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C9E" w:rsidRPr="009F3B3E" w:rsidRDefault="00FB6C9E" w:rsidP="00FB6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8"/>
          <w:szCs w:val="28"/>
        </w:rPr>
      </w:pPr>
      <w:bookmarkStart w:id="0" w:name="_Hlk130474939"/>
      <w:r w:rsidRPr="009F3B3E">
        <w:rPr>
          <w:rFonts w:ascii="Times New Roman" w:hAnsi="Times New Roman"/>
          <w:caps/>
          <w:sz w:val="28"/>
          <w:szCs w:val="28"/>
        </w:rPr>
        <w:t>Государственное областное автономное</w:t>
      </w:r>
    </w:p>
    <w:p w:rsidR="00FB6C9E" w:rsidRPr="009F3B3E" w:rsidRDefault="00FB6C9E" w:rsidP="00FB6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8"/>
          <w:szCs w:val="28"/>
        </w:rPr>
      </w:pPr>
      <w:r w:rsidRPr="009F3B3E">
        <w:rPr>
          <w:rFonts w:ascii="Times New Roman" w:hAnsi="Times New Roman"/>
          <w:caps/>
          <w:sz w:val="28"/>
          <w:szCs w:val="28"/>
        </w:rPr>
        <w:t>профессиональное образовательное учреждение</w:t>
      </w:r>
    </w:p>
    <w:p w:rsidR="00FB6C9E" w:rsidRDefault="00FB6C9E" w:rsidP="00FB6C9E">
      <w:pPr>
        <w:spacing w:after="0"/>
        <w:jc w:val="center"/>
        <w:rPr>
          <w:rFonts w:ascii="Times New Roman" w:hAnsi="Times New Roman"/>
          <w:sz w:val="24"/>
          <w:szCs w:val="24"/>
        </w:rPr>
      </w:pPr>
      <w:r w:rsidRPr="009F3B3E">
        <w:rPr>
          <w:rFonts w:ascii="Times New Roman" w:hAnsi="Times New Roman"/>
          <w:caps/>
          <w:sz w:val="28"/>
          <w:szCs w:val="28"/>
        </w:rPr>
        <w:t>«Данковский агропромышленный техникум»</w:t>
      </w:r>
    </w:p>
    <w:p w:rsidR="00FB6C9E" w:rsidRDefault="00FB6C9E" w:rsidP="00FB6C9E">
      <w:pPr>
        <w:spacing w:after="0"/>
        <w:rPr>
          <w:rFonts w:ascii="Times New Roman" w:hAnsi="Times New Roman"/>
          <w:sz w:val="24"/>
          <w:szCs w:val="24"/>
        </w:rPr>
      </w:pPr>
    </w:p>
    <w:p w:rsidR="00FB6C9E" w:rsidRDefault="00FB6C9E" w:rsidP="00FB6C9E">
      <w:pPr>
        <w:spacing w:after="0"/>
        <w:rPr>
          <w:rFonts w:ascii="Times New Roman" w:hAnsi="Times New Roman"/>
          <w:sz w:val="24"/>
          <w:szCs w:val="24"/>
        </w:rPr>
      </w:pPr>
    </w:p>
    <w:p w:rsidR="00FB6C9E" w:rsidRDefault="00FB6C9E" w:rsidP="00FB6C9E">
      <w:pPr>
        <w:spacing w:after="0"/>
        <w:rPr>
          <w:rFonts w:ascii="Times New Roman" w:hAnsi="Times New Roman"/>
          <w:sz w:val="24"/>
          <w:szCs w:val="24"/>
        </w:rPr>
      </w:pPr>
    </w:p>
    <w:p w:rsidR="00FB6C9E" w:rsidRDefault="00FB6C9E" w:rsidP="00FB6C9E">
      <w:pPr>
        <w:spacing w:after="0"/>
        <w:rPr>
          <w:rFonts w:ascii="Times New Roman" w:hAnsi="Times New Roman"/>
          <w:sz w:val="24"/>
          <w:szCs w:val="24"/>
        </w:rPr>
      </w:pPr>
    </w:p>
    <w:p w:rsidR="00FB6C9E" w:rsidRDefault="00FB6C9E" w:rsidP="00FB6C9E">
      <w:pPr>
        <w:spacing w:after="0"/>
        <w:rPr>
          <w:rFonts w:ascii="Times New Roman" w:hAnsi="Times New Roman"/>
          <w:sz w:val="24"/>
          <w:szCs w:val="24"/>
        </w:rPr>
      </w:pPr>
    </w:p>
    <w:p w:rsidR="00FB6C9E" w:rsidRDefault="00FB6C9E" w:rsidP="00FB6C9E">
      <w:pPr>
        <w:spacing w:after="0"/>
        <w:rPr>
          <w:rFonts w:ascii="Times New Roman" w:hAnsi="Times New Roman"/>
          <w:sz w:val="24"/>
          <w:szCs w:val="24"/>
        </w:rPr>
      </w:pPr>
    </w:p>
    <w:p w:rsidR="00FB6C9E" w:rsidRDefault="00FB6C9E" w:rsidP="00FB6C9E">
      <w:pPr>
        <w:spacing w:after="0"/>
        <w:rPr>
          <w:rFonts w:ascii="Times New Roman" w:hAnsi="Times New Roman"/>
          <w:sz w:val="24"/>
          <w:szCs w:val="24"/>
        </w:rPr>
      </w:pPr>
    </w:p>
    <w:p w:rsidR="00FB6C9E" w:rsidRDefault="00FB6C9E" w:rsidP="00FB6C9E">
      <w:pPr>
        <w:spacing w:after="0"/>
        <w:rPr>
          <w:rFonts w:ascii="Times New Roman" w:hAnsi="Times New Roman"/>
          <w:sz w:val="24"/>
          <w:szCs w:val="24"/>
        </w:rPr>
      </w:pPr>
    </w:p>
    <w:p w:rsidR="00FB6C9E" w:rsidRDefault="00FB6C9E" w:rsidP="00FB6C9E">
      <w:pPr>
        <w:spacing w:after="0"/>
        <w:rPr>
          <w:rFonts w:ascii="Times New Roman" w:hAnsi="Times New Roman"/>
          <w:sz w:val="24"/>
          <w:szCs w:val="24"/>
        </w:rPr>
      </w:pPr>
    </w:p>
    <w:p w:rsidR="00FB6C9E" w:rsidRDefault="00FB6C9E" w:rsidP="00FB6C9E">
      <w:pPr>
        <w:spacing w:after="0"/>
        <w:rPr>
          <w:rFonts w:ascii="Times New Roman" w:hAnsi="Times New Roman"/>
          <w:sz w:val="24"/>
          <w:szCs w:val="24"/>
        </w:rPr>
      </w:pPr>
    </w:p>
    <w:p w:rsidR="00FB6C9E" w:rsidRDefault="00FB6C9E" w:rsidP="00FB6C9E">
      <w:pPr>
        <w:spacing w:after="0"/>
        <w:rPr>
          <w:rFonts w:ascii="Times New Roman" w:hAnsi="Times New Roman"/>
          <w:sz w:val="24"/>
          <w:szCs w:val="24"/>
        </w:rPr>
      </w:pPr>
    </w:p>
    <w:p w:rsidR="00FB6C9E" w:rsidRDefault="00FB6C9E" w:rsidP="00FB6C9E">
      <w:pPr>
        <w:spacing w:after="0"/>
        <w:rPr>
          <w:rFonts w:ascii="Times New Roman" w:hAnsi="Times New Roman"/>
          <w:sz w:val="24"/>
          <w:szCs w:val="24"/>
        </w:rPr>
      </w:pPr>
    </w:p>
    <w:p w:rsidR="00FB6C9E" w:rsidRPr="00FB6C9E" w:rsidRDefault="00FB6C9E" w:rsidP="00FB6C9E">
      <w:pPr>
        <w:spacing w:after="0"/>
        <w:jc w:val="center"/>
        <w:rPr>
          <w:rFonts w:ascii="Times New Roman" w:hAnsi="Times New Roman"/>
          <w:b/>
          <w:sz w:val="28"/>
          <w:szCs w:val="28"/>
        </w:rPr>
      </w:pPr>
      <w:r w:rsidRPr="00FB6C9E">
        <w:rPr>
          <w:rFonts w:ascii="Times New Roman" w:hAnsi="Times New Roman"/>
          <w:b/>
          <w:sz w:val="28"/>
          <w:szCs w:val="28"/>
        </w:rPr>
        <w:t>РАБОЧАЯ ПРОГРАММА УЧЕБНОЙ ДИСЦИПЛИНЫ</w:t>
      </w:r>
    </w:p>
    <w:p w:rsidR="00FB6C9E" w:rsidRPr="00FB6C9E" w:rsidRDefault="00FB6C9E" w:rsidP="00FB6C9E">
      <w:pPr>
        <w:spacing w:after="0"/>
        <w:jc w:val="center"/>
        <w:rPr>
          <w:rFonts w:ascii="Times New Roman" w:hAnsi="Times New Roman"/>
          <w:b/>
          <w:sz w:val="28"/>
          <w:szCs w:val="28"/>
          <w:highlight w:val="yellow"/>
        </w:rPr>
      </w:pPr>
    </w:p>
    <w:p w:rsidR="00FB6C9E" w:rsidRPr="00FB6C9E" w:rsidRDefault="00FB6C9E" w:rsidP="00FB6C9E">
      <w:pPr>
        <w:spacing w:after="0"/>
        <w:jc w:val="center"/>
        <w:rPr>
          <w:rFonts w:ascii="Times New Roman" w:hAnsi="Times New Roman"/>
          <w:sz w:val="28"/>
          <w:szCs w:val="28"/>
        </w:rPr>
      </w:pPr>
      <w:r w:rsidRPr="00FB6C9E">
        <w:rPr>
          <w:rFonts w:ascii="Times New Roman" w:hAnsi="Times New Roman"/>
          <w:sz w:val="28"/>
          <w:szCs w:val="28"/>
        </w:rPr>
        <w:t>СГ.0</w:t>
      </w:r>
      <w:r w:rsidR="00315F31">
        <w:rPr>
          <w:rFonts w:ascii="Times New Roman" w:hAnsi="Times New Roman"/>
          <w:sz w:val="28"/>
          <w:szCs w:val="28"/>
        </w:rPr>
        <w:t>6</w:t>
      </w:r>
    </w:p>
    <w:p w:rsidR="00FB6C9E" w:rsidRPr="00FB6C9E" w:rsidRDefault="00FB6C9E" w:rsidP="00FB6C9E">
      <w:pPr>
        <w:spacing w:after="0"/>
        <w:jc w:val="center"/>
        <w:rPr>
          <w:rFonts w:ascii="Times New Roman" w:hAnsi="Times New Roman"/>
          <w:sz w:val="28"/>
          <w:szCs w:val="28"/>
        </w:rPr>
      </w:pPr>
      <w:r w:rsidRPr="00FB6C9E">
        <w:rPr>
          <w:rFonts w:ascii="Times New Roman" w:hAnsi="Times New Roman"/>
          <w:sz w:val="28"/>
          <w:szCs w:val="28"/>
        </w:rPr>
        <w:t>ОСНОВЫ БЕРЕЖЛИВОГО ПРОИЗВОДСТВА</w:t>
      </w:r>
    </w:p>
    <w:p w:rsidR="00FB6C9E" w:rsidRPr="00FB6C9E" w:rsidRDefault="00FB6C9E" w:rsidP="00FB6C9E">
      <w:pPr>
        <w:spacing w:after="0"/>
        <w:rPr>
          <w:rFonts w:ascii="Times New Roman" w:hAnsi="Times New Roman"/>
          <w:sz w:val="28"/>
          <w:szCs w:val="28"/>
        </w:rPr>
      </w:pPr>
    </w:p>
    <w:p w:rsidR="00FB6C9E" w:rsidRPr="00FB6C9E" w:rsidRDefault="00315F31" w:rsidP="00FB6C9E">
      <w:pPr>
        <w:pStyle w:val="1"/>
        <w:jc w:val="center"/>
        <w:rPr>
          <w:rFonts w:ascii="Times New Roman" w:hAnsi="Times New Roman"/>
          <w:sz w:val="28"/>
          <w:szCs w:val="28"/>
        </w:rPr>
      </w:pPr>
      <w:r>
        <w:rPr>
          <w:rFonts w:ascii="Times New Roman" w:hAnsi="Times New Roman"/>
          <w:sz w:val="28"/>
          <w:szCs w:val="28"/>
        </w:rPr>
        <w:t>Специальность</w:t>
      </w:r>
      <w:r w:rsidR="00FB6C9E" w:rsidRPr="00FB6C9E">
        <w:rPr>
          <w:rFonts w:ascii="Times New Roman" w:hAnsi="Times New Roman"/>
          <w:sz w:val="28"/>
          <w:szCs w:val="28"/>
        </w:rPr>
        <w:t xml:space="preserve"> СПО</w:t>
      </w:r>
    </w:p>
    <w:p w:rsidR="00315F31" w:rsidRPr="00315F31" w:rsidRDefault="00315F31" w:rsidP="00315F31">
      <w:pPr>
        <w:jc w:val="center"/>
        <w:rPr>
          <w:rFonts w:ascii="Times New Roman" w:hAnsi="Times New Roman" w:cs="Times New Roman"/>
          <w:sz w:val="28"/>
          <w:szCs w:val="28"/>
        </w:rPr>
      </w:pPr>
      <w:r w:rsidRPr="00315F31">
        <w:rPr>
          <w:rFonts w:ascii="Times New Roman" w:hAnsi="Times New Roman" w:cs="Times New Roman"/>
          <w:sz w:val="28"/>
          <w:szCs w:val="28"/>
        </w:rPr>
        <w:t>19.02.11 Технология продуктов питания из растительного сырья</w:t>
      </w:r>
    </w:p>
    <w:p w:rsidR="00FB6C9E" w:rsidRPr="00FB6C9E" w:rsidRDefault="00FB6C9E" w:rsidP="00FB6C9E">
      <w:pPr>
        <w:spacing w:after="0"/>
        <w:rPr>
          <w:rFonts w:ascii="Times New Roman" w:hAnsi="Times New Roman"/>
          <w:sz w:val="28"/>
          <w:szCs w:val="28"/>
        </w:rPr>
      </w:pPr>
    </w:p>
    <w:p w:rsidR="00FB6C9E" w:rsidRPr="00FB6C9E" w:rsidRDefault="00FB6C9E" w:rsidP="00FB6C9E">
      <w:pPr>
        <w:spacing w:after="0"/>
        <w:rPr>
          <w:rFonts w:ascii="Times New Roman" w:hAnsi="Times New Roman"/>
          <w:sz w:val="24"/>
          <w:szCs w:val="24"/>
        </w:rPr>
      </w:pPr>
    </w:p>
    <w:p w:rsidR="00FB6C9E" w:rsidRPr="00FB6C9E" w:rsidRDefault="00FB6C9E" w:rsidP="00FB6C9E">
      <w:pPr>
        <w:spacing w:after="0"/>
        <w:rPr>
          <w:rFonts w:ascii="Times New Roman" w:hAnsi="Times New Roman"/>
          <w:sz w:val="24"/>
          <w:szCs w:val="24"/>
        </w:rPr>
      </w:pPr>
    </w:p>
    <w:p w:rsidR="00FB6C9E" w:rsidRPr="00FB6C9E" w:rsidRDefault="00FB6C9E" w:rsidP="00FB6C9E">
      <w:pPr>
        <w:spacing w:after="0"/>
        <w:rPr>
          <w:rFonts w:ascii="Times New Roman" w:hAnsi="Times New Roman"/>
          <w:sz w:val="24"/>
          <w:szCs w:val="24"/>
        </w:rPr>
      </w:pPr>
    </w:p>
    <w:p w:rsidR="00FB6C9E" w:rsidRPr="00FB6C9E" w:rsidRDefault="00FB6C9E" w:rsidP="00FB6C9E">
      <w:pPr>
        <w:spacing w:after="0"/>
        <w:rPr>
          <w:rFonts w:ascii="Times New Roman" w:hAnsi="Times New Roman"/>
          <w:sz w:val="24"/>
          <w:szCs w:val="24"/>
        </w:rPr>
      </w:pPr>
    </w:p>
    <w:p w:rsidR="00FB6C9E" w:rsidRPr="00FB6C9E" w:rsidRDefault="00FB6C9E" w:rsidP="00FB6C9E">
      <w:pPr>
        <w:spacing w:after="0"/>
        <w:rPr>
          <w:rFonts w:ascii="Times New Roman" w:hAnsi="Times New Roman"/>
          <w:sz w:val="24"/>
          <w:szCs w:val="24"/>
        </w:rPr>
      </w:pPr>
    </w:p>
    <w:p w:rsidR="00FB6C9E" w:rsidRPr="00FB6C9E" w:rsidRDefault="00FB6C9E" w:rsidP="00FB6C9E">
      <w:pPr>
        <w:spacing w:after="0"/>
        <w:rPr>
          <w:rFonts w:ascii="Times New Roman" w:hAnsi="Times New Roman"/>
          <w:sz w:val="24"/>
          <w:szCs w:val="24"/>
        </w:rPr>
      </w:pPr>
    </w:p>
    <w:p w:rsidR="00FB6C9E" w:rsidRPr="00FB6C9E" w:rsidRDefault="00FB6C9E" w:rsidP="00FB6C9E">
      <w:pPr>
        <w:spacing w:after="0"/>
        <w:rPr>
          <w:rFonts w:ascii="Times New Roman" w:hAnsi="Times New Roman"/>
          <w:sz w:val="24"/>
          <w:szCs w:val="24"/>
        </w:rPr>
      </w:pPr>
    </w:p>
    <w:p w:rsidR="00FB6C9E" w:rsidRPr="00FB6C9E" w:rsidRDefault="00FB6C9E" w:rsidP="00FB6C9E">
      <w:pPr>
        <w:spacing w:after="0"/>
        <w:rPr>
          <w:rFonts w:ascii="Times New Roman" w:hAnsi="Times New Roman"/>
          <w:sz w:val="24"/>
          <w:szCs w:val="24"/>
        </w:rPr>
      </w:pPr>
    </w:p>
    <w:p w:rsidR="00FB6C9E" w:rsidRPr="00FB6C9E" w:rsidRDefault="00FB6C9E" w:rsidP="00FB6C9E">
      <w:pPr>
        <w:spacing w:after="0"/>
        <w:rPr>
          <w:rFonts w:ascii="Times New Roman" w:hAnsi="Times New Roman"/>
          <w:sz w:val="24"/>
          <w:szCs w:val="24"/>
        </w:rPr>
      </w:pPr>
    </w:p>
    <w:p w:rsidR="00FB6C9E" w:rsidRPr="00FB6C9E" w:rsidRDefault="00FB6C9E" w:rsidP="00FB6C9E">
      <w:pPr>
        <w:spacing w:after="0"/>
        <w:rPr>
          <w:rFonts w:ascii="Times New Roman" w:hAnsi="Times New Roman"/>
          <w:sz w:val="24"/>
          <w:szCs w:val="24"/>
        </w:rPr>
      </w:pPr>
    </w:p>
    <w:p w:rsidR="00FB6C9E" w:rsidRPr="00FB6C9E" w:rsidRDefault="00FB6C9E" w:rsidP="00FB6C9E">
      <w:pPr>
        <w:spacing w:after="0"/>
        <w:rPr>
          <w:rFonts w:ascii="Times New Roman" w:hAnsi="Times New Roman"/>
          <w:sz w:val="24"/>
          <w:szCs w:val="24"/>
        </w:rPr>
      </w:pPr>
    </w:p>
    <w:p w:rsidR="00FB6C9E" w:rsidRPr="00FB6C9E" w:rsidRDefault="00FB6C9E" w:rsidP="00FB6C9E">
      <w:pPr>
        <w:spacing w:after="0"/>
        <w:rPr>
          <w:rFonts w:ascii="Times New Roman" w:hAnsi="Times New Roman"/>
          <w:sz w:val="24"/>
          <w:szCs w:val="24"/>
        </w:rPr>
      </w:pPr>
    </w:p>
    <w:p w:rsidR="00FB6C9E" w:rsidRPr="00FB6C9E" w:rsidRDefault="00FB6C9E" w:rsidP="00FB6C9E">
      <w:pPr>
        <w:jc w:val="center"/>
        <w:rPr>
          <w:rFonts w:ascii="Times New Roman" w:hAnsi="Times New Roman"/>
          <w:sz w:val="28"/>
          <w:szCs w:val="28"/>
        </w:rPr>
      </w:pPr>
    </w:p>
    <w:p w:rsidR="00FB6C9E" w:rsidRPr="00FB6C9E" w:rsidRDefault="00FB6C9E" w:rsidP="00FB6C9E">
      <w:pPr>
        <w:jc w:val="center"/>
        <w:rPr>
          <w:rFonts w:ascii="Times New Roman" w:hAnsi="Times New Roman"/>
          <w:sz w:val="28"/>
          <w:szCs w:val="28"/>
        </w:rPr>
      </w:pPr>
    </w:p>
    <w:p w:rsidR="00FB6C9E" w:rsidRPr="00FB6C9E" w:rsidRDefault="00FB6C9E" w:rsidP="00FB6C9E">
      <w:pPr>
        <w:rPr>
          <w:rFonts w:ascii="Times New Roman" w:hAnsi="Times New Roman"/>
          <w:sz w:val="28"/>
          <w:szCs w:val="28"/>
        </w:rPr>
      </w:pPr>
    </w:p>
    <w:p w:rsidR="00FB6C9E" w:rsidRPr="00FE74FF" w:rsidRDefault="00FB6C9E" w:rsidP="00FB6C9E">
      <w:pPr>
        <w:spacing w:after="0"/>
        <w:jc w:val="center"/>
        <w:rPr>
          <w:rFonts w:ascii="Times New Roman" w:hAnsi="Times New Roman"/>
          <w:sz w:val="28"/>
          <w:szCs w:val="28"/>
        </w:rPr>
      </w:pPr>
      <w:r w:rsidRPr="00FB6C9E">
        <w:rPr>
          <w:rFonts w:ascii="Times New Roman" w:hAnsi="Times New Roman"/>
          <w:sz w:val="28"/>
          <w:szCs w:val="28"/>
        </w:rPr>
        <w:t>Данков, 2023 год</w:t>
      </w:r>
      <w:r w:rsidRPr="00FB6C9E">
        <w:rPr>
          <w:rFonts w:ascii="Times New Roman" w:hAnsi="Times New Roman"/>
          <w:color w:val="FF0000"/>
          <w:sz w:val="28"/>
          <w:szCs w:val="28"/>
        </w:rPr>
        <w:br w:type="page"/>
      </w:r>
    </w:p>
    <w:p w:rsidR="00FB6C9E" w:rsidRP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b/>
          <w:sz w:val="24"/>
          <w:szCs w:val="24"/>
        </w:rPr>
      </w:pPr>
      <w:r>
        <w:rPr>
          <w:rFonts w:ascii="Times New Roman" w:hAnsi="Times New Roman"/>
          <w:b/>
          <w:sz w:val="24"/>
          <w:szCs w:val="24"/>
        </w:rPr>
        <w:t>СОДЕРЖАНИЕ</w:t>
      </w:r>
    </w:p>
    <w:p w:rsidR="00FB6C9E" w:rsidRDefault="00FB6C9E" w:rsidP="00FB6C9E">
      <w:pPr>
        <w:spacing w:after="0"/>
        <w:jc w:val="center"/>
        <w:rPr>
          <w:rFonts w:ascii="Times New Roman" w:hAnsi="Times New Roman"/>
          <w:sz w:val="24"/>
          <w:szCs w:val="24"/>
        </w:rPr>
      </w:pPr>
    </w:p>
    <w:tbl>
      <w:tblPr>
        <w:tblStyle w:val="a3"/>
        <w:tblW w:w="9771"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0"/>
        <w:gridCol w:w="8468"/>
        <w:gridCol w:w="703"/>
      </w:tblGrid>
      <w:tr w:rsidR="00FB6C9E" w:rsidTr="00FB6C9E">
        <w:tc>
          <w:tcPr>
            <w:tcW w:w="600" w:type="dxa"/>
            <w:hideMark/>
          </w:tcPr>
          <w:p w:rsidR="00FB6C9E" w:rsidRDefault="00FB6C9E">
            <w:pPr>
              <w:spacing w:line="276" w:lineRule="auto"/>
              <w:jc w:val="center"/>
              <w:rPr>
                <w:rFonts w:ascii="Times New Roman" w:hAnsi="Times New Roman"/>
                <w:b/>
                <w:sz w:val="24"/>
                <w:szCs w:val="24"/>
              </w:rPr>
            </w:pPr>
            <w:r>
              <w:rPr>
                <w:rFonts w:ascii="Times New Roman" w:hAnsi="Times New Roman"/>
                <w:b/>
                <w:sz w:val="24"/>
                <w:szCs w:val="24"/>
              </w:rPr>
              <w:t>1.</w:t>
            </w:r>
          </w:p>
        </w:tc>
        <w:tc>
          <w:tcPr>
            <w:tcW w:w="8468" w:type="dxa"/>
            <w:hideMark/>
          </w:tcPr>
          <w:p w:rsidR="00FB6C9E" w:rsidRDefault="00FB6C9E">
            <w:pPr>
              <w:spacing w:line="276" w:lineRule="auto"/>
              <w:rPr>
                <w:rFonts w:ascii="Times New Roman" w:hAnsi="Times New Roman"/>
                <w:b/>
                <w:sz w:val="24"/>
                <w:szCs w:val="24"/>
              </w:rPr>
            </w:pPr>
            <w:r>
              <w:rPr>
                <w:rFonts w:ascii="Times New Roman" w:hAnsi="Times New Roman"/>
                <w:b/>
                <w:sz w:val="24"/>
                <w:szCs w:val="24"/>
              </w:rPr>
              <w:t>ОБЩАЯ ХАРАКТЕРИСТИКА РАБОЧЕЙ ПРОГРАММЫ УЧЕБНОЙ ДИСЦИПЛИНЫ</w:t>
            </w:r>
          </w:p>
        </w:tc>
        <w:tc>
          <w:tcPr>
            <w:tcW w:w="703" w:type="dxa"/>
          </w:tcPr>
          <w:p w:rsidR="00FB6C9E" w:rsidRDefault="00FE74FF">
            <w:pPr>
              <w:spacing w:line="276" w:lineRule="auto"/>
              <w:rPr>
                <w:rFonts w:ascii="Times New Roman" w:hAnsi="Times New Roman"/>
                <w:b/>
                <w:sz w:val="24"/>
                <w:szCs w:val="24"/>
              </w:rPr>
            </w:pPr>
            <w:r>
              <w:rPr>
                <w:rFonts w:ascii="Times New Roman" w:hAnsi="Times New Roman"/>
                <w:b/>
                <w:sz w:val="24"/>
                <w:szCs w:val="24"/>
              </w:rPr>
              <w:t>3</w:t>
            </w:r>
          </w:p>
        </w:tc>
      </w:tr>
      <w:tr w:rsidR="00FB6C9E" w:rsidTr="00FB6C9E">
        <w:tc>
          <w:tcPr>
            <w:tcW w:w="600" w:type="dxa"/>
            <w:hideMark/>
          </w:tcPr>
          <w:p w:rsidR="00FB6C9E" w:rsidRDefault="00FB6C9E">
            <w:pPr>
              <w:spacing w:line="276" w:lineRule="auto"/>
              <w:jc w:val="center"/>
              <w:rPr>
                <w:rFonts w:ascii="Times New Roman" w:hAnsi="Times New Roman"/>
                <w:b/>
                <w:sz w:val="24"/>
                <w:szCs w:val="24"/>
              </w:rPr>
            </w:pPr>
            <w:r>
              <w:rPr>
                <w:rFonts w:ascii="Times New Roman" w:hAnsi="Times New Roman"/>
                <w:b/>
                <w:sz w:val="24"/>
                <w:szCs w:val="24"/>
              </w:rPr>
              <w:t>2.</w:t>
            </w:r>
          </w:p>
        </w:tc>
        <w:tc>
          <w:tcPr>
            <w:tcW w:w="8468" w:type="dxa"/>
            <w:hideMark/>
          </w:tcPr>
          <w:p w:rsidR="00FB6C9E" w:rsidRDefault="00FB6C9E">
            <w:pPr>
              <w:spacing w:line="276" w:lineRule="auto"/>
              <w:rPr>
                <w:rFonts w:ascii="Times New Roman" w:hAnsi="Times New Roman"/>
                <w:b/>
                <w:sz w:val="24"/>
                <w:szCs w:val="24"/>
              </w:rPr>
            </w:pPr>
            <w:r>
              <w:rPr>
                <w:rFonts w:ascii="Times New Roman" w:hAnsi="Times New Roman"/>
                <w:b/>
                <w:sz w:val="24"/>
                <w:szCs w:val="24"/>
              </w:rPr>
              <w:t>СТРУКТУРА И СОДЕРЖАНИЕ УЧЕБНОЙ ДИСЦИПЛИНЫ</w:t>
            </w:r>
          </w:p>
        </w:tc>
        <w:tc>
          <w:tcPr>
            <w:tcW w:w="703" w:type="dxa"/>
          </w:tcPr>
          <w:p w:rsidR="00FB6C9E" w:rsidRDefault="00D610DD">
            <w:pPr>
              <w:spacing w:line="276" w:lineRule="auto"/>
              <w:rPr>
                <w:rFonts w:ascii="Times New Roman" w:hAnsi="Times New Roman"/>
                <w:b/>
                <w:sz w:val="24"/>
                <w:szCs w:val="24"/>
              </w:rPr>
            </w:pPr>
            <w:r>
              <w:rPr>
                <w:rFonts w:ascii="Times New Roman" w:hAnsi="Times New Roman"/>
                <w:b/>
                <w:sz w:val="24"/>
                <w:szCs w:val="24"/>
              </w:rPr>
              <w:t>4</w:t>
            </w:r>
          </w:p>
        </w:tc>
      </w:tr>
      <w:tr w:rsidR="00FB6C9E" w:rsidTr="00FB6C9E">
        <w:tc>
          <w:tcPr>
            <w:tcW w:w="600" w:type="dxa"/>
            <w:hideMark/>
          </w:tcPr>
          <w:p w:rsidR="00FB6C9E" w:rsidRDefault="00FB6C9E">
            <w:pPr>
              <w:spacing w:line="276" w:lineRule="auto"/>
              <w:jc w:val="center"/>
              <w:rPr>
                <w:rFonts w:ascii="Times New Roman" w:hAnsi="Times New Roman"/>
                <w:b/>
                <w:sz w:val="24"/>
                <w:szCs w:val="24"/>
              </w:rPr>
            </w:pPr>
            <w:r>
              <w:rPr>
                <w:rFonts w:ascii="Times New Roman" w:hAnsi="Times New Roman"/>
                <w:b/>
                <w:sz w:val="24"/>
                <w:szCs w:val="24"/>
              </w:rPr>
              <w:t>3.</w:t>
            </w:r>
          </w:p>
        </w:tc>
        <w:tc>
          <w:tcPr>
            <w:tcW w:w="8468" w:type="dxa"/>
            <w:hideMark/>
          </w:tcPr>
          <w:p w:rsidR="00FB6C9E" w:rsidRDefault="00FB6C9E">
            <w:pPr>
              <w:spacing w:line="276" w:lineRule="auto"/>
              <w:rPr>
                <w:rFonts w:ascii="Times New Roman" w:hAnsi="Times New Roman"/>
                <w:b/>
                <w:sz w:val="24"/>
                <w:szCs w:val="24"/>
              </w:rPr>
            </w:pPr>
            <w:r>
              <w:rPr>
                <w:rFonts w:ascii="Times New Roman" w:hAnsi="Times New Roman"/>
                <w:b/>
                <w:sz w:val="24"/>
                <w:szCs w:val="24"/>
              </w:rPr>
              <w:t>УСЛОВИЯ РЕАЛИЗАЦИИ УЧЕБНОЙ ДИСЦИПЛИНЫ</w:t>
            </w:r>
          </w:p>
        </w:tc>
        <w:tc>
          <w:tcPr>
            <w:tcW w:w="703" w:type="dxa"/>
          </w:tcPr>
          <w:p w:rsidR="00FB6C9E" w:rsidRDefault="00820879" w:rsidP="00D610DD">
            <w:pPr>
              <w:spacing w:line="276" w:lineRule="auto"/>
              <w:rPr>
                <w:rFonts w:ascii="Times New Roman" w:hAnsi="Times New Roman"/>
                <w:b/>
                <w:sz w:val="24"/>
                <w:szCs w:val="24"/>
              </w:rPr>
            </w:pPr>
            <w:r>
              <w:rPr>
                <w:rFonts w:ascii="Times New Roman" w:hAnsi="Times New Roman"/>
                <w:b/>
                <w:sz w:val="24"/>
                <w:szCs w:val="24"/>
              </w:rPr>
              <w:t>8</w:t>
            </w:r>
          </w:p>
        </w:tc>
      </w:tr>
      <w:tr w:rsidR="00FB6C9E" w:rsidTr="00FB6C9E">
        <w:tc>
          <w:tcPr>
            <w:tcW w:w="600" w:type="dxa"/>
            <w:hideMark/>
          </w:tcPr>
          <w:p w:rsidR="00FB6C9E" w:rsidRDefault="00FB6C9E">
            <w:pPr>
              <w:spacing w:line="276" w:lineRule="auto"/>
              <w:jc w:val="center"/>
              <w:rPr>
                <w:rFonts w:ascii="Times New Roman" w:hAnsi="Times New Roman"/>
                <w:b/>
                <w:sz w:val="24"/>
                <w:szCs w:val="24"/>
              </w:rPr>
            </w:pPr>
            <w:r>
              <w:rPr>
                <w:rFonts w:ascii="Times New Roman" w:hAnsi="Times New Roman"/>
                <w:b/>
                <w:sz w:val="24"/>
                <w:szCs w:val="24"/>
              </w:rPr>
              <w:t>4.</w:t>
            </w:r>
          </w:p>
        </w:tc>
        <w:tc>
          <w:tcPr>
            <w:tcW w:w="8468" w:type="dxa"/>
            <w:hideMark/>
          </w:tcPr>
          <w:p w:rsidR="00FB6C9E" w:rsidRDefault="00FB6C9E">
            <w:pPr>
              <w:spacing w:line="276" w:lineRule="auto"/>
              <w:rPr>
                <w:rFonts w:ascii="Times New Roman" w:hAnsi="Times New Roman"/>
                <w:b/>
                <w:sz w:val="24"/>
                <w:szCs w:val="24"/>
              </w:rPr>
            </w:pPr>
            <w:r>
              <w:rPr>
                <w:rFonts w:ascii="Times New Roman" w:hAnsi="Times New Roman"/>
                <w:b/>
                <w:sz w:val="24"/>
                <w:szCs w:val="24"/>
              </w:rPr>
              <w:t>КОНТРОЛЬ И ОЦЕНКА РЕЗУЛЬТАТОВ ОСВОЕНИЯ УЧЕБНОЙ ДИСЦИПЛИНЫ</w:t>
            </w:r>
          </w:p>
        </w:tc>
        <w:tc>
          <w:tcPr>
            <w:tcW w:w="703" w:type="dxa"/>
          </w:tcPr>
          <w:p w:rsidR="00FB6C9E" w:rsidRDefault="00820879" w:rsidP="00D610DD">
            <w:pPr>
              <w:spacing w:line="276" w:lineRule="auto"/>
              <w:rPr>
                <w:rFonts w:ascii="Times New Roman" w:hAnsi="Times New Roman"/>
                <w:b/>
                <w:sz w:val="24"/>
                <w:szCs w:val="24"/>
              </w:rPr>
            </w:pPr>
            <w:r>
              <w:rPr>
                <w:rFonts w:ascii="Times New Roman" w:hAnsi="Times New Roman"/>
                <w:b/>
                <w:sz w:val="24"/>
                <w:szCs w:val="24"/>
              </w:rPr>
              <w:t>9</w:t>
            </w:r>
          </w:p>
        </w:tc>
      </w:tr>
    </w:tbl>
    <w:p w:rsidR="00FB6C9E" w:rsidRDefault="00FB6C9E" w:rsidP="00FB6C9E">
      <w:pPr>
        <w:spacing w:after="0"/>
        <w:jc w:val="center"/>
        <w:rPr>
          <w:rFonts w:ascii="Times New Roman" w:eastAsia="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160" w:line="256" w:lineRule="auto"/>
        <w:rPr>
          <w:rFonts w:ascii="Times New Roman" w:hAnsi="Times New Roman"/>
          <w:sz w:val="24"/>
          <w:szCs w:val="24"/>
        </w:rPr>
      </w:pPr>
      <w:r>
        <w:rPr>
          <w:rFonts w:ascii="Times New Roman" w:hAnsi="Times New Roman"/>
          <w:sz w:val="24"/>
          <w:szCs w:val="24"/>
        </w:rPr>
        <w:br w:type="page"/>
      </w:r>
    </w:p>
    <w:p w:rsidR="00FB6C9E" w:rsidRDefault="00FB6C9E" w:rsidP="00FB6C9E">
      <w:pPr>
        <w:spacing w:after="0"/>
        <w:ind w:left="568"/>
        <w:jc w:val="center"/>
        <w:outlineLvl w:val="1"/>
        <w:rPr>
          <w:rFonts w:ascii="Times New Roman" w:hAnsi="Times New Roman"/>
          <w:b/>
          <w:sz w:val="24"/>
          <w:szCs w:val="24"/>
        </w:rPr>
      </w:pPr>
      <w:r>
        <w:rPr>
          <w:rFonts w:ascii="Times New Roman" w:hAnsi="Times New Roman"/>
          <w:b/>
          <w:sz w:val="24"/>
          <w:szCs w:val="24"/>
        </w:rPr>
        <w:lastRenderedPageBreak/>
        <w:t>1. ОБЩАЯ ХАРАКТЕРИСТИКА РАБОЧЕЙ ПРОГРАММЫ УЧЕБНОЙ ДИСЦИПЛИНЫ</w:t>
      </w:r>
    </w:p>
    <w:p w:rsidR="00FB6C9E" w:rsidRDefault="00FB6C9E" w:rsidP="00FB6C9E">
      <w:pPr>
        <w:spacing w:after="0"/>
        <w:jc w:val="center"/>
        <w:rPr>
          <w:rFonts w:ascii="Calibri" w:hAnsi="Calibri"/>
          <w:b/>
        </w:rPr>
      </w:pPr>
      <w:r>
        <w:rPr>
          <w:b/>
        </w:rPr>
        <w:t>«</w:t>
      </w:r>
      <w:r>
        <w:rPr>
          <w:rFonts w:ascii="Times New Roman" w:hAnsi="Times New Roman"/>
          <w:b/>
          <w:sz w:val="24"/>
          <w:szCs w:val="24"/>
        </w:rPr>
        <w:t>СГ.05 Основы бережливого производства»</w:t>
      </w:r>
    </w:p>
    <w:p w:rsidR="00FB6C9E" w:rsidRDefault="00FB6C9E" w:rsidP="00FB6C9E">
      <w:pPr>
        <w:spacing w:after="0"/>
        <w:ind w:firstLine="709"/>
        <w:jc w:val="both"/>
        <w:rPr>
          <w:rFonts w:ascii="Times New Roman" w:hAnsi="Times New Roman"/>
          <w:b/>
          <w:sz w:val="24"/>
          <w:szCs w:val="24"/>
        </w:rPr>
      </w:pPr>
      <w:r>
        <w:rPr>
          <w:rFonts w:ascii="Times New Roman" w:hAnsi="Times New Roman"/>
          <w:b/>
          <w:sz w:val="24"/>
          <w:szCs w:val="24"/>
        </w:rPr>
        <w:t>1.1. Место дисциплины в структуре основной образовательной программы:</w:t>
      </w:r>
    </w:p>
    <w:p w:rsidR="00FB6C9E" w:rsidRDefault="00FB6C9E" w:rsidP="00315F31">
      <w:pPr>
        <w:jc w:val="both"/>
        <w:rPr>
          <w:rFonts w:ascii="Times New Roman" w:hAnsi="Times New Roman"/>
          <w:sz w:val="24"/>
          <w:szCs w:val="24"/>
        </w:rPr>
      </w:pPr>
      <w:r>
        <w:rPr>
          <w:rFonts w:ascii="Times New Roman" w:hAnsi="Times New Roman"/>
          <w:sz w:val="24"/>
          <w:szCs w:val="24"/>
        </w:rPr>
        <w:t>Учебная дисциплина СГ.0</w:t>
      </w:r>
      <w:r w:rsidR="00315F31">
        <w:rPr>
          <w:rFonts w:ascii="Times New Roman" w:hAnsi="Times New Roman"/>
          <w:sz w:val="24"/>
          <w:szCs w:val="24"/>
        </w:rPr>
        <w:t>6</w:t>
      </w:r>
      <w:r>
        <w:rPr>
          <w:rFonts w:ascii="Times New Roman" w:hAnsi="Times New Roman"/>
          <w:sz w:val="24"/>
          <w:szCs w:val="24"/>
        </w:rPr>
        <w:t xml:space="preserve"> Основы бережливого производства является обязательной частью социально-гуманитарного цикла в соответствии с ФГОС СПО по </w:t>
      </w:r>
      <w:r w:rsidR="00315F31">
        <w:rPr>
          <w:rFonts w:ascii="Times New Roman" w:hAnsi="Times New Roman"/>
          <w:sz w:val="24"/>
          <w:szCs w:val="24"/>
        </w:rPr>
        <w:t>специальности</w:t>
      </w:r>
      <w:r w:rsidR="008760E7">
        <w:rPr>
          <w:rFonts w:ascii="Times New Roman" w:hAnsi="Times New Roman"/>
          <w:sz w:val="24"/>
          <w:szCs w:val="24"/>
        </w:rPr>
        <w:t xml:space="preserve"> </w:t>
      </w:r>
      <w:r w:rsidR="00315F31" w:rsidRPr="00315F31">
        <w:rPr>
          <w:rFonts w:ascii="Times New Roman" w:hAnsi="Times New Roman" w:cs="Times New Roman"/>
          <w:sz w:val="24"/>
          <w:szCs w:val="24"/>
        </w:rPr>
        <w:t>19.02.11 Технология продуктов питания из растительного сырья</w:t>
      </w:r>
      <w:r w:rsidR="00315F31">
        <w:rPr>
          <w:rFonts w:ascii="Times New Roman" w:hAnsi="Times New Roman" w:cs="Times New Roman"/>
          <w:sz w:val="24"/>
          <w:szCs w:val="24"/>
        </w:rPr>
        <w:t>.</w:t>
      </w:r>
    </w:p>
    <w:p w:rsidR="00FB6C9E" w:rsidRPr="008760E7" w:rsidRDefault="00FB6C9E" w:rsidP="00FB6C9E">
      <w:pPr>
        <w:spacing w:after="0"/>
        <w:ind w:firstLine="709"/>
        <w:jc w:val="both"/>
        <w:rPr>
          <w:rFonts w:ascii="Times New Roman" w:hAnsi="Times New Roman"/>
          <w:i/>
          <w:sz w:val="24"/>
          <w:szCs w:val="24"/>
        </w:rPr>
      </w:pPr>
      <w:r>
        <w:rPr>
          <w:rFonts w:ascii="Times New Roman" w:hAnsi="Times New Roman"/>
          <w:sz w:val="24"/>
          <w:szCs w:val="24"/>
        </w:rPr>
        <w:t xml:space="preserve">Особое значение дисциплина имеет при формировании и развитии ОК 01, </w:t>
      </w:r>
      <w:r w:rsidR="00315F31">
        <w:rPr>
          <w:rFonts w:ascii="Times New Roman" w:hAnsi="Times New Roman"/>
          <w:sz w:val="24"/>
          <w:szCs w:val="24"/>
        </w:rPr>
        <w:t xml:space="preserve">ОК 2, ОК 03, </w:t>
      </w:r>
      <w:r>
        <w:rPr>
          <w:rFonts w:ascii="Times New Roman" w:hAnsi="Times New Roman"/>
          <w:sz w:val="24"/>
          <w:szCs w:val="24"/>
        </w:rPr>
        <w:t>ОК 04, ОК 07.</w:t>
      </w:r>
    </w:p>
    <w:p w:rsidR="00FB6C9E" w:rsidRDefault="00FB6C9E" w:rsidP="00FB6C9E">
      <w:pPr>
        <w:spacing w:after="0"/>
        <w:ind w:left="709"/>
        <w:jc w:val="both"/>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rsidR="00FB6C9E" w:rsidRDefault="00FB6C9E" w:rsidP="00FB6C9E">
      <w:pPr>
        <w:spacing w:after="0"/>
        <w:ind w:firstLine="709"/>
        <w:jc w:val="both"/>
        <w:rPr>
          <w:rFonts w:ascii="Times New Roman" w:hAnsi="Times New Roman"/>
          <w:sz w:val="24"/>
          <w:szCs w:val="24"/>
        </w:rPr>
      </w:pPr>
      <w:r>
        <w:rPr>
          <w:rFonts w:ascii="Times New Roman" w:hAnsi="Times New Roman"/>
          <w:sz w:val="24"/>
          <w:szCs w:val="24"/>
        </w:rPr>
        <w:t>В рамках программы учебной дисциплины обучающимися осваиваются умения и знания</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5"/>
        <w:gridCol w:w="3402"/>
        <w:gridCol w:w="4536"/>
      </w:tblGrid>
      <w:tr w:rsidR="00315F31" w:rsidRPr="009C70C5" w:rsidTr="00315F31">
        <w:trPr>
          <w:trHeight w:val="423"/>
        </w:trPr>
        <w:tc>
          <w:tcPr>
            <w:tcW w:w="1555" w:type="dxa"/>
            <w:hideMark/>
          </w:tcPr>
          <w:p w:rsidR="00315F31" w:rsidRPr="00FA0524" w:rsidRDefault="00315F31" w:rsidP="00A614E1">
            <w:pPr>
              <w:suppressAutoHyphens/>
              <w:spacing w:after="0" w:line="240" w:lineRule="auto"/>
              <w:jc w:val="center"/>
              <w:rPr>
                <w:rFonts w:ascii="Times New Roman" w:hAnsi="Times New Roman"/>
                <w:b/>
                <w:bCs/>
                <w:color w:val="000000"/>
                <w:sz w:val="24"/>
                <w:szCs w:val="24"/>
              </w:rPr>
            </w:pPr>
            <w:r w:rsidRPr="00FA0524">
              <w:rPr>
                <w:rFonts w:ascii="Times New Roman" w:hAnsi="Times New Roman"/>
                <w:b/>
                <w:bCs/>
                <w:color w:val="000000"/>
                <w:sz w:val="24"/>
                <w:szCs w:val="24"/>
              </w:rPr>
              <w:t>Код</w:t>
            </w:r>
          </w:p>
          <w:p w:rsidR="00315F31" w:rsidRPr="00FA0524" w:rsidRDefault="00315F31" w:rsidP="00A614E1">
            <w:pPr>
              <w:suppressAutoHyphens/>
              <w:spacing w:after="0" w:line="240" w:lineRule="auto"/>
              <w:jc w:val="center"/>
              <w:rPr>
                <w:rFonts w:ascii="Times New Roman" w:hAnsi="Times New Roman"/>
                <w:b/>
                <w:bCs/>
                <w:sz w:val="24"/>
                <w:szCs w:val="24"/>
              </w:rPr>
            </w:pPr>
            <w:r w:rsidRPr="00FA0524">
              <w:rPr>
                <w:rFonts w:ascii="Times New Roman" w:hAnsi="Times New Roman"/>
                <w:b/>
                <w:bCs/>
                <w:color w:val="000000"/>
                <w:sz w:val="24"/>
                <w:szCs w:val="24"/>
              </w:rPr>
              <w:t xml:space="preserve">ПК,ОК </w:t>
            </w:r>
          </w:p>
        </w:tc>
        <w:tc>
          <w:tcPr>
            <w:tcW w:w="3402" w:type="dxa"/>
            <w:hideMark/>
          </w:tcPr>
          <w:p w:rsidR="00315F31" w:rsidRPr="00FA0524" w:rsidRDefault="00315F31" w:rsidP="00A614E1">
            <w:pPr>
              <w:suppressAutoHyphens/>
              <w:spacing w:after="0" w:line="240" w:lineRule="auto"/>
              <w:jc w:val="center"/>
              <w:rPr>
                <w:rFonts w:ascii="Times New Roman" w:hAnsi="Times New Roman"/>
                <w:b/>
                <w:bCs/>
                <w:color w:val="000000"/>
                <w:sz w:val="24"/>
                <w:szCs w:val="24"/>
              </w:rPr>
            </w:pPr>
            <w:r w:rsidRPr="00FA0524">
              <w:rPr>
                <w:rFonts w:ascii="Times New Roman" w:hAnsi="Times New Roman"/>
                <w:b/>
                <w:bCs/>
                <w:color w:val="000000"/>
                <w:sz w:val="24"/>
                <w:szCs w:val="24"/>
              </w:rPr>
              <w:t>Умения</w:t>
            </w:r>
          </w:p>
        </w:tc>
        <w:tc>
          <w:tcPr>
            <w:tcW w:w="4536" w:type="dxa"/>
            <w:hideMark/>
          </w:tcPr>
          <w:p w:rsidR="00315F31" w:rsidRPr="00FA0524" w:rsidRDefault="00315F31" w:rsidP="00A614E1">
            <w:pPr>
              <w:suppressAutoHyphens/>
              <w:spacing w:after="0" w:line="240" w:lineRule="auto"/>
              <w:jc w:val="center"/>
              <w:rPr>
                <w:rFonts w:ascii="Times New Roman" w:hAnsi="Times New Roman"/>
                <w:b/>
                <w:bCs/>
                <w:color w:val="000000"/>
                <w:sz w:val="24"/>
                <w:szCs w:val="24"/>
              </w:rPr>
            </w:pPr>
            <w:r w:rsidRPr="00FA0524">
              <w:rPr>
                <w:rFonts w:ascii="Times New Roman" w:hAnsi="Times New Roman"/>
                <w:b/>
                <w:bCs/>
                <w:color w:val="000000"/>
                <w:sz w:val="24"/>
                <w:szCs w:val="24"/>
              </w:rPr>
              <w:t>Знания</w:t>
            </w:r>
          </w:p>
        </w:tc>
      </w:tr>
      <w:tr w:rsidR="00315F31" w:rsidRPr="009C70C5" w:rsidTr="00315F31">
        <w:trPr>
          <w:trHeight w:val="212"/>
        </w:trPr>
        <w:tc>
          <w:tcPr>
            <w:tcW w:w="1555" w:type="dxa"/>
          </w:tcPr>
          <w:p w:rsidR="00315F31" w:rsidRPr="009C70C5" w:rsidRDefault="00315F31" w:rsidP="00A614E1">
            <w:pPr>
              <w:suppressAutoHyphens/>
              <w:spacing w:after="0" w:line="240" w:lineRule="auto"/>
              <w:rPr>
                <w:rFonts w:ascii="Times New Roman" w:hAnsi="Times New Roman"/>
                <w:sz w:val="24"/>
                <w:szCs w:val="24"/>
              </w:rPr>
            </w:pPr>
            <w:r w:rsidRPr="009C70C5">
              <w:rPr>
                <w:rFonts w:ascii="Times New Roman" w:hAnsi="Times New Roman"/>
                <w:sz w:val="24"/>
                <w:szCs w:val="24"/>
              </w:rPr>
              <w:t>ОК 01</w:t>
            </w:r>
          </w:p>
          <w:p w:rsidR="00315F31" w:rsidRPr="009C70C5" w:rsidRDefault="00315F31" w:rsidP="00A614E1">
            <w:pPr>
              <w:suppressAutoHyphens/>
              <w:spacing w:after="0" w:line="240" w:lineRule="auto"/>
              <w:rPr>
                <w:rFonts w:ascii="Times New Roman" w:hAnsi="Times New Roman"/>
                <w:sz w:val="24"/>
                <w:szCs w:val="24"/>
              </w:rPr>
            </w:pPr>
            <w:r w:rsidRPr="009C70C5">
              <w:rPr>
                <w:rFonts w:ascii="Times New Roman" w:hAnsi="Times New Roman"/>
                <w:sz w:val="24"/>
                <w:szCs w:val="24"/>
              </w:rPr>
              <w:t>ОК 02</w:t>
            </w:r>
          </w:p>
          <w:p w:rsidR="00315F31" w:rsidRPr="009C70C5" w:rsidRDefault="00315F31" w:rsidP="00A614E1">
            <w:pPr>
              <w:suppressAutoHyphens/>
              <w:spacing w:after="0" w:line="240" w:lineRule="auto"/>
              <w:rPr>
                <w:rFonts w:ascii="Times New Roman" w:hAnsi="Times New Roman"/>
                <w:sz w:val="24"/>
                <w:szCs w:val="24"/>
              </w:rPr>
            </w:pPr>
            <w:r w:rsidRPr="009C70C5">
              <w:rPr>
                <w:rFonts w:ascii="Times New Roman" w:hAnsi="Times New Roman"/>
                <w:sz w:val="24"/>
                <w:szCs w:val="24"/>
              </w:rPr>
              <w:t>ОК 03</w:t>
            </w:r>
          </w:p>
          <w:p w:rsidR="00315F31" w:rsidRPr="009C70C5" w:rsidRDefault="00315F31" w:rsidP="00A614E1">
            <w:pPr>
              <w:suppressAutoHyphens/>
              <w:spacing w:after="0" w:line="240" w:lineRule="auto"/>
              <w:rPr>
                <w:rFonts w:ascii="Times New Roman" w:hAnsi="Times New Roman"/>
                <w:sz w:val="24"/>
                <w:szCs w:val="24"/>
              </w:rPr>
            </w:pPr>
            <w:r w:rsidRPr="009C70C5">
              <w:rPr>
                <w:rFonts w:ascii="Times New Roman" w:hAnsi="Times New Roman"/>
                <w:sz w:val="24"/>
                <w:szCs w:val="24"/>
              </w:rPr>
              <w:t>ОК 04</w:t>
            </w:r>
          </w:p>
          <w:p w:rsidR="00315F31" w:rsidRPr="009C70C5" w:rsidRDefault="00315F31" w:rsidP="00A614E1">
            <w:pPr>
              <w:suppressAutoHyphens/>
              <w:spacing w:after="0" w:line="240" w:lineRule="auto"/>
              <w:rPr>
                <w:rFonts w:ascii="Times New Roman" w:hAnsi="Times New Roman"/>
                <w:sz w:val="24"/>
                <w:szCs w:val="24"/>
              </w:rPr>
            </w:pPr>
            <w:r w:rsidRPr="009C70C5">
              <w:rPr>
                <w:rFonts w:ascii="Times New Roman" w:hAnsi="Times New Roman"/>
                <w:sz w:val="24"/>
                <w:szCs w:val="24"/>
              </w:rPr>
              <w:t>ОК 07</w:t>
            </w:r>
          </w:p>
          <w:p w:rsidR="00315F31" w:rsidRPr="009C70C5" w:rsidRDefault="00315F31" w:rsidP="00A614E1">
            <w:pPr>
              <w:suppressAutoHyphens/>
              <w:spacing w:after="0" w:line="240" w:lineRule="auto"/>
              <w:rPr>
                <w:rFonts w:ascii="Times New Roman" w:hAnsi="Times New Roman"/>
                <w:sz w:val="24"/>
                <w:szCs w:val="24"/>
              </w:rPr>
            </w:pPr>
            <w:r w:rsidRPr="009C70C5">
              <w:rPr>
                <w:rFonts w:ascii="Times New Roman" w:hAnsi="Times New Roman"/>
                <w:sz w:val="24"/>
                <w:szCs w:val="24"/>
              </w:rPr>
              <w:t>ПК 3.3</w:t>
            </w:r>
          </w:p>
          <w:p w:rsidR="00315F31" w:rsidRPr="009C70C5" w:rsidRDefault="00315F31" w:rsidP="00A614E1">
            <w:pPr>
              <w:suppressAutoHyphens/>
              <w:spacing w:after="0" w:line="240" w:lineRule="auto"/>
              <w:rPr>
                <w:rFonts w:ascii="Times New Roman" w:hAnsi="Times New Roman"/>
                <w:sz w:val="24"/>
                <w:szCs w:val="24"/>
              </w:rPr>
            </w:pPr>
            <w:r w:rsidRPr="009C70C5">
              <w:rPr>
                <w:rFonts w:ascii="Times New Roman" w:hAnsi="Times New Roman"/>
                <w:sz w:val="24"/>
                <w:szCs w:val="24"/>
              </w:rPr>
              <w:t>ПК 3.4</w:t>
            </w:r>
          </w:p>
        </w:tc>
        <w:tc>
          <w:tcPr>
            <w:tcW w:w="3402" w:type="dxa"/>
          </w:tcPr>
          <w:p w:rsidR="00315F31" w:rsidRPr="009C70C5" w:rsidRDefault="00315F31" w:rsidP="00A614E1">
            <w:pPr>
              <w:suppressAutoHyphens/>
              <w:spacing w:after="0" w:line="240" w:lineRule="auto"/>
              <w:jc w:val="both"/>
              <w:rPr>
                <w:rFonts w:ascii="Times New Roman" w:hAnsi="Times New Roman"/>
                <w:sz w:val="24"/>
                <w:szCs w:val="24"/>
              </w:rPr>
            </w:pPr>
            <w:r w:rsidRPr="009C70C5">
              <w:rPr>
                <w:rFonts w:ascii="Times New Roman" w:hAnsi="Times New Roman"/>
                <w:sz w:val="24"/>
                <w:szCs w:val="24"/>
              </w:rPr>
              <w:t xml:space="preserve">систематизировать и обобщать первичные статистические данные, характеризующие основные результаты функционирования пищевой промышленности Российской Федерации; </w:t>
            </w:r>
          </w:p>
          <w:p w:rsidR="00315F31" w:rsidRPr="009C70C5" w:rsidRDefault="00315F31" w:rsidP="00A614E1">
            <w:pPr>
              <w:suppressAutoHyphens/>
              <w:spacing w:after="0" w:line="240" w:lineRule="auto"/>
              <w:jc w:val="both"/>
              <w:rPr>
                <w:rFonts w:ascii="Times New Roman" w:hAnsi="Times New Roman"/>
                <w:sz w:val="24"/>
                <w:szCs w:val="24"/>
              </w:rPr>
            </w:pPr>
            <w:r w:rsidRPr="009C70C5">
              <w:rPr>
                <w:rFonts w:ascii="Times New Roman" w:hAnsi="Times New Roman"/>
                <w:sz w:val="24"/>
                <w:szCs w:val="24"/>
              </w:rPr>
              <w:t xml:space="preserve">планировать, организовать и проводить картирование потока создания ценности продукции; </w:t>
            </w:r>
          </w:p>
          <w:p w:rsidR="00315F31" w:rsidRPr="009C70C5" w:rsidRDefault="00315F31" w:rsidP="00A614E1">
            <w:pPr>
              <w:suppressAutoHyphens/>
              <w:spacing w:after="0" w:line="240" w:lineRule="auto"/>
              <w:jc w:val="both"/>
              <w:rPr>
                <w:rFonts w:ascii="Times New Roman" w:hAnsi="Times New Roman"/>
                <w:sz w:val="24"/>
                <w:szCs w:val="24"/>
              </w:rPr>
            </w:pPr>
            <w:r w:rsidRPr="009C70C5">
              <w:rPr>
                <w:rFonts w:ascii="Times New Roman" w:hAnsi="Times New Roman"/>
                <w:sz w:val="24"/>
                <w:szCs w:val="24"/>
              </w:rPr>
              <w:t>пользоваться инструментами бережливого производства в производственной деятельности предприятия.</w:t>
            </w:r>
          </w:p>
        </w:tc>
        <w:tc>
          <w:tcPr>
            <w:tcW w:w="4536" w:type="dxa"/>
          </w:tcPr>
          <w:p w:rsidR="00315F31" w:rsidRPr="009C70C5" w:rsidRDefault="00315F31" w:rsidP="00A614E1">
            <w:pPr>
              <w:suppressAutoHyphens/>
              <w:spacing w:after="0" w:line="240" w:lineRule="auto"/>
              <w:jc w:val="both"/>
              <w:rPr>
                <w:rFonts w:ascii="Times New Roman" w:hAnsi="Times New Roman"/>
                <w:sz w:val="24"/>
                <w:szCs w:val="24"/>
              </w:rPr>
            </w:pPr>
            <w:r w:rsidRPr="009C70C5">
              <w:rPr>
                <w:rFonts w:ascii="Times New Roman" w:hAnsi="Times New Roman"/>
                <w:sz w:val="24"/>
                <w:szCs w:val="24"/>
              </w:rPr>
              <w:t xml:space="preserve">содержание и формы бережливого производства; </w:t>
            </w:r>
          </w:p>
          <w:p w:rsidR="00315F31" w:rsidRPr="009C70C5" w:rsidRDefault="00315F31" w:rsidP="00A614E1">
            <w:pPr>
              <w:suppressAutoHyphens/>
              <w:spacing w:after="0" w:line="240" w:lineRule="auto"/>
              <w:jc w:val="both"/>
              <w:rPr>
                <w:rFonts w:ascii="Times New Roman" w:hAnsi="Times New Roman"/>
                <w:sz w:val="24"/>
                <w:szCs w:val="24"/>
              </w:rPr>
            </w:pPr>
            <w:r w:rsidRPr="009C70C5">
              <w:rPr>
                <w:rFonts w:ascii="Times New Roman" w:hAnsi="Times New Roman"/>
                <w:sz w:val="24"/>
                <w:szCs w:val="24"/>
              </w:rPr>
              <w:t xml:space="preserve">основные методы организации промышленного производства на основе бережливого производства; </w:t>
            </w:r>
          </w:p>
          <w:p w:rsidR="00315F31" w:rsidRPr="009C70C5" w:rsidRDefault="00315F31" w:rsidP="00A614E1">
            <w:pPr>
              <w:suppressAutoHyphens/>
              <w:spacing w:after="0" w:line="240" w:lineRule="auto"/>
              <w:jc w:val="both"/>
              <w:rPr>
                <w:rFonts w:ascii="Times New Roman" w:hAnsi="Times New Roman"/>
                <w:sz w:val="24"/>
                <w:szCs w:val="24"/>
              </w:rPr>
            </w:pPr>
            <w:r w:rsidRPr="009C70C5">
              <w:rPr>
                <w:rFonts w:ascii="Times New Roman" w:hAnsi="Times New Roman"/>
                <w:sz w:val="24"/>
                <w:szCs w:val="24"/>
              </w:rPr>
              <w:t xml:space="preserve">принципы, методы и инструменты бережливого производства; </w:t>
            </w:r>
          </w:p>
          <w:p w:rsidR="00315F31" w:rsidRPr="009C70C5" w:rsidRDefault="00315F31" w:rsidP="00A614E1">
            <w:pPr>
              <w:suppressAutoHyphens/>
              <w:spacing w:after="0" w:line="240" w:lineRule="auto"/>
              <w:jc w:val="both"/>
              <w:rPr>
                <w:rFonts w:ascii="Times New Roman" w:hAnsi="Times New Roman"/>
                <w:sz w:val="24"/>
                <w:szCs w:val="24"/>
              </w:rPr>
            </w:pPr>
            <w:r w:rsidRPr="009C70C5">
              <w:rPr>
                <w:rFonts w:ascii="Times New Roman" w:hAnsi="Times New Roman"/>
                <w:sz w:val="24"/>
                <w:szCs w:val="24"/>
              </w:rPr>
              <w:t xml:space="preserve">методы и инструменты построения карты текущих и будущих потоков создания ценности; </w:t>
            </w:r>
          </w:p>
          <w:p w:rsidR="00315F31" w:rsidRPr="009C70C5" w:rsidRDefault="00315F31" w:rsidP="00A614E1">
            <w:pPr>
              <w:suppressAutoHyphens/>
              <w:spacing w:after="0" w:line="240" w:lineRule="auto"/>
              <w:jc w:val="both"/>
              <w:rPr>
                <w:rFonts w:ascii="Times New Roman" w:hAnsi="Times New Roman"/>
                <w:sz w:val="24"/>
                <w:szCs w:val="24"/>
              </w:rPr>
            </w:pPr>
            <w:r w:rsidRPr="009C70C5">
              <w:rPr>
                <w:rFonts w:ascii="Times New Roman" w:hAnsi="Times New Roman"/>
                <w:sz w:val="24"/>
                <w:szCs w:val="24"/>
              </w:rPr>
              <w:t xml:space="preserve">алгоритм внедрения инструментов бережливого производства в хозяйственную деятельность промышленных предприятий; </w:t>
            </w:r>
          </w:p>
          <w:p w:rsidR="00315F31" w:rsidRPr="009C70C5" w:rsidRDefault="00315F31" w:rsidP="00A614E1">
            <w:pPr>
              <w:suppressAutoHyphens/>
              <w:spacing w:after="0" w:line="240" w:lineRule="auto"/>
              <w:jc w:val="both"/>
              <w:rPr>
                <w:rFonts w:ascii="Times New Roman" w:hAnsi="Times New Roman"/>
                <w:sz w:val="24"/>
                <w:szCs w:val="24"/>
              </w:rPr>
            </w:pPr>
            <w:r w:rsidRPr="009C70C5">
              <w:rPr>
                <w:rFonts w:ascii="Times New Roman" w:hAnsi="Times New Roman"/>
                <w:sz w:val="24"/>
                <w:szCs w:val="24"/>
              </w:rPr>
              <w:t>подходы к обеспечению качества продукции и услуг.</w:t>
            </w:r>
          </w:p>
        </w:tc>
      </w:tr>
    </w:tbl>
    <w:p w:rsidR="00FB6C9E" w:rsidRDefault="00FB6C9E" w:rsidP="00FB6C9E">
      <w:pPr>
        <w:spacing w:after="160" w:line="256" w:lineRule="auto"/>
        <w:ind w:left="568"/>
        <w:jc w:val="center"/>
        <w:rPr>
          <w:rFonts w:ascii="Times New Roman" w:hAnsi="Times New Roman"/>
          <w:b/>
          <w:sz w:val="24"/>
          <w:szCs w:val="24"/>
        </w:rPr>
      </w:pPr>
    </w:p>
    <w:p w:rsidR="008760E7" w:rsidRDefault="008760E7">
      <w:pPr>
        <w:rPr>
          <w:rFonts w:ascii="Times New Roman" w:hAnsi="Times New Roman"/>
          <w:b/>
          <w:sz w:val="24"/>
          <w:szCs w:val="24"/>
        </w:rPr>
      </w:pPr>
      <w:r>
        <w:rPr>
          <w:rFonts w:ascii="Times New Roman" w:hAnsi="Times New Roman"/>
          <w:b/>
          <w:sz w:val="24"/>
          <w:szCs w:val="24"/>
        </w:rPr>
        <w:br w:type="page"/>
      </w:r>
    </w:p>
    <w:p w:rsidR="00FB6C9E" w:rsidRDefault="00FB6C9E" w:rsidP="00FB6C9E">
      <w:pPr>
        <w:spacing w:after="160" w:line="256" w:lineRule="auto"/>
        <w:ind w:left="568"/>
        <w:jc w:val="center"/>
        <w:rPr>
          <w:rFonts w:ascii="Times New Roman" w:hAnsi="Times New Roman"/>
          <w:b/>
          <w:sz w:val="24"/>
          <w:szCs w:val="24"/>
        </w:rPr>
      </w:pPr>
    </w:p>
    <w:p w:rsidR="00FB6C9E" w:rsidRDefault="00FB6C9E" w:rsidP="00FB6C9E">
      <w:pPr>
        <w:spacing w:after="160" w:line="256" w:lineRule="auto"/>
        <w:ind w:left="568"/>
        <w:jc w:val="center"/>
        <w:rPr>
          <w:rFonts w:ascii="Times New Roman" w:hAnsi="Times New Roman"/>
          <w:b/>
          <w:sz w:val="24"/>
          <w:szCs w:val="24"/>
        </w:rPr>
      </w:pPr>
      <w:r>
        <w:rPr>
          <w:rFonts w:ascii="Times New Roman" w:hAnsi="Times New Roman"/>
          <w:b/>
          <w:sz w:val="24"/>
          <w:szCs w:val="24"/>
        </w:rPr>
        <w:t>2. СТРУКТУРА И СОДЕРЖАНИМЕ УЧЕБНОЙ ДИСЦИПЛИНЫ</w:t>
      </w:r>
    </w:p>
    <w:p w:rsidR="00FB6C9E" w:rsidRDefault="00FB6C9E" w:rsidP="00FB6C9E">
      <w:pPr>
        <w:spacing w:after="0"/>
        <w:ind w:left="709"/>
        <w:rPr>
          <w:rFonts w:ascii="Times New Roman" w:hAnsi="Times New Roman"/>
          <w:b/>
          <w:sz w:val="24"/>
          <w:szCs w:val="24"/>
        </w:rPr>
      </w:pPr>
      <w:r>
        <w:rPr>
          <w:rFonts w:ascii="Times New Roman" w:hAnsi="Times New Roman"/>
          <w:b/>
          <w:sz w:val="24"/>
          <w:szCs w:val="24"/>
        </w:rPr>
        <w:t>2.1. Объём учебной дисциплины и виды учебной работы</w:t>
      </w:r>
    </w:p>
    <w:tbl>
      <w:tblPr>
        <w:tblW w:w="9420"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7308"/>
        <w:gridCol w:w="2112"/>
      </w:tblGrid>
      <w:tr w:rsidR="00FB6C9E" w:rsidTr="00FB6C9E">
        <w:trPr>
          <w:trHeight w:val="649"/>
        </w:trPr>
        <w:tc>
          <w:tcPr>
            <w:tcW w:w="7309" w:type="dxa"/>
            <w:tcBorders>
              <w:top w:val="single" w:sz="4" w:space="0" w:color="auto"/>
              <w:left w:val="single" w:sz="4" w:space="0" w:color="auto"/>
              <w:bottom w:val="single" w:sz="4" w:space="0" w:color="auto"/>
              <w:right w:val="single" w:sz="4" w:space="0" w:color="auto"/>
            </w:tcBorders>
            <w:vAlign w:val="center"/>
            <w:hideMark/>
          </w:tcPr>
          <w:p w:rsidR="00FB6C9E" w:rsidRDefault="00FB6C9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en-US"/>
              </w:rPr>
            </w:pPr>
            <w:r>
              <w:rPr>
                <w:rFonts w:ascii="Times New Roman" w:hAnsi="Times New Roman"/>
                <w:b/>
                <w:bCs/>
                <w:sz w:val="24"/>
                <w:szCs w:val="24"/>
                <w:lang w:eastAsia="en-US"/>
              </w:rPr>
              <w:t>Вид учебной работы</w:t>
            </w:r>
          </w:p>
        </w:tc>
        <w:tc>
          <w:tcPr>
            <w:tcW w:w="2112" w:type="dxa"/>
            <w:tcBorders>
              <w:top w:val="single" w:sz="4" w:space="0" w:color="auto"/>
              <w:left w:val="single" w:sz="4" w:space="0" w:color="auto"/>
              <w:bottom w:val="single" w:sz="4" w:space="0" w:color="auto"/>
              <w:right w:val="single" w:sz="4" w:space="0" w:color="auto"/>
            </w:tcBorders>
            <w:vAlign w:val="center"/>
            <w:hideMark/>
          </w:tcPr>
          <w:p w:rsidR="00FB6C9E" w:rsidRDefault="00FB6C9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en-US"/>
              </w:rPr>
            </w:pPr>
            <w:r>
              <w:rPr>
                <w:rFonts w:ascii="Times New Roman" w:hAnsi="Times New Roman"/>
                <w:b/>
                <w:bCs/>
                <w:iCs/>
                <w:sz w:val="24"/>
                <w:szCs w:val="24"/>
                <w:lang w:eastAsia="en-US"/>
              </w:rPr>
              <w:t>Объем в часах</w:t>
            </w:r>
          </w:p>
        </w:tc>
      </w:tr>
      <w:tr w:rsidR="00FB6C9E" w:rsidTr="00FB6C9E">
        <w:trPr>
          <w:trHeight w:val="70"/>
        </w:trPr>
        <w:tc>
          <w:tcPr>
            <w:tcW w:w="7309" w:type="dxa"/>
            <w:tcBorders>
              <w:top w:val="single" w:sz="4" w:space="0" w:color="auto"/>
              <w:left w:val="single" w:sz="4" w:space="0" w:color="auto"/>
              <w:bottom w:val="single" w:sz="4" w:space="0" w:color="auto"/>
              <w:right w:val="single" w:sz="4" w:space="0" w:color="auto"/>
            </w:tcBorders>
            <w:vAlign w:val="center"/>
            <w:hideMark/>
          </w:tcPr>
          <w:p w:rsidR="00FB6C9E" w:rsidRDefault="00FB6C9E">
            <w:pPr>
              <w:widowControl w:val="0"/>
              <w:autoSpaceDE w:val="0"/>
              <w:autoSpaceDN w:val="0"/>
              <w:adjustRightInd w:val="0"/>
              <w:spacing w:after="0" w:line="240" w:lineRule="auto"/>
              <w:rPr>
                <w:rFonts w:ascii="Times New Roman" w:eastAsia="Times New Roman" w:hAnsi="Times New Roman" w:cs="Times New Roman"/>
                <w:b/>
                <w:sz w:val="24"/>
                <w:szCs w:val="24"/>
                <w:lang w:eastAsia="en-US"/>
              </w:rPr>
            </w:pPr>
            <w:r>
              <w:rPr>
                <w:rFonts w:ascii="Times New Roman" w:hAnsi="Times New Roman"/>
                <w:b/>
                <w:bCs/>
                <w:sz w:val="24"/>
                <w:szCs w:val="24"/>
                <w:lang w:eastAsia="en-US"/>
              </w:rPr>
              <w:t>Объем образовательной программы учебной дисциплины</w:t>
            </w:r>
          </w:p>
        </w:tc>
        <w:tc>
          <w:tcPr>
            <w:tcW w:w="2112" w:type="dxa"/>
            <w:tcBorders>
              <w:top w:val="single" w:sz="4" w:space="0" w:color="auto"/>
              <w:left w:val="single" w:sz="4" w:space="0" w:color="auto"/>
              <w:bottom w:val="single" w:sz="4" w:space="0" w:color="auto"/>
              <w:right w:val="single" w:sz="4" w:space="0" w:color="auto"/>
            </w:tcBorders>
            <w:vAlign w:val="center"/>
            <w:hideMark/>
          </w:tcPr>
          <w:p w:rsidR="00FB6C9E" w:rsidRDefault="00315F31">
            <w:pPr>
              <w:spacing w:after="0" w:line="240" w:lineRule="auto"/>
              <w:jc w:val="center"/>
              <w:rPr>
                <w:rFonts w:ascii="Times New Roman" w:eastAsia="Times New Roman" w:hAnsi="Times New Roman" w:cs="Times New Roman"/>
                <w:sz w:val="24"/>
                <w:szCs w:val="24"/>
                <w:lang w:eastAsia="en-US"/>
              </w:rPr>
            </w:pPr>
            <w:r>
              <w:rPr>
                <w:rFonts w:ascii="Times New Roman" w:hAnsi="Times New Roman"/>
                <w:sz w:val="24"/>
                <w:szCs w:val="24"/>
                <w:lang w:eastAsia="en-US"/>
              </w:rPr>
              <w:t>40</w:t>
            </w:r>
          </w:p>
        </w:tc>
      </w:tr>
      <w:tr w:rsidR="00FB6C9E" w:rsidTr="00FB6C9E">
        <w:trPr>
          <w:trHeight w:val="260"/>
        </w:trPr>
        <w:tc>
          <w:tcPr>
            <w:tcW w:w="7309" w:type="dxa"/>
            <w:tcBorders>
              <w:top w:val="single" w:sz="4" w:space="0" w:color="auto"/>
              <w:left w:val="single" w:sz="4" w:space="0" w:color="auto"/>
              <w:bottom w:val="single" w:sz="4" w:space="0" w:color="auto"/>
              <w:right w:val="single" w:sz="4" w:space="0" w:color="auto"/>
            </w:tcBorders>
            <w:vAlign w:val="center"/>
            <w:hideMark/>
          </w:tcPr>
          <w:p w:rsidR="00FB6C9E" w:rsidRDefault="00FB6C9E">
            <w:pPr>
              <w:widowControl w:val="0"/>
              <w:autoSpaceDE w:val="0"/>
              <w:autoSpaceDN w:val="0"/>
              <w:adjustRightInd w:val="0"/>
              <w:spacing w:after="0" w:line="240" w:lineRule="auto"/>
              <w:rPr>
                <w:rFonts w:ascii="Times New Roman" w:eastAsia="Times New Roman" w:hAnsi="Times New Roman" w:cs="Times New Roman"/>
                <w:b/>
                <w:bCs/>
                <w:sz w:val="24"/>
                <w:szCs w:val="24"/>
                <w:lang w:eastAsia="en-US"/>
              </w:rPr>
            </w:pPr>
            <w:r>
              <w:rPr>
                <w:rFonts w:ascii="Times New Roman" w:hAnsi="Times New Roman"/>
                <w:b/>
                <w:bCs/>
                <w:sz w:val="24"/>
                <w:szCs w:val="24"/>
                <w:lang w:eastAsia="en-US"/>
              </w:rPr>
              <w:t>в т.ч. в форме практической подготовки</w:t>
            </w:r>
          </w:p>
        </w:tc>
        <w:tc>
          <w:tcPr>
            <w:tcW w:w="2112" w:type="dxa"/>
            <w:tcBorders>
              <w:top w:val="single" w:sz="4" w:space="0" w:color="auto"/>
              <w:left w:val="single" w:sz="4" w:space="0" w:color="auto"/>
              <w:bottom w:val="single" w:sz="4" w:space="0" w:color="auto"/>
              <w:right w:val="single" w:sz="4" w:space="0" w:color="auto"/>
            </w:tcBorders>
            <w:vAlign w:val="center"/>
            <w:hideMark/>
          </w:tcPr>
          <w:p w:rsidR="00FB6C9E" w:rsidRDefault="00FB6C9E">
            <w:pPr>
              <w:spacing w:after="0" w:line="240" w:lineRule="auto"/>
              <w:jc w:val="center"/>
              <w:rPr>
                <w:rFonts w:ascii="Times New Roman" w:eastAsia="Times New Roman" w:hAnsi="Times New Roman" w:cs="Times New Roman"/>
                <w:sz w:val="24"/>
                <w:szCs w:val="24"/>
                <w:lang w:eastAsia="en-US"/>
              </w:rPr>
            </w:pPr>
            <w:r>
              <w:rPr>
                <w:rFonts w:ascii="Times New Roman" w:hAnsi="Times New Roman"/>
                <w:sz w:val="24"/>
                <w:szCs w:val="24"/>
                <w:lang w:eastAsia="en-US"/>
              </w:rPr>
              <w:t>12</w:t>
            </w:r>
          </w:p>
        </w:tc>
      </w:tr>
      <w:tr w:rsidR="00FB6C9E" w:rsidTr="00FB6C9E">
        <w:trPr>
          <w:trHeight w:val="168"/>
        </w:trPr>
        <w:tc>
          <w:tcPr>
            <w:tcW w:w="7309" w:type="dxa"/>
            <w:tcBorders>
              <w:top w:val="single" w:sz="4" w:space="0" w:color="auto"/>
              <w:left w:val="single" w:sz="4" w:space="0" w:color="auto"/>
              <w:bottom w:val="single" w:sz="4" w:space="0" w:color="auto"/>
              <w:right w:val="single" w:sz="4" w:space="0" w:color="auto"/>
            </w:tcBorders>
            <w:vAlign w:val="center"/>
            <w:hideMark/>
          </w:tcPr>
          <w:p w:rsidR="00FB6C9E" w:rsidRDefault="00FB6C9E">
            <w:pPr>
              <w:widowControl w:val="0"/>
              <w:autoSpaceDE w:val="0"/>
              <w:autoSpaceDN w:val="0"/>
              <w:adjustRightInd w:val="0"/>
              <w:spacing w:after="0" w:line="240" w:lineRule="auto"/>
              <w:rPr>
                <w:rFonts w:ascii="Times New Roman" w:eastAsia="Times New Roman" w:hAnsi="Times New Roman" w:cs="Times New Roman"/>
                <w:bCs/>
                <w:sz w:val="24"/>
                <w:szCs w:val="24"/>
                <w:lang w:eastAsia="en-US"/>
              </w:rPr>
            </w:pPr>
            <w:r>
              <w:rPr>
                <w:rFonts w:ascii="Times New Roman" w:hAnsi="Times New Roman"/>
                <w:bCs/>
                <w:sz w:val="24"/>
                <w:szCs w:val="24"/>
                <w:lang w:eastAsia="en-US"/>
              </w:rPr>
              <w:t>в т.ч.:</w:t>
            </w:r>
          </w:p>
        </w:tc>
        <w:tc>
          <w:tcPr>
            <w:tcW w:w="2112" w:type="dxa"/>
            <w:tcBorders>
              <w:top w:val="single" w:sz="4" w:space="0" w:color="auto"/>
              <w:left w:val="single" w:sz="4" w:space="0" w:color="auto"/>
              <w:bottom w:val="single" w:sz="4" w:space="0" w:color="auto"/>
              <w:right w:val="single" w:sz="4" w:space="0" w:color="auto"/>
            </w:tcBorders>
            <w:vAlign w:val="center"/>
          </w:tcPr>
          <w:p w:rsidR="00FB6C9E" w:rsidRDefault="00FB6C9E">
            <w:pPr>
              <w:spacing w:after="0" w:line="240" w:lineRule="auto"/>
              <w:jc w:val="center"/>
              <w:rPr>
                <w:rFonts w:ascii="Times New Roman" w:eastAsia="Times New Roman" w:hAnsi="Times New Roman" w:cs="Times New Roman"/>
                <w:sz w:val="24"/>
                <w:szCs w:val="24"/>
                <w:lang w:eastAsia="en-US"/>
              </w:rPr>
            </w:pPr>
          </w:p>
        </w:tc>
      </w:tr>
      <w:tr w:rsidR="00FB6C9E" w:rsidTr="00FB6C9E">
        <w:trPr>
          <w:trHeight w:val="171"/>
        </w:trPr>
        <w:tc>
          <w:tcPr>
            <w:tcW w:w="7309" w:type="dxa"/>
            <w:tcBorders>
              <w:top w:val="single" w:sz="4" w:space="0" w:color="auto"/>
              <w:left w:val="single" w:sz="4" w:space="0" w:color="auto"/>
              <w:bottom w:val="single" w:sz="4" w:space="0" w:color="auto"/>
              <w:right w:val="single" w:sz="4" w:space="0" w:color="auto"/>
            </w:tcBorders>
            <w:vAlign w:val="center"/>
            <w:hideMark/>
          </w:tcPr>
          <w:p w:rsidR="00FB6C9E" w:rsidRDefault="00FB6C9E">
            <w:pPr>
              <w:widowControl w:val="0"/>
              <w:autoSpaceDE w:val="0"/>
              <w:autoSpaceDN w:val="0"/>
              <w:adjustRightInd w:val="0"/>
              <w:spacing w:after="0" w:line="240" w:lineRule="auto"/>
              <w:rPr>
                <w:rFonts w:ascii="Times New Roman" w:eastAsia="Times New Roman" w:hAnsi="Times New Roman" w:cs="Times New Roman"/>
                <w:bCs/>
                <w:sz w:val="24"/>
                <w:szCs w:val="24"/>
                <w:lang w:eastAsia="en-US"/>
              </w:rPr>
            </w:pPr>
            <w:r>
              <w:rPr>
                <w:rFonts w:ascii="Times New Roman" w:hAnsi="Times New Roman"/>
                <w:bCs/>
                <w:sz w:val="24"/>
                <w:szCs w:val="24"/>
                <w:lang w:eastAsia="en-US"/>
              </w:rPr>
              <w:t>теоретическое обучение</w:t>
            </w:r>
          </w:p>
        </w:tc>
        <w:tc>
          <w:tcPr>
            <w:tcW w:w="2112" w:type="dxa"/>
            <w:tcBorders>
              <w:top w:val="single" w:sz="4" w:space="0" w:color="auto"/>
              <w:left w:val="single" w:sz="4" w:space="0" w:color="auto"/>
              <w:bottom w:val="single" w:sz="4" w:space="0" w:color="auto"/>
              <w:right w:val="single" w:sz="4" w:space="0" w:color="auto"/>
            </w:tcBorders>
            <w:vAlign w:val="center"/>
            <w:hideMark/>
          </w:tcPr>
          <w:p w:rsidR="00FB6C9E" w:rsidRDefault="00FB6C9E" w:rsidP="00315F31">
            <w:pPr>
              <w:spacing w:after="0" w:line="240" w:lineRule="auto"/>
              <w:jc w:val="center"/>
              <w:rPr>
                <w:rFonts w:ascii="Times New Roman" w:eastAsia="Times New Roman" w:hAnsi="Times New Roman" w:cs="Times New Roman"/>
                <w:sz w:val="24"/>
                <w:szCs w:val="24"/>
                <w:lang w:eastAsia="en-US"/>
              </w:rPr>
            </w:pPr>
            <w:r>
              <w:rPr>
                <w:rFonts w:ascii="Times New Roman" w:hAnsi="Times New Roman"/>
                <w:sz w:val="24"/>
                <w:szCs w:val="24"/>
                <w:lang w:eastAsia="en-US"/>
              </w:rPr>
              <w:t>2</w:t>
            </w:r>
            <w:r w:rsidR="00315F31">
              <w:rPr>
                <w:rFonts w:ascii="Times New Roman" w:hAnsi="Times New Roman"/>
                <w:sz w:val="24"/>
                <w:szCs w:val="24"/>
                <w:lang w:eastAsia="en-US"/>
              </w:rPr>
              <w:t>8</w:t>
            </w:r>
          </w:p>
        </w:tc>
      </w:tr>
      <w:tr w:rsidR="00FB6C9E" w:rsidTr="00FB6C9E">
        <w:trPr>
          <w:trHeight w:val="279"/>
        </w:trPr>
        <w:tc>
          <w:tcPr>
            <w:tcW w:w="7309" w:type="dxa"/>
            <w:tcBorders>
              <w:top w:val="single" w:sz="4" w:space="0" w:color="auto"/>
              <w:left w:val="single" w:sz="4" w:space="0" w:color="auto"/>
              <w:bottom w:val="single" w:sz="4" w:space="0" w:color="auto"/>
              <w:right w:val="single" w:sz="4" w:space="0" w:color="auto"/>
            </w:tcBorders>
            <w:vAlign w:val="center"/>
            <w:hideMark/>
          </w:tcPr>
          <w:p w:rsidR="00FB6C9E" w:rsidRDefault="00FB6C9E">
            <w:pPr>
              <w:widowControl w:val="0"/>
              <w:autoSpaceDE w:val="0"/>
              <w:autoSpaceDN w:val="0"/>
              <w:adjustRightInd w:val="0"/>
              <w:spacing w:after="0" w:line="240" w:lineRule="auto"/>
              <w:rPr>
                <w:rFonts w:ascii="Times New Roman" w:eastAsia="Times New Roman" w:hAnsi="Times New Roman" w:cs="Times New Roman"/>
                <w:bCs/>
                <w:sz w:val="24"/>
                <w:szCs w:val="24"/>
                <w:lang w:eastAsia="en-US"/>
              </w:rPr>
            </w:pPr>
            <w:r>
              <w:rPr>
                <w:rFonts w:ascii="Times New Roman" w:hAnsi="Times New Roman"/>
                <w:bCs/>
                <w:sz w:val="24"/>
                <w:szCs w:val="24"/>
                <w:lang w:eastAsia="en-US"/>
              </w:rPr>
              <w:t>практические занятия</w:t>
            </w:r>
          </w:p>
        </w:tc>
        <w:tc>
          <w:tcPr>
            <w:tcW w:w="2112" w:type="dxa"/>
            <w:tcBorders>
              <w:top w:val="single" w:sz="4" w:space="0" w:color="auto"/>
              <w:left w:val="single" w:sz="4" w:space="0" w:color="auto"/>
              <w:bottom w:val="single" w:sz="4" w:space="0" w:color="auto"/>
              <w:right w:val="single" w:sz="4" w:space="0" w:color="auto"/>
            </w:tcBorders>
            <w:vAlign w:val="center"/>
            <w:hideMark/>
          </w:tcPr>
          <w:p w:rsidR="00FB6C9E" w:rsidRDefault="00FB6C9E">
            <w:pPr>
              <w:spacing w:after="0" w:line="240" w:lineRule="auto"/>
              <w:jc w:val="center"/>
              <w:rPr>
                <w:rFonts w:ascii="Times New Roman" w:eastAsia="Times New Roman" w:hAnsi="Times New Roman" w:cs="Times New Roman"/>
                <w:sz w:val="24"/>
                <w:szCs w:val="24"/>
                <w:lang w:eastAsia="en-US"/>
              </w:rPr>
            </w:pPr>
            <w:r>
              <w:rPr>
                <w:rFonts w:ascii="Times New Roman" w:hAnsi="Times New Roman"/>
                <w:sz w:val="24"/>
                <w:szCs w:val="24"/>
                <w:lang w:eastAsia="en-US"/>
              </w:rPr>
              <w:t>12</w:t>
            </w:r>
          </w:p>
        </w:tc>
      </w:tr>
      <w:tr w:rsidR="00FB6C9E" w:rsidTr="00FB6C9E">
        <w:trPr>
          <w:trHeight w:val="273"/>
        </w:trPr>
        <w:tc>
          <w:tcPr>
            <w:tcW w:w="7309" w:type="dxa"/>
            <w:tcBorders>
              <w:top w:val="single" w:sz="4" w:space="0" w:color="auto"/>
              <w:left w:val="single" w:sz="4" w:space="0" w:color="auto"/>
              <w:bottom w:val="single" w:sz="4" w:space="0" w:color="auto"/>
              <w:right w:val="single" w:sz="4" w:space="0" w:color="auto"/>
            </w:tcBorders>
            <w:vAlign w:val="center"/>
            <w:hideMark/>
          </w:tcPr>
          <w:p w:rsidR="00FB6C9E" w:rsidRDefault="00FB6C9E">
            <w:pPr>
              <w:widowControl w:val="0"/>
              <w:autoSpaceDE w:val="0"/>
              <w:autoSpaceDN w:val="0"/>
              <w:adjustRightInd w:val="0"/>
              <w:spacing w:after="0" w:line="240" w:lineRule="auto"/>
              <w:rPr>
                <w:rFonts w:ascii="Times New Roman" w:eastAsia="Times New Roman" w:hAnsi="Times New Roman" w:cs="Times New Roman"/>
                <w:sz w:val="24"/>
                <w:szCs w:val="24"/>
                <w:lang w:eastAsia="en-US"/>
              </w:rPr>
            </w:pPr>
            <w:r>
              <w:rPr>
                <w:rFonts w:ascii="Times New Roman" w:hAnsi="Times New Roman"/>
                <w:bCs/>
                <w:sz w:val="24"/>
                <w:szCs w:val="24"/>
                <w:lang w:eastAsia="en-US"/>
              </w:rPr>
              <w:t>Самостоятельная работа</w:t>
            </w:r>
          </w:p>
        </w:tc>
        <w:tc>
          <w:tcPr>
            <w:tcW w:w="2112" w:type="dxa"/>
            <w:tcBorders>
              <w:top w:val="single" w:sz="4" w:space="0" w:color="auto"/>
              <w:left w:val="single" w:sz="4" w:space="0" w:color="auto"/>
              <w:bottom w:val="single" w:sz="4" w:space="0" w:color="auto"/>
              <w:right w:val="single" w:sz="4" w:space="0" w:color="auto"/>
            </w:tcBorders>
            <w:vAlign w:val="center"/>
          </w:tcPr>
          <w:p w:rsidR="00FB6C9E" w:rsidRDefault="00FB6C9E">
            <w:pPr>
              <w:spacing w:after="0" w:line="240" w:lineRule="auto"/>
              <w:rPr>
                <w:rFonts w:ascii="Times New Roman" w:eastAsia="Times New Roman" w:hAnsi="Times New Roman" w:cs="Times New Roman"/>
                <w:sz w:val="24"/>
                <w:szCs w:val="24"/>
                <w:lang w:eastAsia="en-US"/>
              </w:rPr>
            </w:pPr>
          </w:p>
        </w:tc>
      </w:tr>
      <w:tr w:rsidR="00FB6C9E" w:rsidTr="00FB6C9E">
        <w:trPr>
          <w:trHeight w:val="136"/>
        </w:trPr>
        <w:tc>
          <w:tcPr>
            <w:tcW w:w="7309" w:type="dxa"/>
            <w:tcBorders>
              <w:top w:val="single" w:sz="4" w:space="0" w:color="auto"/>
              <w:left w:val="single" w:sz="4" w:space="0" w:color="auto"/>
              <w:bottom w:val="single" w:sz="4" w:space="0" w:color="auto"/>
              <w:right w:val="single" w:sz="4" w:space="0" w:color="auto"/>
            </w:tcBorders>
            <w:vAlign w:val="center"/>
            <w:hideMark/>
          </w:tcPr>
          <w:p w:rsidR="00FB6C9E" w:rsidRDefault="00FB6C9E">
            <w:pPr>
              <w:widowControl w:val="0"/>
              <w:autoSpaceDE w:val="0"/>
              <w:autoSpaceDN w:val="0"/>
              <w:adjustRightInd w:val="0"/>
              <w:spacing w:after="0" w:line="240" w:lineRule="auto"/>
              <w:rPr>
                <w:rFonts w:ascii="Times New Roman" w:eastAsia="Times New Roman" w:hAnsi="Times New Roman" w:cs="Times New Roman"/>
                <w:b/>
                <w:sz w:val="24"/>
                <w:szCs w:val="24"/>
                <w:lang w:eastAsia="en-US"/>
              </w:rPr>
            </w:pPr>
            <w:r>
              <w:rPr>
                <w:rFonts w:ascii="Times New Roman" w:hAnsi="Times New Roman"/>
                <w:b/>
                <w:sz w:val="24"/>
                <w:szCs w:val="24"/>
                <w:lang w:eastAsia="en-US"/>
              </w:rPr>
              <w:t xml:space="preserve">Промежуточная аттестация </w:t>
            </w:r>
          </w:p>
        </w:tc>
        <w:tc>
          <w:tcPr>
            <w:tcW w:w="2112" w:type="dxa"/>
            <w:tcBorders>
              <w:top w:val="single" w:sz="4" w:space="0" w:color="auto"/>
              <w:left w:val="single" w:sz="4" w:space="0" w:color="auto"/>
              <w:bottom w:val="single" w:sz="4" w:space="0" w:color="auto"/>
              <w:right w:val="single" w:sz="4" w:space="0" w:color="auto"/>
            </w:tcBorders>
            <w:vAlign w:val="center"/>
          </w:tcPr>
          <w:p w:rsidR="00FB6C9E" w:rsidRDefault="00FB6C9E">
            <w:pPr>
              <w:widowControl w:val="0"/>
              <w:autoSpaceDE w:val="0"/>
              <w:autoSpaceDN w:val="0"/>
              <w:adjustRightInd w:val="0"/>
              <w:spacing w:after="0" w:line="240" w:lineRule="auto"/>
              <w:jc w:val="center"/>
              <w:rPr>
                <w:rFonts w:ascii="Times New Roman" w:eastAsia="Times New Roman" w:hAnsi="Times New Roman" w:cs="Times New Roman"/>
                <w:b/>
                <w:color w:val="FF0000"/>
                <w:sz w:val="24"/>
                <w:szCs w:val="24"/>
                <w:lang w:eastAsia="en-US"/>
              </w:rPr>
            </w:pPr>
          </w:p>
        </w:tc>
      </w:tr>
    </w:tbl>
    <w:p w:rsidR="00FB6C9E" w:rsidRPr="00315F31" w:rsidRDefault="00FB6C9E" w:rsidP="00FB6C9E">
      <w:pPr>
        <w:ind w:left="720"/>
        <w:contextualSpacing/>
        <w:rPr>
          <w:rFonts w:ascii="Times New Roman" w:eastAsia="Times New Roman" w:hAnsi="Times New Roman"/>
          <w:i/>
        </w:rPr>
      </w:pPr>
    </w:p>
    <w:p w:rsidR="00FB6C9E" w:rsidRDefault="00FB6C9E" w:rsidP="00FB6C9E">
      <w:pPr>
        <w:spacing w:after="0"/>
        <w:rPr>
          <w:rFonts w:ascii="Times New Roman" w:hAnsi="Times New Roman"/>
          <w:i/>
          <w:color w:val="FF0000"/>
        </w:rPr>
        <w:sectPr w:rsidR="00FB6C9E" w:rsidSect="00FE74FF">
          <w:footerReference w:type="default" r:id="rId8"/>
          <w:pgSz w:w="11906" w:h="16838"/>
          <w:pgMar w:top="1134" w:right="850" w:bottom="1134" w:left="1701" w:header="708" w:footer="708" w:gutter="0"/>
          <w:pgNumType w:start="1" w:chapStyle="1"/>
          <w:cols w:space="720"/>
          <w:titlePg/>
          <w:docGrid w:linePitch="299"/>
        </w:sectPr>
      </w:pPr>
    </w:p>
    <w:p w:rsidR="00FB6C9E" w:rsidRDefault="00FB6C9E" w:rsidP="00FB6C9E">
      <w:pPr>
        <w:spacing w:after="0" w:line="240" w:lineRule="auto"/>
        <w:ind w:left="709"/>
        <w:rPr>
          <w:rFonts w:ascii="Times New Roman" w:hAnsi="Times New Roman"/>
          <w:b/>
          <w:sz w:val="24"/>
          <w:szCs w:val="24"/>
        </w:rPr>
      </w:pPr>
      <w:r>
        <w:rPr>
          <w:rFonts w:ascii="Times New Roman" w:hAnsi="Times New Roman"/>
          <w:b/>
          <w:sz w:val="24"/>
          <w:szCs w:val="24"/>
        </w:rPr>
        <w:lastRenderedPageBreak/>
        <w:t>2.2. Тематический план и содержание учебной дисциплины</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16"/>
        <w:gridCol w:w="8762"/>
        <w:gridCol w:w="1965"/>
        <w:gridCol w:w="2463"/>
      </w:tblGrid>
      <w:tr w:rsidR="00315F31" w:rsidRPr="008C0F96" w:rsidTr="00A614E1">
        <w:trPr>
          <w:trHeight w:val="20"/>
        </w:trPr>
        <w:tc>
          <w:tcPr>
            <w:tcW w:w="663" w:type="pct"/>
            <w:vAlign w:val="center"/>
          </w:tcPr>
          <w:p w:rsidR="00315F31" w:rsidRPr="008C0F96" w:rsidRDefault="00315F31" w:rsidP="00A614E1">
            <w:pPr>
              <w:suppressAutoHyphens/>
              <w:spacing w:after="0" w:line="240" w:lineRule="auto"/>
              <w:jc w:val="center"/>
              <w:rPr>
                <w:rFonts w:ascii="Times New Roman" w:hAnsi="Times New Roman"/>
                <w:b/>
                <w:bCs/>
                <w:sz w:val="24"/>
                <w:szCs w:val="24"/>
              </w:rPr>
            </w:pPr>
            <w:r w:rsidRPr="00315F34">
              <w:rPr>
                <w:rFonts w:ascii="Times New Roman" w:hAnsi="Times New Roman"/>
                <w:b/>
                <w:bCs/>
              </w:rPr>
              <w:t>Наименование разделов и тем</w:t>
            </w:r>
          </w:p>
        </w:tc>
        <w:tc>
          <w:tcPr>
            <w:tcW w:w="2881" w:type="pct"/>
            <w:vAlign w:val="center"/>
          </w:tcPr>
          <w:p w:rsidR="00315F31" w:rsidRPr="008C0F96" w:rsidRDefault="00315F31" w:rsidP="00A614E1">
            <w:pPr>
              <w:suppressAutoHyphens/>
              <w:spacing w:after="0" w:line="240" w:lineRule="auto"/>
              <w:jc w:val="center"/>
              <w:rPr>
                <w:rFonts w:ascii="Times New Roman" w:hAnsi="Times New Roman"/>
                <w:b/>
                <w:bCs/>
                <w:sz w:val="24"/>
                <w:szCs w:val="24"/>
              </w:rPr>
            </w:pPr>
            <w:r w:rsidRPr="00315F34">
              <w:rPr>
                <w:rFonts w:ascii="Times New Roman" w:hAnsi="Times New Roman"/>
                <w:b/>
                <w:bCs/>
              </w:rPr>
              <w:t>Содержание учебного материала и формы организации деятельности обучающихся</w:t>
            </w:r>
          </w:p>
        </w:tc>
        <w:tc>
          <w:tcPr>
            <w:tcW w:w="646" w:type="pct"/>
            <w:vAlign w:val="center"/>
          </w:tcPr>
          <w:p w:rsidR="00315F31" w:rsidRPr="008C0F96" w:rsidRDefault="00315F31" w:rsidP="00A614E1">
            <w:pPr>
              <w:suppressAutoHyphens/>
              <w:spacing w:after="0" w:line="240" w:lineRule="auto"/>
              <w:jc w:val="center"/>
              <w:rPr>
                <w:rFonts w:ascii="Times New Roman" w:hAnsi="Times New Roman"/>
                <w:b/>
                <w:bCs/>
                <w:sz w:val="24"/>
                <w:szCs w:val="24"/>
              </w:rPr>
            </w:pPr>
            <w:r w:rsidRPr="00315F34">
              <w:rPr>
                <w:rFonts w:ascii="Times New Roman" w:hAnsi="Times New Roman"/>
                <w:b/>
                <w:bCs/>
              </w:rPr>
              <w:t>Объем, ак. ч / в том числе в форме практической подготовки, ак</w:t>
            </w:r>
            <w:r>
              <w:rPr>
                <w:rFonts w:ascii="Times New Roman" w:hAnsi="Times New Roman"/>
                <w:b/>
                <w:bCs/>
              </w:rPr>
              <w:t>.</w:t>
            </w:r>
            <w:r w:rsidRPr="00315F34">
              <w:rPr>
                <w:rFonts w:ascii="Times New Roman" w:hAnsi="Times New Roman"/>
                <w:b/>
                <w:bCs/>
              </w:rPr>
              <w:t xml:space="preserve"> ч</w:t>
            </w:r>
          </w:p>
        </w:tc>
        <w:tc>
          <w:tcPr>
            <w:tcW w:w="810" w:type="pct"/>
            <w:vAlign w:val="center"/>
          </w:tcPr>
          <w:p w:rsidR="00315F31" w:rsidRPr="008C0F96" w:rsidRDefault="00315F31" w:rsidP="00A614E1">
            <w:pPr>
              <w:suppressAutoHyphens/>
              <w:spacing w:after="0" w:line="240" w:lineRule="auto"/>
              <w:jc w:val="center"/>
              <w:rPr>
                <w:rFonts w:ascii="Times New Roman" w:hAnsi="Times New Roman"/>
                <w:b/>
                <w:bCs/>
                <w:sz w:val="24"/>
                <w:szCs w:val="24"/>
              </w:rPr>
            </w:pPr>
            <w:r w:rsidRPr="00315F34">
              <w:rPr>
                <w:rFonts w:ascii="Times New Roman" w:hAnsi="Times New Roman"/>
                <w:b/>
                <w:bCs/>
              </w:rPr>
              <w:t>Коды компетенций и личностных результатов</w:t>
            </w:r>
            <w:r w:rsidRPr="00315F34">
              <w:rPr>
                <w:rStyle w:val="aa"/>
                <w:rFonts w:ascii="Times New Roman" w:hAnsi="Times New Roman"/>
                <w:b/>
                <w:bCs/>
              </w:rPr>
              <w:footnoteReference w:id="2"/>
            </w:r>
            <w:r w:rsidRPr="00315F34">
              <w:rPr>
                <w:rFonts w:ascii="Times New Roman" w:hAnsi="Times New Roman"/>
                <w:b/>
                <w:bCs/>
              </w:rPr>
              <w:t>, формированию которых способствует элемент программы</w:t>
            </w:r>
          </w:p>
        </w:tc>
      </w:tr>
      <w:tr w:rsidR="00315F31" w:rsidRPr="008C0F96" w:rsidTr="00A614E1">
        <w:trPr>
          <w:trHeight w:val="371"/>
        </w:trPr>
        <w:tc>
          <w:tcPr>
            <w:tcW w:w="663" w:type="pct"/>
          </w:tcPr>
          <w:p w:rsidR="00315F31" w:rsidRPr="00C371AF" w:rsidRDefault="00315F31" w:rsidP="00A614E1">
            <w:pPr>
              <w:spacing w:after="0" w:line="240" w:lineRule="auto"/>
              <w:jc w:val="center"/>
              <w:rPr>
                <w:rFonts w:ascii="Times New Roman" w:hAnsi="Times New Roman"/>
                <w:b/>
                <w:bCs/>
                <w:sz w:val="24"/>
                <w:szCs w:val="24"/>
              </w:rPr>
            </w:pPr>
            <w:r w:rsidRPr="00C371AF">
              <w:rPr>
                <w:rFonts w:ascii="Times New Roman" w:hAnsi="Times New Roman"/>
                <w:b/>
                <w:bCs/>
                <w:sz w:val="24"/>
                <w:szCs w:val="24"/>
              </w:rPr>
              <w:t>1</w:t>
            </w:r>
          </w:p>
        </w:tc>
        <w:tc>
          <w:tcPr>
            <w:tcW w:w="2881" w:type="pct"/>
          </w:tcPr>
          <w:p w:rsidR="00315F31" w:rsidRPr="00C371AF" w:rsidRDefault="00315F31" w:rsidP="00A614E1">
            <w:pPr>
              <w:spacing w:after="0" w:line="240" w:lineRule="auto"/>
              <w:jc w:val="center"/>
              <w:rPr>
                <w:rFonts w:ascii="Times New Roman" w:hAnsi="Times New Roman"/>
                <w:b/>
                <w:bCs/>
                <w:sz w:val="24"/>
                <w:szCs w:val="24"/>
              </w:rPr>
            </w:pPr>
            <w:r w:rsidRPr="00C371AF">
              <w:rPr>
                <w:rFonts w:ascii="Times New Roman" w:hAnsi="Times New Roman"/>
                <w:b/>
                <w:bCs/>
                <w:sz w:val="24"/>
                <w:szCs w:val="24"/>
              </w:rPr>
              <w:t>2</w:t>
            </w:r>
          </w:p>
        </w:tc>
        <w:tc>
          <w:tcPr>
            <w:tcW w:w="646" w:type="pct"/>
          </w:tcPr>
          <w:p w:rsidR="00315F31" w:rsidRPr="00C371AF" w:rsidRDefault="00315F31" w:rsidP="00A614E1">
            <w:pPr>
              <w:spacing w:after="0" w:line="240" w:lineRule="auto"/>
              <w:jc w:val="center"/>
              <w:rPr>
                <w:rFonts w:ascii="Times New Roman" w:hAnsi="Times New Roman"/>
                <w:b/>
                <w:bCs/>
                <w:sz w:val="24"/>
                <w:szCs w:val="24"/>
              </w:rPr>
            </w:pPr>
            <w:r w:rsidRPr="00C371AF">
              <w:rPr>
                <w:rFonts w:ascii="Times New Roman" w:hAnsi="Times New Roman"/>
                <w:b/>
                <w:bCs/>
                <w:sz w:val="24"/>
                <w:szCs w:val="24"/>
              </w:rPr>
              <w:t>3</w:t>
            </w:r>
          </w:p>
        </w:tc>
        <w:tc>
          <w:tcPr>
            <w:tcW w:w="810" w:type="pct"/>
          </w:tcPr>
          <w:p w:rsidR="00315F31" w:rsidRPr="00C371AF" w:rsidRDefault="00315F31" w:rsidP="00A614E1">
            <w:pPr>
              <w:spacing w:after="0" w:line="240" w:lineRule="auto"/>
              <w:jc w:val="center"/>
              <w:rPr>
                <w:rFonts w:ascii="Times New Roman" w:hAnsi="Times New Roman"/>
                <w:b/>
                <w:bCs/>
                <w:sz w:val="24"/>
                <w:szCs w:val="24"/>
              </w:rPr>
            </w:pPr>
            <w:r w:rsidRPr="00C371AF">
              <w:rPr>
                <w:rFonts w:ascii="Times New Roman" w:hAnsi="Times New Roman"/>
                <w:b/>
                <w:bCs/>
                <w:sz w:val="24"/>
                <w:szCs w:val="24"/>
              </w:rPr>
              <w:t>4</w:t>
            </w:r>
          </w:p>
        </w:tc>
      </w:tr>
      <w:tr w:rsidR="00315F31" w:rsidRPr="008C0F96" w:rsidTr="00A614E1">
        <w:trPr>
          <w:trHeight w:val="371"/>
        </w:trPr>
        <w:tc>
          <w:tcPr>
            <w:tcW w:w="3544" w:type="pct"/>
            <w:gridSpan w:val="2"/>
          </w:tcPr>
          <w:p w:rsidR="00315F31" w:rsidRPr="008C0F96" w:rsidRDefault="00315F31" w:rsidP="00A614E1">
            <w:pPr>
              <w:spacing w:after="0" w:line="240" w:lineRule="auto"/>
              <w:rPr>
                <w:rFonts w:ascii="Times New Roman" w:hAnsi="Times New Roman"/>
                <w:b/>
                <w:bCs/>
                <w:sz w:val="24"/>
                <w:szCs w:val="24"/>
              </w:rPr>
            </w:pPr>
            <w:r w:rsidRPr="008C0F96">
              <w:rPr>
                <w:rFonts w:ascii="Times New Roman" w:hAnsi="Times New Roman"/>
                <w:b/>
                <w:bCs/>
                <w:sz w:val="24"/>
                <w:szCs w:val="24"/>
              </w:rPr>
              <w:t xml:space="preserve">Раздел 1. Бережливое производство </w:t>
            </w:r>
          </w:p>
        </w:tc>
        <w:tc>
          <w:tcPr>
            <w:tcW w:w="646" w:type="pct"/>
          </w:tcPr>
          <w:p w:rsidR="00315F31" w:rsidRPr="008C0F96" w:rsidRDefault="00315F31" w:rsidP="00315F31">
            <w:pPr>
              <w:spacing w:after="0" w:line="240" w:lineRule="auto"/>
              <w:jc w:val="center"/>
              <w:rPr>
                <w:rFonts w:ascii="Times New Roman" w:hAnsi="Times New Roman"/>
                <w:b/>
                <w:bCs/>
                <w:iCs/>
                <w:sz w:val="24"/>
                <w:szCs w:val="24"/>
              </w:rPr>
            </w:pPr>
            <w:r w:rsidRPr="008C0F96">
              <w:rPr>
                <w:rFonts w:ascii="Times New Roman" w:hAnsi="Times New Roman"/>
                <w:b/>
                <w:iCs/>
                <w:sz w:val="24"/>
                <w:szCs w:val="24"/>
              </w:rPr>
              <w:t>14</w:t>
            </w:r>
          </w:p>
        </w:tc>
        <w:tc>
          <w:tcPr>
            <w:tcW w:w="810" w:type="pct"/>
          </w:tcPr>
          <w:p w:rsidR="00315F31" w:rsidRPr="008C0F96" w:rsidRDefault="00315F31" w:rsidP="00A614E1">
            <w:pPr>
              <w:spacing w:after="0" w:line="240" w:lineRule="auto"/>
              <w:jc w:val="center"/>
              <w:rPr>
                <w:rFonts w:ascii="Times New Roman" w:hAnsi="Times New Roman"/>
                <w:b/>
                <w:bCs/>
                <w:i/>
                <w:iCs/>
                <w:sz w:val="24"/>
                <w:szCs w:val="24"/>
              </w:rPr>
            </w:pPr>
          </w:p>
        </w:tc>
      </w:tr>
      <w:tr w:rsidR="00315F31" w:rsidRPr="008C0F96" w:rsidTr="00A614E1">
        <w:trPr>
          <w:trHeight w:val="387"/>
        </w:trPr>
        <w:tc>
          <w:tcPr>
            <w:tcW w:w="663" w:type="pct"/>
            <w:vMerge w:val="restart"/>
          </w:tcPr>
          <w:p w:rsidR="00315F31" w:rsidRPr="008C0F96" w:rsidRDefault="00315F31" w:rsidP="00A614E1">
            <w:pPr>
              <w:spacing w:after="0" w:line="240" w:lineRule="auto"/>
              <w:rPr>
                <w:rFonts w:ascii="Times New Roman" w:hAnsi="Times New Roman"/>
                <w:b/>
                <w:bCs/>
                <w:sz w:val="24"/>
                <w:szCs w:val="24"/>
              </w:rPr>
            </w:pPr>
            <w:r w:rsidRPr="008C0F96">
              <w:rPr>
                <w:rFonts w:ascii="Times New Roman" w:hAnsi="Times New Roman"/>
                <w:b/>
                <w:bCs/>
                <w:sz w:val="24"/>
                <w:szCs w:val="24"/>
              </w:rPr>
              <w:t>Тема 1.</w:t>
            </w:r>
            <w:r>
              <w:rPr>
                <w:rFonts w:ascii="Times New Roman" w:hAnsi="Times New Roman"/>
                <w:b/>
                <w:bCs/>
                <w:sz w:val="24"/>
                <w:szCs w:val="24"/>
              </w:rPr>
              <w:t>1.</w:t>
            </w:r>
            <w:r w:rsidRPr="008C0F96">
              <w:rPr>
                <w:rFonts w:ascii="Times New Roman" w:hAnsi="Times New Roman"/>
                <w:sz w:val="24"/>
                <w:szCs w:val="24"/>
              </w:rPr>
              <w:t xml:space="preserve"> </w:t>
            </w:r>
            <w:r w:rsidRPr="008C0F96">
              <w:rPr>
                <w:rFonts w:ascii="Times New Roman" w:hAnsi="Times New Roman"/>
                <w:b/>
                <w:bCs/>
                <w:sz w:val="24"/>
                <w:szCs w:val="24"/>
              </w:rPr>
              <w:t>Введение в бережливое производство</w:t>
            </w:r>
          </w:p>
        </w:tc>
        <w:tc>
          <w:tcPr>
            <w:tcW w:w="2881" w:type="pct"/>
          </w:tcPr>
          <w:p w:rsidR="00315F31" w:rsidRPr="008C0F96" w:rsidRDefault="00315F31" w:rsidP="00A614E1">
            <w:pPr>
              <w:spacing w:after="0" w:line="240" w:lineRule="auto"/>
              <w:rPr>
                <w:rFonts w:ascii="Times New Roman" w:hAnsi="Times New Roman"/>
                <w:b/>
                <w:bCs/>
                <w:i/>
                <w:sz w:val="24"/>
                <w:szCs w:val="24"/>
              </w:rPr>
            </w:pPr>
            <w:r w:rsidRPr="008C0F96">
              <w:rPr>
                <w:rFonts w:ascii="Times New Roman" w:hAnsi="Times New Roman"/>
                <w:b/>
                <w:bCs/>
                <w:sz w:val="24"/>
                <w:szCs w:val="24"/>
              </w:rPr>
              <w:t>Содержание учебного материала</w:t>
            </w:r>
          </w:p>
        </w:tc>
        <w:tc>
          <w:tcPr>
            <w:tcW w:w="646" w:type="pct"/>
            <w:vAlign w:val="center"/>
          </w:tcPr>
          <w:p w:rsidR="00315F31" w:rsidRPr="008C0F96" w:rsidRDefault="00315F31" w:rsidP="00A614E1">
            <w:pPr>
              <w:suppressAutoHyphens/>
              <w:spacing w:after="0" w:line="240" w:lineRule="auto"/>
              <w:jc w:val="center"/>
              <w:rPr>
                <w:rFonts w:ascii="Times New Roman" w:hAnsi="Times New Roman"/>
                <w:b/>
                <w:iCs/>
                <w:sz w:val="24"/>
                <w:szCs w:val="24"/>
              </w:rPr>
            </w:pPr>
            <w:r w:rsidRPr="008C0F96">
              <w:rPr>
                <w:rFonts w:ascii="Times New Roman" w:hAnsi="Times New Roman"/>
                <w:b/>
                <w:iCs/>
                <w:sz w:val="24"/>
                <w:szCs w:val="24"/>
              </w:rPr>
              <w:t>4</w:t>
            </w:r>
          </w:p>
        </w:tc>
        <w:tc>
          <w:tcPr>
            <w:tcW w:w="810" w:type="pct"/>
            <w:vMerge w:val="restart"/>
          </w:tcPr>
          <w:p w:rsidR="00315F31" w:rsidRPr="008C0F96" w:rsidRDefault="00315F31" w:rsidP="00A614E1">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ОК 01</w:t>
            </w:r>
          </w:p>
          <w:p w:rsidR="00315F31" w:rsidRPr="008C0F96" w:rsidRDefault="00315F31" w:rsidP="00A614E1">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ОК 02</w:t>
            </w:r>
          </w:p>
          <w:p w:rsidR="00315F31" w:rsidRPr="008C0F96" w:rsidRDefault="00315F31" w:rsidP="00A614E1">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ОК 03</w:t>
            </w:r>
          </w:p>
          <w:p w:rsidR="00315F31" w:rsidRPr="008C0F96" w:rsidRDefault="00315F31" w:rsidP="00A614E1">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ОК 04</w:t>
            </w:r>
          </w:p>
          <w:p w:rsidR="00315F31" w:rsidRPr="008C0F96" w:rsidRDefault="00315F31" w:rsidP="00A614E1">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 xml:space="preserve">ОК 07 </w:t>
            </w:r>
          </w:p>
          <w:p w:rsidR="00315F31" w:rsidRPr="008C0F96" w:rsidRDefault="00315F31" w:rsidP="00A614E1">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ПК 3.3</w:t>
            </w:r>
          </w:p>
          <w:p w:rsidR="00315F31" w:rsidRPr="008C0F96" w:rsidRDefault="00315F31" w:rsidP="00A614E1">
            <w:pPr>
              <w:suppressAutoHyphens/>
              <w:spacing w:after="0" w:line="240" w:lineRule="auto"/>
              <w:jc w:val="center"/>
              <w:rPr>
                <w:rFonts w:ascii="Times New Roman" w:hAnsi="Times New Roman"/>
                <w:b/>
                <w:i/>
                <w:sz w:val="24"/>
                <w:szCs w:val="24"/>
              </w:rPr>
            </w:pPr>
            <w:r w:rsidRPr="008C0F96">
              <w:rPr>
                <w:rFonts w:ascii="Times New Roman" w:hAnsi="Times New Roman"/>
                <w:sz w:val="24"/>
                <w:szCs w:val="24"/>
              </w:rPr>
              <w:t>ПК 3.4</w:t>
            </w:r>
          </w:p>
        </w:tc>
      </w:tr>
      <w:tr w:rsidR="00315F31" w:rsidRPr="008C0F96" w:rsidTr="00A614E1">
        <w:trPr>
          <w:trHeight w:val="546"/>
        </w:trPr>
        <w:tc>
          <w:tcPr>
            <w:tcW w:w="663" w:type="pct"/>
            <w:vMerge/>
          </w:tcPr>
          <w:p w:rsidR="00315F31" w:rsidRPr="008C0F96" w:rsidRDefault="00315F31" w:rsidP="00A614E1">
            <w:pPr>
              <w:spacing w:after="0" w:line="240" w:lineRule="auto"/>
              <w:rPr>
                <w:rFonts w:ascii="Times New Roman" w:hAnsi="Times New Roman"/>
                <w:b/>
                <w:bCs/>
                <w:i/>
                <w:sz w:val="24"/>
                <w:szCs w:val="24"/>
              </w:rPr>
            </w:pPr>
          </w:p>
        </w:tc>
        <w:tc>
          <w:tcPr>
            <w:tcW w:w="2881" w:type="pct"/>
          </w:tcPr>
          <w:p w:rsidR="00315F31" w:rsidRPr="00EE5481" w:rsidRDefault="00315F31" w:rsidP="00A614E1">
            <w:pPr>
              <w:spacing w:after="0" w:line="240" w:lineRule="auto"/>
              <w:jc w:val="both"/>
              <w:rPr>
                <w:rFonts w:ascii="Times New Roman" w:hAnsi="Times New Roman"/>
                <w:b/>
                <w:bCs/>
                <w:sz w:val="24"/>
                <w:szCs w:val="24"/>
              </w:rPr>
            </w:pPr>
            <w:r w:rsidRPr="00EE5481">
              <w:rPr>
                <w:rFonts w:ascii="Times New Roman" w:hAnsi="Times New Roman"/>
                <w:b/>
                <w:bCs/>
                <w:sz w:val="24"/>
                <w:szCs w:val="24"/>
              </w:rPr>
              <w:t>1.</w:t>
            </w:r>
            <w:r w:rsidRPr="00EE5481">
              <w:rPr>
                <w:rFonts w:ascii="Times New Roman" w:hAnsi="Times New Roman"/>
                <w:sz w:val="24"/>
                <w:szCs w:val="24"/>
              </w:rPr>
              <w:t xml:space="preserve"> </w:t>
            </w:r>
            <w:r w:rsidRPr="00EE5481">
              <w:rPr>
                <w:rFonts w:ascii="Times New Roman" w:hAnsi="Times New Roman"/>
                <w:bCs/>
                <w:sz w:val="24"/>
                <w:szCs w:val="24"/>
              </w:rPr>
              <w:t xml:space="preserve">История развития производственных систем. Японский опыт разработки, внедрения, совершенствования систем управления качества. </w:t>
            </w:r>
          </w:p>
        </w:tc>
        <w:tc>
          <w:tcPr>
            <w:tcW w:w="646" w:type="pct"/>
            <w:vAlign w:val="center"/>
          </w:tcPr>
          <w:p w:rsidR="00315F31" w:rsidRPr="008C0F96" w:rsidRDefault="00315F31" w:rsidP="00A614E1">
            <w:pPr>
              <w:suppressAutoHyphens/>
              <w:spacing w:after="0" w:line="240" w:lineRule="auto"/>
              <w:jc w:val="center"/>
              <w:rPr>
                <w:rFonts w:ascii="Times New Roman" w:hAnsi="Times New Roman"/>
                <w:b/>
                <w:bCs/>
                <w:iCs/>
                <w:sz w:val="24"/>
                <w:szCs w:val="24"/>
              </w:rPr>
            </w:pPr>
            <w:r w:rsidRPr="008C0F96">
              <w:rPr>
                <w:rFonts w:ascii="Times New Roman" w:hAnsi="Times New Roman"/>
                <w:b/>
                <w:iCs/>
                <w:sz w:val="24"/>
                <w:szCs w:val="24"/>
              </w:rPr>
              <w:t>2</w:t>
            </w:r>
          </w:p>
        </w:tc>
        <w:tc>
          <w:tcPr>
            <w:tcW w:w="810" w:type="pct"/>
            <w:vMerge/>
          </w:tcPr>
          <w:p w:rsidR="00315F31" w:rsidRPr="008C0F96" w:rsidRDefault="00315F31" w:rsidP="00A614E1">
            <w:pPr>
              <w:spacing w:after="0" w:line="240" w:lineRule="auto"/>
              <w:rPr>
                <w:rFonts w:ascii="Times New Roman" w:hAnsi="Times New Roman"/>
                <w:b/>
                <w:bCs/>
                <w:i/>
                <w:sz w:val="24"/>
                <w:szCs w:val="24"/>
              </w:rPr>
            </w:pPr>
          </w:p>
        </w:tc>
      </w:tr>
      <w:tr w:rsidR="00315F31" w:rsidRPr="008C0F96" w:rsidTr="00A614E1">
        <w:trPr>
          <w:trHeight w:val="654"/>
        </w:trPr>
        <w:tc>
          <w:tcPr>
            <w:tcW w:w="663" w:type="pct"/>
            <w:vMerge/>
          </w:tcPr>
          <w:p w:rsidR="00315F31" w:rsidRPr="008C0F96" w:rsidRDefault="00315F31" w:rsidP="00A614E1">
            <w:pPr>
              <w:spacing w:after="0" w:line="240" w:lineRule="auto"/>
              <w:rPr>
                <w:rFonts w:ascii="Times New Roman" w:hAnsi="Times New Roman"/>
                <w:b/>
                <w:bCs/>
                <w:i/>
                <w:sz w:val="24"/>
                <w:szCs w:val="24"/>
              </w:rPr>
            </w:pPr>
          </w:p>
        </w:tc>
        <w:tc>
          <w:tcPr>
            <w:tcW w:w="2881" w:type="pct"/>
          </w:tcPr>
          <w:p w:rsidR="00315F31" w:rsidRPr="00EE5481" w:rsidRDefault="00315F31" w:rsidP="00A614E1">
            <w:pPr>
              <w:spacing w:after="0" w:line="240" w:lineRule="auto"/>
              <w:jc w:val="both"/>
              <w:rPr>
                <w:rFonts w:ascii="Times New Roman" w:hAnsi="Times New Roman"/>
                <w:b/>
                <w:bCs/>
                <w:sz w:val="24"/>
                <w:szCs w:val="24"/>
              </w:rPr>
            </w:pPr>
            <w:r w:rsidRPr="00EE5481">
              <w:rPr>
                <w:rFonts w:ascii="Times New Roman" w:hAnsi="Times New Roman"/>
                <w:b/>
                <w:bCs/>
                <w:sz w:val="24"/>
                <w:szCs w:val="24"/>
              </w:rPr>
              <w:t>2</w:t>
            </w:r>
            <w:r w:rsidRPr="00EE5481">
              <w:rPr>
                <w:rFonts w:ascii="Times New Roman" w:hAnsi="Times New Roman"/>
                <w:bCs/>
                <w:sz w:val="24"/>
                <w:szCs w:val="24"/>
              </w:rPr>
              <w:t>. Основные термины и понятия бережливого производства. Принципы и концепция системы бережливого производства. Система ДАО Тойота: 14 принципов менеджмента компании.</w:t>
            </w:r>
          </w:p>
        </w:tc>
        <w:tc>
          <w:tcPr>
            <w:tcW w:w="646" w:type="pct"/>
            <w:vAlign w:val="center"/>
          </w:tcPr>
          <w:p w:rsidR="00315F31" w:rsidRPr="008C0F96" w:rsidRDefault="00315F31" w:rsidP="00A614E1">
            <w:pPr>
              <w:suppressAutoHyphens/>
              <w:spacing w:after="0" w:line="240" w:lineRule="auto"/>
              <w:jc w:val="center"/>
              <w:rPr>
                <w:rFonts w:ascii="Times New Roman" w:hAnsi="Times New Roman"/>
                <w:b/>
                <w:iCs/>
                <w:sz w:val="24"/>
                <w:szCs w:val="24"/>
              </w:rPr>
            </w:pPr>
            <w:r w:rsidRPr="008C0F96">
              <w:rPr>
                <w:rFonts w:ascii="Times New Roman" w:hAnsi="Times New Roman"/>
                <w:b/>
                <w:iCs/>
                <w:sz w:val="24"/>
                <w:szCs w:val="24"/>
              </w:rPr>
              <w:t>2</w:t>
            </w:r>
          </w:p>
        </w:tc>
        <w:tc>
          <w:tcPr>
            <w:tcW w:w="810" w:type="pct"/>
            <w:vMerge/>
          </w:tcPr>
          <w:p w:rsidR="00315F31" w:rsidRPr="008C0F96" w:rsidRDefault="00315F31" w:rsidP="00A614E1">
            <w:pPr>
              <w:spacing w:after="0" w:line="240" w:lineRule="auto"/>
              <w:rPr>
                <w:rFonts w:ascii="Times New Roman" w:hAnsi="Times New Roman"/>
                <w:b/>
                <w:bCs/>
                <w:i/>
                <w:sz w:val="24"/>
                <w:szCs w:val="24"/>
              </w:rPr>
            </w:pPr>
          </w:p>
        </w:tc>
      </w:tr>
      <w:tr w:rsidR="00315F31" w:rsidRPr="008C0F96" w:rsidTr="00A614E1">
        <w:trPr>
          <w:trHeight w:val="375"/>
        </w:trPr>
        <w:tc>
          <w:tcPr>
            <w:tcW w:w="663" w:type="pct"/>
            <w:vMerge/>
          </w:tcPr>
          <w:p w:rsidR="00315F31" w:rsidRPr="008C0F96" w:rsidRDefault="00315F31" w:rsidP="00A614E1">
            <w:pPr>
              <w:spacing w:after="0" w:line="240" w:lineRule="auto"/>
              <w:rPr>
                <w:rFonts w:ascii="Times New Roman" w:hAnsi="Times New Roman"/>
                <w:b/>
                <w:bCs/>
                <w:i/>
                <w:sz w:val="24"/>
                <w:szCs w:val="24"/>
              </w:rPr>
            </w:pPr>
          </w:p>
        </w:tc>
        <w:tc>
          <w:tcPr>
            <w:tcW w:w="2881" w:type="pct"/>
          </w:tcPr>
          <w:p w:rsidR="00315F31" w:rsidRPr="008C0F96" w:rsidRDefault="00315F31" w:rsidP="00A614E1">
            <w:pPr>
              <w:spacing w:after="0" w:line="240" w:lineRule="auto"/>
              <w:jc w:val="both"/>
              <w:rPr>
                <w:rFonts w:ascii="Times New Roman" w:hAnsi="Times New Roman"/>
                <w:b/>
                <w:i/>
                <w:sz w:val="24"/>
                <w:szCs w:val="24"/>
              </w:rPr>
            </w:pPr>
            <w:r w:rsidRPr="008C0F96">
              <w:rPr>
                <w:rFonts w:ascii="Times New Roman" w:hAnsi="Times New Roman"/>
                <w:b/>
                <w:bCs/>
                <w:sz w:val="24"/>
                <w:szCs w:val="24"/>
              </w:rPr>
              <w:t>В том числе практических и лабораторных занятий</w:t>
            </w:r>
          </w:p>
        </w:tc>
        <w:tc>
          <w:tcPr>
            <w:tcW w:w="646" w:type="pct"/>
            <w:vAlign w:val="center"/>
          </w:tcPr>
          <w:p w:rsidR="00315F31" w:rsidRPr="008C0F96" w:rsidRDefault="00315F31" w:rsidP="00A614E1">
            <w:pPr>
              <w:suppressAutoHyphens/>
              <w:spacing w:after="0" w:line="240" w:lineRule="auto"/>
              <w:jc w:val="center"/>
              <w:rPr>
                <w:rFonts w:ascii="Times New Roman" w:hAnsi="Times New Roman"/>
                <w:b/>
                <w:iCs/>
                <w:sz w:val="24"/>
                <w:szCs w:val="24"/>
              </w:rPr>
            </w:pPr>
            <w:r w:rsidRPr="008C0F96">
              <w:rPr>
                <w:rFonts w:ascii="Times New Roman" w:hAnsi="Times New Roman"/>
                <w:b/>
                <w:iCs/>
                <w:sz w:val="24"/>
                <w:szCs w:val="24"/>
              </w:rPr>
              <w:t>-</w:t>
            </w:r>
          </w:p>
        </w:tc>
        <w:tc>
          <w:tcPr>
            <w:tcW w:w="810" w:type="pct"/>
            <w:vMerge/>
          </w:tcPr>
          <w:p w:rsidR="00315F31" w:rsidRPr="008C0F96" w:rsidRDefault="00315F31" w:rsidP="00A614E1">
            <w:pPr>
              <w:spacing w:after="0" w:line="240" w:lineRule="auto"/>
              <w:rPr>
                <w:rFonts w:ascii="Times New Roman" w:hAnsi="Times New Roman"/>
                <w:b/>
                <w:i/>
                <w:sz w:val="24"/>
                <w:szCs w:val="24"/>
              </w:rPr>
            </w:pPr>
          </w:p>
        </w:tc>
      </w:tr>
      <w:tr w:rsidR="00315F31" w:rsidRPr="008C0F96" w:rsidTr="00A614E1">
        <w:trPr>
          <w:trHeight w:val="424"/>
        </w:trPr>
        <w:tc>
          <w:tcPr>
            <w:tcW w:w="663" w:type="pct"/>
            <w:vMerge/>
          </w:tcPr>
          <w:p w:rsidR="00315F31" w:rsidRPr="008C0F96" w:rsidRDefault="00315F31" w:rsidP="00A614E1">
            <w:pPr>
              <w:spacing w:after="0" w:line="240" w:lineRule="auto"/>
              <w:rPr>
                <w:rFonts w:ascii="Times New Roman" w:hAnsi="Times New Roman"/>
                <w:b/>
                <w:bCs/>
                <w:sz w:val="24"/>
                <w:szCs w:val="24"/>
              </w:rPr>
            </w:pPr>
          </w:p>
        </w:tc>
        <w:tc>
          <w:tcPr>
            <w:tcW w:w="2881" w:type="pct"/>
          </w:tcPr>
          <w:p w:rsidR="00315F31" w:rsidRPr="008C0F96" w:rsidRDefault="00315F31" w:rsidP="00A614E1">
            <w:pPr>
              <w:spacing w:after="0" w:line="240" w:lineRule="auto"/>
              <w:rPr>
                <w:rFonts w:ascii="Times New Roman" w:hAnsi="Times New Roman"/>
                <w:b/>
                <w:bCs/>
                <w:sz w:val="24"/>
                <w:szCs w:val="24"/>
              </w:rPr>
            </w:pPr>
            <w:r w:rsidRPr="008C0F96">
              <w:rPr>
                <w:rFonts w:ascii="Times New Roman" w:hAnsi="Times New Roman"/>
                <w:b/>
                <w:bCs/>
                <w:sz w:val="24"/>
                <w:szCs w:val="24"/>
              </w:rPr>
              <w:t>Самостоятельная работа обучающихся</w:t>
            </w:r>
          </w:p>
        </w:tc>
        <w:tc>
          <w:tcPr>
            <w:tcW w:w="646" w:type="pct"/>
            <w:vAlign w:val="center"/>
          </w:tcPr>
          <w:p w:rsidR="00315F31" w:rsidRPr="008C0F96" w:rsidRDefault="00315F31" w:rsidP="00A614E1">
            <w:pPr>
              <w:suppressAutoHyphens/>
              <w:spacing w:after="0" w:line="240" w:lineRule="auto"/>
              <w:jc w:val="center"/>
              <w:rPr>
                <w:rFonts w:ascii="Times New Roman" w:hAnsi="Times New Roman"/>
                <w:b/>
                <w:bCs/>
                <w:iCs/>
                <w:sz w:val="24"/>
                <w:szCs w:val="24"/>
              </w:rPr>
            </w:pPr>
          </w:p>
        </w:tc>
        <w:tc>
          <w:tcPr>
            <w:tcW w:w="810" w:type="pct"/>
            <w:vMerge/>
          </w:tcPr>
          <w:p w:rsidR="00315F31" w:rsidRPr="008C0F96" w:rsidRDefault="00315F31" w:rsidP="00A614E1">
            <w:pPr>
              <w:spacing w:after="0" w:line="240" w:lineRule="auto"/>
              <w:rPr>
                <w:rFonts w:ascii="Times New Roman" w:hAnsi="Times New Roman"/>
                <w:b/>
                <w:sz w:val="24"/>
                <w:szCs w:val="24"/>
              </w:rPr>
            </w:pPr>
          </w:p>
        </w:tc>
      </w:tr>
      <w:tr w:rsidR="00315F31" w:rsidRPr="008C0F96" w:rsidTr="00A614E1">
        <w:trPr>
          <w:trHeight w:val="408"/>
        </w:trPr>
        <w:tc>
          <w:tcPr>
            <w:tcW w:w="663" w:type="pct"/>
            <w:vMerge w:val="restart"/>
          </w:tcPr>
          <w:p w:rsidR="00315F31" w:rsidRPr="008C0F96" w:rsidRDefault="00315F31" w:rsidP="00A614E1">
            <w:pPr>
              <w:spacing w:after="0" w:line="240" w:lineRule="auto"/>
              <w:rPr>
                <w:rFonts w:ascii="Times New Roman" w:hAnsi="Times New Roman"/>
                <w:b/>
                <w:bCs/>
                <w:sz w:val="24"/>
                <w:szCs w:val="24"/>
              </w:rPr>
            </w:pPr>
            <w:r w:rsidRPr="008C0F96">
              <w:rPr>
                <w:rFonts w:ascii="Times New Roman" w:hAnsi="Times New Roman"/>
                <w:b/>
                <w:bCs/>
                <w:sz w:val="24"/>
                <w:szCs w:val="24"/>
              </w:rPr>
              <w:t>Тема 1.2</w:t>
            </w:r>
            <w:r>
              <w:rPr>
                <w:rFonts w:ascii="Times New Roman" w:hAnsi="Times New Roman"/>
                <w:b/>
                <w:bCs/>
                <w:sz w:val="24"/>
                <w:szCs w:val="24"/>
              </w:rPr>
              <w:t>.</w:t>
            </w:r>
            <w:r w:rsidRPr="008C0F96">
              <w:rPr>
                <w:rFonts w:ascii="Times New Roman" w:hAnsi="Times New Roman"/>
                <w:b/>
                <w:bCs/>
                <w:sz w:val="24"/>
                <w:szCs w:val="24"/>
              </w:rPr>
              <w:t xml:space="preserve"> Инструменты бережливого производства</w:t>
            </w:r>
          </w:p>
        </w:tc>
        <w:tc>
          <w:tcPr>
            <w:tcW w:w="2881" w:type="pct"/>
          </w:tcPr>
          <w:p w:rsidR="00315F31" w:rsidRPr="008C0F96" w:rsidRDefault="00315F31" w:rsidP="00A614E1">
            <w:pPr>
              <w:spacing w:after="0" w:line="240" w:lineRule="auto"/>
              <w:rPr>
                <w:rFonts w:ascii="Times New Roman" w:hAnsi="Times New Roman"/>
                <w:b/>
                <w:bCs/>
                <w:sz w:val="24"/>
                <w:szCs w:val="24"/>
              </w:rPr>
            </w:pPr>
            <w:r w:rsidRPr="008C0F96">
              <w:rPr>
                <w:rFonts w:ascii="Times New Roman" w:hAnsi="Times New Roman"/>
                <w:b/>
                <w:bCs/>
                <w:sz w:val="24"/>
                <w:szCs w:val="24"/>
              </w:rPr>
              <w:t xml:space="preserve">Содержание учебного материала </w:t>
            </w:r>
          </w:p>
        </w:tc>
        <w:tc>
          <w:tcPr>
            <w:tcW w:w="646" w:type="pct"/>
            <w:vAlign w:val="center"/>
          </w:tcPr>
          <w:p w:rsidR="00315F31" w:rsidRPr="008C0F96" w:rsidRDefault="00315F31" w:rsidP="00A614E1">
            <w:pPr>
              <w:spacing w:after="0" w:line="240" w:lineRule="auto"/>
              <w:jc w:val="center"/>
              <w:rPr>
                <w:rFonts w:ascii="Times New Roman" w:hAnsi="Times New Roman"/>
                <w:b/>
                <w:bCs/>
                <w:sz w:val="24"/>
                <w:szCs w:val="24"/>
              </w:rPr>
            </w:pPr>
            <w:r w:rsidRPr="008C0F96">
              <w:rPr>
                <w:rFonts w:ascii="Times New Roman" w:hAnsi="Times New Roman"/>
                <w:b/>
                <w:sz w:val="24"/>
                <w:szCs w:val="24"/>
              </w:rPr>
              <w:t>6</w:t>
            </w:r>
          </w:p>
        </w:tc>
        <w:tc>
          <w:tcPr>
            <w:tcW w:w="810" w:type="pct"/>
            <w:vMerge w:val="restart"/>
          </w:tcPr>
          <w:p w:rsidR="00315F31" w:rsidRPr="008C0F96" w:rsidRDefault="00315F31" w:rsidP="00A614E1">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ОК 01</w:t>
            </w:r>
          </w:p>
          <w:p w:rsidR="00315F31" w:rsidRPr="008C0F96" w:rsidRDefault="00315F31" w:rsidP="00A614E1">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ОК 02</w:t>
            </w:r>
          </w:p>
          <w:p w:rsidR="00315F31" w:rsidRPr="008C0F96" w:rsidRDefault="00315F31" w:rsidP="00A614E1">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ОК 03</w:t>
            </w:r>
          </w:p>
          <w:p w:rsidR="00315F31" w:rsidRPr="008C0F96" w:rsidRDefault="00315F31" w:rsidP="00A614E1">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ОК 04</w:t>
            </w:r>
          </w:p>
          <w:p w:rsidR="00315F31" w:rsidRPr="008C0F96" w:rsidRDefault="00315F31" w:rsidP="00A614E1">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ОК 07</w:t>
            </w:r>
          </w:p>
          <w:p w:rsidR="00315F31" w:rsidRPr="008C0F96" w:rsidRDefault="00315F31" w:rsidP="00A614E1">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ПК 3.3</w:t>
            </w:r>
          </w:p>
          <w:p w:rsidR="00315F31" w:rsidRPr="008C0F96" w:rsidRDefault="00315F31" w:rsidP="00A614E1">
            <w:pPr>
              <w:suppressAutoHyphens/>
              <w:spacing w:after="0" w:line="240" w:lineRule="auto"/>
              <w:jc w:val="center"/>
              <w:rPr>
                <w:rFonts w:ascii="Times New Roman" w:hAnsi="Times New Roman"/>
                <w:b/>
                <w:sz w:val="24"/>
                <w:szCs w:val="24"/>
              </w:rPr>
            </w:pPr>
            <w:r w:rsidRPr="008C0F96">
              <w:rPr>
                <w:rFonts w:ascii="Times New Roman" w:hAnsi="Times New Roman"/>
                <w:sz w:val="24"/>
                <w:szCs w:val="24"/>
              </w:rPr>
              <w:t>ПК 3.4</w:t>
            </w:r>
          </w:p>
        </w:tc>
      </w:tr>
      <w:tr w:rsidR="00315F31" w:rsidRPr="008C0F96" w:rsidTr="00A614E1">
        <w:trPr>
          <w:trHeight w:val="20"/>
        </w:trPr>
        <w:tc>
          <w:tcPr>
            <w:tcW w:w="663" w:type="pct"/>
            <w:vMerge/>
          </w:tcPr>
          <w:p w:rsidR="00315F31" w:rsidRPr="008C0F96" w:rsidRDefault="00315F31" w:rsidP="00A614E1">
            <w:pPr>
              <w:spacing w:after="0" w:line="240" w:lineRule="auto"/>
              <w:rPr>
                <w:rFonts w:ascii="Times New Roman" w:hAnsi="Times New Roman"/>
                <w:b/>
                <w:bCs/>
                <w:sz w:val="24"/>
                <w:szCs w:val="24"/>
              </w:rPr>
            </w:pPr>
          </w:p>
        </w:tc>
        <w:tc>
          <w:tcPr>
            <w:tcW w:w="2881" w:type="pct"/>
          </w:tcPr>
          <w:p w:rsidR="00315F31" w:rsidRPr="008C0F96" w:rsidRDefault="00315F31" w:rsidP="00A614E1">
            <w:pPr>
              <w:spacing w:after="0" w:line="240" w:lineRule="auto"/>
              <w:rPr>
                <w:rFonts w:ascii="Times New Roman" w:hAnsi="Times New Roman"/>
                <w:b/>
                <w:bCs/>
                <w:sz w:val="24"/>
                <w:szCs w:val="24"/>
              </w:rPr>
            </w:pPr>
            <w:r w:rsidRPr="008C0F96">
              <w:rPr>
                <w:rFonts w:ascii="Times New Roman" w:hAnsi="Times New Roman"/>
                <w:b/>
                <w:bCs/>
                <w:sz w:val="24"/>
                <w:szCs w:val="24"/>
              </w:rPr>
              <w:t xml:space="preserve">1. </w:t>
            </w:r>
            <w:r w:rsidRPr="008C0F96">
              <w:rPr>
                <w:rFonts w:ascii="Times New Roman" w:hAnsi="Times New Roman"/>
                <w:bCs/>
                <w:sz w:val="24"/>
                <w:szCs w:val="24"/>
              </w:rPr>
              <w:t>Системы Канбан, «Точно вовремя», ячеистое и поточное производство, визуализация, система 5С, стандартизация, уход за оборудованием, быстрая переналадка оборудования.</w:t>
            </w:r>
          </w:p>
        </w:tc>
        <w:tc>
          <w:tcPr>
            <w:tcW w:w="646" w:type="pct"/>
            <w:vAlign w:val="center"/>
          </w:tcPr>
          <w:p w:rsidR="00315F31" w:rsidRPr="008C0F96" w:rsidRDefault="00315F31" w:rsidP="00A614E1">
            <w:pPr>
              <w:spacing w:after="0" w:line="240" w:lineRule="auto"/>
              <w:jc w:val="center"/>
              <w:rPr>
                <w:rFonts w:ascii="Times New Roman" w:hAnsi="Times New Roman"/>
                <w:b/>
                <w:bCs/>
                <w:sz w:val="24"/>
                <w:szCs w:val="24"/>
              </w:rPr>
            </w:pPr>
            <w:r w:rsidRPr="008C0F96">
              <w:rPr>
                <w:rFonts w:ascii="Times New Roman" w:hAnsi="Times New Roman"/>
                <w:b/>
                <w:sz w:val="24"/>
                <w:szCs w:val="24"/>
              </w:rPr>
              <w:t>2</w:t>
            </w:r>
          </w:p>
        </w:tc>
        <w:tc>
          <w:tcPr>
            <w:tcW w:w="810" w:type="pct"/>
            <w:vMerge/>
          </w:tcPr>
          <w:p w:rsidR="00315F31" w:rsidRPr="008C0F96" w:rsidRDefault="00315F31" w:rsidP="00A614E1">
            <w:pPr>
              <w:spacing w:after="0" w:line="240" w:lineRule="auto"/>
              <w:rPr>
                <w:rFonts w:ascii="Times New Roman" w:hAnsi="Times New Roman"/>
                <w:b/>
                <w:bCs/>
                <w:sz w:val="24"/>
                <w:szCs w:val="24"/>
              </w:rPr>
            </w:pPr>
          </w:p>
        </w:tc>
      </w:tr>
      <w:tr w:rsidR="00315F31" w:rsidRPr="008C0F96" w:rsidTr="00A614E1">
        <w:trPr>
          <w:trHeight w:val="20"/>
        </w:trPr>
        <w:tc>
          <w:tcPr>
            <w:tcW w:w="663" w:type="pct"/>
            <w:vMerge/>
          </w:tcPr>
          <w:p w:rsidR="00315F31" w:rsidRPr="008C0F96" w:rsidRDefault="00315F31" w:rsidP="00A614E1">
            <w:pPr>
              <w:spacing w:after="0" w:line="240" w:lineRule="auto"/>
              <w:rPr>
                <w:rFonts w:ascii="Times New Roman" w:hAnsi="Times New Roman"/>
                <w:b/>
                <w:bCs/>
                <w:sz w:val="24"/>
                <w:szCs w:val="24"/>
              </w:rPr>
            </w:pPr>
          </w:p>
        </w:tc>
        <w:tc>
          <w:tcPr>
            <w:tcW w:w="2881" w:type="pct"/>
          </w:tcPr>
          <w:p w:rsidR="00315F31" w:rsidRPr="008C0F96" w:rsidRDefault="00315F31" w:rsidP="00A614E1">
            <w:pPr>
              <w:spacing w:after="0" w:line="240" w:lineRule="auto"/>
              <w:rPr>
                <w:rFonts w:ascii="Times New Roman" w:hAnsi="Times New Roman"/>
                <w:b/>
                <w:sz w:val="24"/>
                <w:szCs w:val="24"/>
              </w:rPr>
            </w:pPr>
            <w:r w:rsidRPr="008C0F96">
              <w:rPr>
                <w:rFonts w:ascii="Times New Roman" w:hAnsi="Times New Roman"/>
                <w:b/>
                <w:bCs/>
                <w:sz w:val="24"/>
                <w:szCs w:val="24"/>
              </w:rPr>
              <w:t>В том числе практических и лабораторных занятий</w:t>
            </w:r>
          </w:p>
        </w:tc>
        <w:tc>
          <w:tcPr>
            <w:tcW w:w="646" w:type="pct"/>
            <w:vAlign w:val="center"/>
          </w:tcPr>
          <w:p w:rsidR="00315F31" w:rsidRPr="008C0F96" w:rsidRDefault="00315F31" w:rsidP="00A614E1">
            <w:pPr>
              <w:spacing w:after="0" w:line="240" w:lineRule="auto"/>
              <w:jc w:val="center"/>
              <w:rPr>
                <w:rFonts w:ascii="Times New Roman" w:hAnsi="Times New Roman"/>
                <w:b/>
                <w:bCs/>
                <w:sz w:val="24"/>
                <w:szCs w:val="24"/>
              </w:rPr>
            </w:pPr>
            <w:r w:rsidRPr="008C0F96">
              <w:rPr>
                <w:rFonts w:ascii="Times New Roman" w:hAnsi="Times New Roman"/>
                <w:b/>
                <w:bCs/>
                <w:sz w:val="24"/>
                <w:szCs w:val="24"/>
              </w:rPr>
              <w:t>4</w:t>
            </w:r>
          </w:p>
        </w:tc>
        <w:tc>
          <w:tcPr>
            <w:tcW w:w="810" w:type="pct"/>
            <w:vMerge/>
          </w:tcPr>
          <w:p w:rsidR="00315F31" w:rsidRPr="008C0F96" w:rsidRDefault="00315F31" w:rsidP="00A614E1">
            <w:pPr>
              <w:spacing w:after="0" w:line="240" w:lineRule="auto"/>
              <w:rPr>
                <w:rFonts w:ascii="Times New Roman" w:hAnsi="Times New Roman"/>
                <w:b/>
                <w:bCs/>
                <w:sz w:val="24"/>
                <w:szCs w:val="24"/>
              </w:rPr>
            </w:pPr>
          </w:p>
        </w:tc>
      </w:tr>
      <w:tr w:rsidR="00315F31" w:rsidRPr="008C0F96" w:rsidTr="00A614E1">
        <w:trPr>
          <w:trHeight w:val="841"/>
        </w:trPr>
        <w:tc>
          <w:tcPr>
            <w:tcW w:w="663" w:type="pct"/>
            <w:vMerge/>
          </w:tcPr>
          <w:p w:rsidR="00315F31" w:rsidRPr="008C0F96" w:rsidRDefault="00315F31" w:rsidP="00A614E1">
            <w:pPr>
              <w:spacing w:after="0" w:line="240" w:lineRule="auto"/>
              <w:rPr>
                <w:rFonts w:ascii="Times New Roman" w:hAnsi="Times New Roman"/>
                <w:b/>
                <w:bCs/>
                <w:sz w:val="24"/>
                <w:szCs w:val="24"/>
              </w:rPr>
            </w:pPr>
          </w:p>
        </w:tc>
        <w:tc>
          <w:tcPr>
            <w:tcW w:w="2881" w:type="pct"/>
          </w:tcPr>
          <w:p w:rsidR="00315F31" w:rsidRPr="008C0F96" w:rsidRDefault="00315F31" w:rsidP="00A614E1">
            <w:pPr>
              <w:spacing w:after="0" w:line="240" w:lineRule="auto"/>
              <w:rPr>
                <w:rFonts w:ascii="Times New Roman" w:hAnsi="Times New Roman"/>
                <w:b/>
                <w:bCs/>
                <w:sz w:val="24"/>
                <w:szCs w:val="24"/>
              </w:rPr>
            </w:pPr>
            <w:r w:rsidRPr="008C0F96">
              <w:rPr>
                <w:rFonts w:ascii="Times New Roman" w:hAnsi="Times New Roman"/>
                <w:bCs/>
                <w:sz w:val="24"/>
                <w:szCs w:val="24"/>
              </w:rPr>
              <w:t>Практическое занятие № 1.</w:t>
            </w:r>
            <w:r w:rsidRPr="008C0F96">
              <w:rPr>
                <w:rFonts w:ascii="Times New Roman" w:hAnsi="Times New Roman"/>
                <w:b/>
                <w:bCs/>
                <w:sz w:val="24"/>
                <w:szCs w:val="24"/>
              </w:rPr>
              <w:t xml:space="preserve"> </w:t>
            </w:r>
            <w:r w:rsidRPr="008C0F96">
              <w:rPr>
                <w:rFonts w:ascii="Times New Roman" w:hAnsi="Times New Roman"/>
                <w:bCs/>
                <w:sz w:val="24"/>
                <w:szCs w:val="24"/>
              </w:rPr>
              <w:t xml:space="preserve">Анализ выполнения технологических операций по производству продуктов питания </w:t>
            </w:r>
            <w:r>
              <w:rPr>
                <w:rFonts w:ascii="Times New Roman" w:hAnsi="Times New Roman"/>
                <w:bCs/>
                <w:sz w:val="24"/>
                <w:szCs w:val="24"/>
              </w:rPr>
              <w:t xml:space="preserve">из растительного сырья </w:t>
            </w:r>
            <w:r w:rsidRPr="008C0F96">
              <w:rPr>
                <w:rFonts w:ascii="Times New Roman" w:hAnsi="Times New Roman"/>
                <w:bCs/>
                <w:sz w:val="24"/>
                <w:szCs w:val="24"/>
              </w:rPr>
              <w:t>с применением метода 5С к организации рабочего места.</w:t>
            </w:r>
          </w:p>
        </w:tc>
        <w:tc>
          <w:tcPr>
            <w:tcW w:w="646" w:type="pct"/>
            <w:vAlign w:val="center"/>
          </w:tcPr>
          <w:p w:rsidR="00315F31" w:rsidRPr="008C0F96" w:rsidRDefault="00315F31" w:rsidP="00A614E1">
            <w:pPr>
              <w:spacing w:after="0" w:line="240" w:lineRule="auto"/>
              <w:jc w:val="center"/>
              <w:rPr>
                <w:rFonts w:ascii="Times New Roman" w:hAnsi="Times New Roman"/>
                <w:b/>
                <w:bCs/>
                <w:sz w:val="24"/>
                <w:szCs w:val="24"/>
              </w:rPr>
            </w:pPr>
            <w:r w:rsidRPr="008C0F96">
              <w:rPr>
                <w:rFonts w:ascii="Times New Roman" w:hAnsi="Times New Roman"/>
                <w:b/>
                <w:bCs/>
                <w:sz w:val="24"/>
                <w:szCs w:val="24"/>
              </w:rPr>
              <w:t>1</w:t>
            </w:r>
          </w:p>
        </w:tc>
        <w:tc>
          <w:tcPr>
            <w:tcW w:w="810" w:type="pct"/>
            <w:vMerge/>
          </w:tcPr>
          <w:p w:rsidR="00315F31" w:rsidRPr="008C0F96" w:rsidRDefault="00315F31" w:rsidP="00A614E1">
            <w:pPr>
              <w:spacing w:after="0" w:line="240" w:lineRule="auto"/>
              <w:rPr>
                <w:rFonts w:ascii="Times New Roman" w:hAnsi="Times New Roman"/>
                <w:b/>
                <w:bCs/>
                <w:sz w:val="24"/>
                <w:szCs w:val="24"/>
              </w:rPr>
            </w:pPr>
          </w:p>
        </w:tc>
      </w:tr>
      <w:tr w:rsidR="00315F31" w:rsidRPr="008C0F96" w:rsidTr="00A614E1">
        <w:trPr>
          <w:trHeight w:val="841"/>
        </w:trPr>
        <w:tc>
          <w:tcPr>
            <w:tcW w:w="663" w:type="pct"/>
            <w:vMerge/>
          </w:tcPr>
          <w:p w:rsidR="00315F31" w:rsidRPr="008C0F96" w:rsidRDefault="00315F31" w:rsidP="00A614E1">
            <w:pPr>
              <w:spacing w:after="0" w:line="240" w:lineRule="auto"/>
              <w:rPr>
                <w:rFonts w:ascii="Times New Roman" w:hAnsi="Times New Roman"/>
                <w:b/>
                <w:bCs/>
                <w:sz w:val="24"/>
                <w:szCs w:val="24"/>
              </w:rPr>
            </w:pPr>
          </w:p>
        </w:tc>
        <w:tc>
          <w:tcPr>
            <w:tcW w:w="2881" w:type="pct"/>
          </w:tcPr>
          <w:p w:rsidR="00315F31" w:rsidRPr="008C0F96" w:rsidRDefault="00315F31" w:rsidP="00A614E1">
            <w:pPr>
              <w:spacing w:after="0" w:line="240" w:lineRule="auto"/>
              <w:rPr>
                <w:rFonts w:ascii="Times New Roman" w:hAnsi="Times New Roman"/>
                <w:bCs/>
                <w:sz w:val="24"/>
                <w:szCs w:val="24"/>
              </w:rPr>
            </w:pPr>
            <w:r w:rsidRPr="008C0F96">
              <w:rPr>
                <w:rFonts w:ascii="Times New Roman" w:hAnsi="Times New Roman"/>
                <w:sz w:val="24"/>
                <w:szCs w:val="24"/>
              </w:rPr>
              <w:t>Практическое занятие № 2. Стандартизация действий сотрудников организации. Анализ наблюдений за действиями сотрудников организации. Заполнение бланков стандартизированной работы.</w:t>
            </w:r>
          </w:p>
        </w:tc>
        <w:tc>
          <w:tcPr>
            <w:tcW w:w="646" w:type="pct"/>
            <w:vAlign w:val="center"/>
          </w:tcPr>
          <w:p w:rsidR="00315F31" w:rsidRPr="008C0F96" w:rsidRDefault="00315F31" w:rsidP="00A614E1">
            <w:pPr>
              <w:spacing w:after="0" w:line="240" w:lineRule="auto"/>
              <w:jc w:val="center"/>
              <w:rPr>
                <w:rFonts w:ascii="Times New Roman" w:hAnsi="Times New Roman"/>
                <w:b/>
                <w:bCs/>
                <w:sz w:val="24"/>
                <w:szCs w:val="24"/>
              </w:rPr>
            </w:pPr>
            <w:r w:rsidRPr="008C0F96">
              <w:rPr>
                <w:rFonts w:ascii="Times New Roman" w:hAnsi="Times New Roman"/>
                <w:b/>
                <w:bCs/>
                <w:sz w:val="24"/>
                <w:szCs w:val="24"/>
              </w:rPr>
              <w:t>1</w:t>
            </w:r>
          </w:p>
        </w:tc>
        <w:tc>
          <w:tcPr>
            <w:tcW w:w="810" w:type="pct"/>
            <w:vMerge/>
          </w:tcPr>
          <w:p w:rsidR="00315F31" w:rsidRPr="008C0F96" w:rsidRDefault="00315F31" w:rsidP="00A614E1">
            <w:pPr>
              <w:spacing w:after="0" w:line="240" w:lineRule="auto"/>
              <w:rPr>
                <w:rFonts w:ascii="Times New Roman" w:hAnsi="Times New Roman"/>
                <w:b/>
                <w:bCs/>
                <w:sz w:val="24"/>
                <w:szCs w:val="24"/>
              </w:rPr>
            </w:pPr>
          </w:p>
        </w:tc>
      </w:tr>
      <w:tr w:rsidR="00315F31" w:rsidRPr="008C0F96" w:rsidTr="00A614E1">
        <w:trPr>
          <w:trHeight w:val="334"/>
        </w:trPr>
        <w:tc>
          <w:tcPr>
            <w:tcW w:w="663" w:type="pct"/>
            <w:vMerge/>
          </w:tcPr>
          <w:p w:rsidR="00315F31" w:rsidRPr="008C0F96" w:rsidRDefault="00315F31" w:rsidP="00A614E1">
            <w:pPr>
              <w:spacing w:after="0" w:line="240" w:lineRule="auto"/>
              <w:rPr>
                <w:rFonts w:ascii="Times New Roman" w:hAnsi="Times New Roman"/>
                <w:b/>
                <w:bCs/>
                <w:sz w:val="24"/>
                <w:szCs w:val="24"/>
              </w:rPr>
            </w:pPr>
          </w:p>
        </w:tc>
        <w:tc>
          <w:tcPr>
            <w:tcW w:w="2881" w:type="pct"/>
          </w:tcPr>
          <w:p w:rsidR="00315F31" w:rsidRPr="008C0F96" w:rsidRDefault="00315F31" w:rsidP="00A614E1">
            <w:pPr>
              <w:spacing w:after="0" w:line="240" w:lineRule="auto"/>
              <w:rPr>
                <w:rFonts w:ascii="Times New Roman" w:hAnsi="Times New Roman"/>
                <w:bCs/>
                <w:sz w:val="24"/>
                <w:szCs w:val="24"/>
              </w:rPr>
            </w:pPr>
            <w:r w:rsidRPr="008C0F96">
              <w:rPr>
                <w:rFonts w:ascii="Times New Roman" w:hAnsi="Times New Roman"/>
                <w:sz w:val="24"/>
                <w:szCs w:val="24"/>
              </w:rPr>
              <w:t>Практическое занятие № 3. Деловая игра «Решение производственной проблемы».</w:t>
            </w:r>
          </w:p>
        </w:tc>
        <w:tc>
          <w:tcPr>
            <w:tcW w:w="646" w:type="pct"/>
            <w:vAlign w:val="center"/>
          </w:tcPr>
          <w:p w:rsidR="00315F31" w:rsidRPr="008C0F96" w:rsidRDefault="00315F31" w:rsidP="00A614E1">
            <w:pPr>
              <w:spacing w:after="0" w:line="240" w:lineRule="auto"/>
              <w:jc w:val="center"/>
              <w:rPr>
                <w:rFonts w:ascii="Times New Roman" w:hAnsi="Times New Roman"/>
                <w:b/>
                <w:bCs/>
                <w:sz w:val="24"/>
                <w:szCs w:val="24"/>
              </w:rPr>
            </w:pPr>
            <w:r w:rsidRPr="008C0F96">
              <w:rPr>
                <w:rFonts w:ascii="Times New Roman" w:hAnsi="Times New Roman"/>
                <w:b/>
                <w:bCs/>
                <w:sz w:val="24"/>
                <w:szCs w:val="24"/>
              </w:rPr>
              <w:t>2</w:t>
            </w:r>
          </w:p>
        </w:tc>
        <w:tc>
          <w:tcPr>
            <w:tcW w:w="810" w:type="pct"/>
            <w:vMerge/>
          </w:tcPr>
          <w:p w:rsidR="00315F31" w:rsidRPr="008C0F96" w:rsidRDefault="00315F31" w:rsidP="00A614E1">
            <w:pPr>
              <w:spacing w:after="0" w:line="240" w:lineRule="auto"/>
              <w:rPr>
                <w:rFonts w:ascii="Times New Roman" w:hAnsi="Times New Roman"/>
                <w:b/>
                <w:bCs/>
                <w:sz w:val="24"/>
                <w:szCs w:val="24"/>
              </w:rPr>
            </w:pPr>
          </w:p>
        </w:tc>
      </w:tr>
      <w:tr w:rsidR="00315F31" w:rsidRPr="008C0F96" w:rsidTr="00A614E1">
        <w:trPr>
          <w:trHeight w:val="20"/>
        </w:trPr>
        <w:tc>
          <w:tcPr>
            <w:tcW w:w="663" w:type="pct"/>
            <w:vMerge/>
          </w:tcPr>
          <w:p w:rsidR="00315F31" w:rsidRPr="008C0F96" w:rsidRDefault="00315F31" w:rsidP="00A614E1">
            <w:pPr>
              <w:spacing w:after="0" w:line="240" w:lineRule="auto"/>
              <w:rPr>
                <w:rFonts w:ascii="Times New Roman" w:hAnsi="Times New Roman"/>
                <w:b/>
                <w:bCs/>
                <w:sz w:val="24"/>
                <w:szCs w:val="24"/>
              </w:rPr>
            </w:pPr>
          </w:p>
        </w:tc>
        <w:tc>
          <w:tcPr>
            <w:tcW w:w="2881" w:type="pct"/>
          </w:tcPr>
          <w:p w:rsidR="00315F31" w:rsidRPr="008C0F96" w:rsidRDefault="00315F31" w:rsidP="00A614E1">
            <w:pPr>
              <w:spacing w:after="0" w:line="240" w:lineRule="auto"/>
              <w:rPr>
                <w:rFonts w:ascii="Times New Roman" w:hAnsi="Times New Roman"/>
                <w:b/>
                <w:bCs/>
                <w:sz w:val="24"/>
                <w:szCs w:val="24"/>
              </w:rPr>
            </w:pPr>
            <w:r w:rsidRPr="008C0F96">
              <w:rPr>
                <w:rFonts w:ascii="Times New Roman" w:hAnsi="Times New Roman"/>
                <w:b/>
                <w:bCs/>
                <w:sz w:val="24"/>
                <w:szCs w:val="24"/>
              </w:rPr>
              <w:t xml:space="preserve">Самостоятельная работа обучающихся </w:t>
            </w:r>
          </w:p>
        </w:tc>
        <w:tc>
          <w:tcPr>
            <w:tcW w:w="646" w:type="pct"/>
            <w:vAlign w:val="center"/>
          </w:tcPr>
          <w:p w:rsidR="00315F31" w:rsidRPr="008C0F96" w:rsidRDefault="00315F31" w:rsidP="00A614E1">
            <w:pPr>
              <w:spacing w:after="0" w:line="240" w:lineRule="auto"/>
              <w:jc w:val="center"/>
              <w:rPr>
                <w:rFonts w:ascii="Times New Roman" w:hAnsi="Times New Roman"/>
                <w:b/>
                <w:bCs/>
                <w:sz w:val="24"/>
                <w:szCs w:val="24"/>
              </w:rPr>
            </w:pPr>
          </w:p>
        </w:tc>
        <w:tc>
          <w:tcPr>
            <w:tcW w:w="810" w:type="pct"/>
            <w:vMerge/>
          </w:tcPr>
          <w:p w:rsidR="00315F31" w:rsidRPr="008C0F96" w:rsidRDefault="00315F31" w:rsidP="00A614E1">
            <w:pPr>
              <w:spacing w:after="0" w:line="240" w:lineRule="auto"/>
              <w:rPr>
                <w:rFonts w:ascii="Times New Roman" w:hAnsi="Times New Roman"/>
                <w:b/>
                <w:bCs/>
                <w:sz w:val="24"/>
                <w:szCs w:val="24"/>
              </w:rPr>
            </w:pPr>
          </w:p>
        </w:tc>
      </w:tr>
      <w:tr w:rsidR="00315F31" w:rsidRPr="008C0F96" w:rsidTr="00A614E1">
        <w:trPr>
          <w:trHeight w:val="360"/>
        </w:trPr>
        <w:tc>
          <w:tcPr>
            <w:tcW w:w="3544" w:type="pct"/>
            <w:gridSpan w:val="2"/>
          </w:tcPr>
          <w:p w:rsidR="00315F31" w:rsidRPr="008C0F96" w:rsidRDefault="00315F31" w:rsidP="00A614E1">
            <w:pPr>
              <w:spacing w:after="0" w:line="240" w:lineRule="auto"/>
              <w:rPr>
                <w:rFonts w:ascii="Times New Roman" w:hAnsi="Times New Roman"/>
                <w:b/>
                <w:bCs/>
                <w:sz w:val="24"/>
                <w:szCs w:val="24"/>
              </w:rPr>
            </w:pPr>
            <w:r w:rsidRPr="008C0F96">
              <w:rPr>
                <w:rFonts w:ascii="Times New Roman" w:hAnsi="Times New Roman"/>
                <w:b/>
                <w:bCs/>
                <w:sz w:val="24"/>
                <w:szCs w:val="24"/>
              </w:rPr>
              <w:t>Раздел 2. Системы управления и оптимизации материальными потоками</w:t>
            </w:r>
          </w:p>
        </w:tc>
        <w:tc>
          <w:tcPr>
            <w:tcW w:w="646" w:type="pct"/>
            <w:vAlign w:val="center"/>
          </w:tcPr>
          <w:p w:rsidR="00315F31" w:rsidRPr="008C0F96" w:rsidRDefault="00315F31" w:rsidP="00315F31">
            <w:pPr>
              <w:spacing w:after="0" w:line="240" w:lineRule="auto"/>
              <w:jc w:val="center"/>
              <w:rPr>
                <w:rFonts w:ascii="Times New Roman" w:hAnsi="Times New Roman"/>
                <w:b/>
                <w:bCs/>
                <w:sz w:val="24"/>
                <w:szCs w:val="24"/>
              </w:rPr>
            </w:pPr>
            <w:r w:rsidRPr="008C0F96">
              <w:rPr>
                <w:rFonts w:ascii="Times New Roman" w:hAnsi="Times New Roman"/>
                <w:b/>
                <w:sz w:val="24"/>
                <w:szCs w:val="24"/>
              </w:rPr>
              <w:t>12</w:t>
            </w:r>
          </w:p>
        </w:tc>
        <w:tc>
          <w:tcPr>
            <w:tcW w:w="810" w:type="pct"/>
          </w:tcPr>
          <w:p w:rsidR="00315F31" w:rsidRPr="008C0F96" w:rsidRDefault="00315F31" w:rsidP="00A614E1">
            <w:pPr>
              <w:spacing w:after="0" w:line="240" w:lineRule="auto"/>
              <w:rPr>
                <w:rFonts w:ascii="Times New Roman" w:hAnsi="Times New Roman"/>
                <w:b/>
                <w:bCs/>
                <w:sz w:val="24"/>
                <w:szCs w:val="24"/>
              </w:rPr>
            </w:pPr>
          </w:p>
        </w:tc>
      </w:tr>
      <w:tr w:rsidR="00315F31" w:rsidRPr="008C0F96" w:rsidTr="00A614E1">
        <w:trPr>
          <w:trHeight w:val="20"/>
        </w:trPr>
        <w:tc>
          <w:tcPr>
            <w:tcW w:w="663" w:type="pct"/>
            <w:vMerge w:val="restart"/>
          </w:tcPr>
          <w:p w:rsidR="00315F31" w:rsidRDefault="00315F31" w:rsidP="00A614E1">
            <w:pPr>
              <w:spacing w:after="0" w:line="240" w:lineRule="auto"/>
              <w:rPr>
                <w:rFonts w:ascii="Times New Roman" w:hAnsi="Times New Roman"/>
                <w:b/>
                <w:bCs/>
                <w:sz w:val="24"/>
                <w:szCs w:val="24"/>
              </w:rPr>
            </w:pPr>
            <w:r w:rsidRPr="008C0F96">
              <w:rPr>
                <w:rFonts w:ascii="Times New Roman" w:hAnsi="Times New Roman"/>
                <w:b/>
                <w:bCs/>
                <w:sz w:val="24"/>
                <w:szCs w:val="24"/>
              </w:rPr>
              <w:lastRenderedPageBreak/>
              <w:t>Тема 2.1</w:t>
            </w:r>
            <w:r>
              <w:rPr>
                <w:rFonts w:ascii="Times New Roman" w:hAnsi="Times New Roman"/>
                <w:b/>
                <w:bCs/>
                <w:sz w:val="24"/>
                <w:szCs w:val="24"/>
              </w:rPr>
              <w:t>.</w:t>
            </w:r>
          </w:p>
          <w:p w:rsidR="00315F31" w:rsidRPr="008C0F96" w:rsidRDefault="00315F31" w:rsidP="00A614E1">
            <w:pPr>
              <w:spacing w:after="0" w:line="240" w:lineRule="auto"/>
              <w:rPr>
                <w:rFonts w:ascii="Times New Roman" w:hAnsi="Times New Roman"/>
                <w:b/>
                <w:bCs/>
                <w:sz w:val="24"/>
                <w:szCs w:val="24"/>
              </w:rPr>
            </w:pPr>
            <w:r w:rsidRPr="008C0F96">
              <w:rPr>
                <w:rFonts w:ascii="Times New Roman" w:hAnsi="Times New Roman"/>
                <w:b/>
                <w:bCs/>
                <w:sz w:val="24"/>
                <w:szCs w:val="24"/>
              </w:rPr>
              <w:t>Виды моделей управления материальными потоками</w:t>
            </w:r>
          </w:p>
        </w:tc>
        <w:tc>
          <w:tcPr>
            <w:tcW w:w="2881" w:type="pct"/>
          </w:tcPr>
          <w:p w:rsidR="00315F31" w:rsidRPr="008C0F96" w:rsidRDefault="00315F31" w:rsidP="00A614E1">
            <w:pPr>
              <w:spacing w:after="0" w:line="240" w:lineRule="auto"/>
              <w:rPr>
                <w:rFonts w:ascii="Times New Roman" w:hAnsi="Times New Roman"/>
                <w:b/>
                <w:bCs/>
                <w:sz w:val="24"/>
                <w:szCs w:val="24"/>
              </w:rPr>
            </w:pPr>
            <w:r w:rsidRPr="008C0F96">
              <w:rPr>
                <w:rFonts w:ascii="Times New Roman" w:hAnsi="Times New Roman"/>
                <w:b/>
                <w:bCs/>
                <w:sz w:val="24"/>
                <w:szCs w:val="24"/>
              </w:rPr>
              <w:t>Содержание учебного материала</w:t>
            </w:r>
          </w:p>
        </w:tc>
        <w:tc>
          <w:tcPr>
            <w:tcW w:w="646" w:type="pct"/>
            <w:vAlign w:val="center"/>
          </w:tcPr>
          <w:p w:rsidR="00315F31" w:rsidRPr="008C0F96" w:rsidRDefault="00820879" w:rsidP="00A614E1">
            <w:pPr>
              <w:spacing w:after="0" w:line="240" w:lineRule="auto"/>
              <w:jc w:val="center"/>
              <w:rPr>
                <w:rFonts w:ascii="Times New Roman" w:hAnsi="Times New Roman"/>
                <w:b/>
                <w:bCs/>
                <w:sz w:val="24"/>
                <w:szCs w:val="24"/>
              </w:rPr>
            </w:pPr>
            <w:r>
              <w:rPr>
                <w:rFonts w:ascii="Times New Roman" w:hAnsi="Times New Roman"/>
                <w:b/>
                <w:bCs/>
                <w:sz w:val="24"/>
                <w:szCs w:val="24"/>
              </w:rPr>
              <w:t>3</w:t>
            </w:r>
          </w:p>
        </w:tc>
        <w:tc>
          <w:tcPr>
            <w:tcW w:w="810" w:type="pct"/>
            <w:vMerge w:val="restart"/>
          </w:tcPr>
          <w:p w:rsidR="00315F31" w:rsidRPr="008C0F96" w:rsidRDefault="00315F31" w:rsidP="00A614E1">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ОК 01</w:t>
            </w:r>
          </w:p>
          <w:p w:rsidR="00315F31" w:rsidRPr="008C0F96" w:rsidRDefault="00315F31" w:rsidP="00A614E1">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ОК 02</w:t>
            </w:r>
          </w:p>
          <w:p w:rsidR="00315F31" w:rsidRPr="008C0F96" w:rsidRDefault="00315F31" w:rsidP="00A614E1">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ОК 03</w:t>
            </w:r>
          </w:p>
          <w:p w:rsidR="00315F31" w:rsidRPr="008C0F96" w:rsidRDefault="00315F31" w:rsidP="00A614E1">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ОК 04</w:t>
            </w:r>
          </w:p>
          <w:p w:rsidR="00315F31" w:rsidRPr="008C0F96" w:rsidRDefault="00315F31" w:rsidP="00A614E1">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ОК 07</w:t>
            </w:r>
          </w:p>
          <w:p w:rsidR="00315F31" w:rsidRPr="008C0F96" w:rsidRDefault="00315F31" w:rsidP="00A614E1">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ПК 3.3</w:t>
            </w:r>
          </w:p>
          <w:p w:rsidR="00315F31" w:rsidRPr="008C0F96" w:rsidRDefault="00315F31" w:rsidP="00A614E1">
            <w:pPr>
              <w:suppressAutoHyphens/>
              <w:spacing w:after="0" w:line="240" w:lineRule="auto"/>
              <w:jc w:val="center"/>
              <w:rPr>
                <w:rFonts w:ascii="Times New Roman" w:hAnsi="Times New Roman"/>
                <w:b/>
                <w:bCs/>
                <w:sz w:val="24"/>
                <w:szCs w:val="24"/>
              </w:rPr>
            </w:pPr>
            <w:r w:rsidRPr="008C0F96">
              <w:rPr>
                <w:rFonts w:ascii="Times New Roman" w:hAnsi="Times New Roman"/>
                <w:sz w:val="24"/>
                <w:szCs w:val="24"/>
              </w:rPr>
              <w:t>ПК 3.4</w:t>
            </w:r>
          </w:p>
        </w:tc>
      </w:tr>
      <w:tr w:rsidR="00315F31" w:rsidRPr="008C0F96" w:rsidTr="00A614E1">
        <w:trPr>
          <w:trHeight w:val="20"/>
        </w:trPr>
        <w:tc>
          <w:tcPr>
            <w:tcW w:w="663" w:type="pct"/>
            <w:vMerge/>
          </w:tcPr>
          <w:p w:rsidR="00315F31" w:rsidRPr="008C0F96" w:rsidRDefault="00315F31" w:rsidP="00A614E1">
            <w:pPr>
              <w:spacing w:after="0" w:line="240" w:lineRule="auto"/>
              <w:rPr>
                <w:rFonts w:ascii="Times New Roman" w:hAnsi="Times New Roman"/>
                <w:b/>
                <w:bCs/>
                <w:sz w:val="24"/>
                <w:szCs w:val="24"/>
              </w:rPr>
            </w:pPr>
          </w:p>
        </w:tc>
        <w:tc>
          <w:tcPr>
            <w:tcW w:w="2881" w:type="pct"/>
          </w:tcPr>
          <w:p w:rsidR="00315F31" w:rsidRPr="008C0F96" w:rsidRDefault="00315F31" w:rsidP="00A614E1">
            <w:pPr>
              <w:spacing w:after="0" w:line="240" w:lineRule="auto"/>
              <w:rPr>
                <w:rFonts w:ascii="Times New Roman" w:hAnsi="Times New Roman"/>
                <w:b/>
                <w:bCs/>
                <w:sz w:val="24"/>
                <w:szCs w:val="24"/>
              </w:rPr>
            </w:pPr>
            <w:r w:rsidRPr="008C0F96">
              <w:rPr>
                <w:rFonts w:ascii="Times New Roman" w:hAnsi="Times New Roman"/>
                <w:b/>
                <w:bCs/>
                <w:sz w:val="24"/>
                <w:szCs w:val="24"/>
              </w:rPr>
              <w:t xml:space="preserve">1. </w:t>
            </w:r>
            <w:r w:rsidRPr="008C0F96">
              <w:rPr>
                <w:rFonts w:ascii="Times New Roman" w:hAnsi="Times New Roman"/>
                <w:bCs/>
                <w:sz w:val="24"/>
                <w:szCs w:val="24"/>
              </w:rPr>
              <w:t>Системы правления материальными потоками: основные принципы и способы повышения эффективности управления материальными потоками.</w:t>
            </w:r>
          </w:p>
        </w:tc>
        <w:tc>
          <w:tcPr>
            <w:tcW w:w="646" w:type="pct"/>
            <w:vAlign w:val="center"/>
          </w:tcPr>
          <w:p w:rsidR="00315F31" w:rsidRPr="008C0F96" w:rsidRDefault="00820879" w:rsidP="00A614E1">
            <w:pPr>
              <w:spacing w:after="0" w:line="240" w:lineRule="auto"/>
              <w:jc w:val="center"/>
              <w:rPr>
                <w:rFonts w:ascii="Times New Roman" w:hAnsi="Times New Roman"/>
                <w:b/>
                <w:bCs/>
                <w:sz w:val="24"/>
                <w:szCs w:val="24"/>
              </w:rPr>
            </w:pPr>
            <w:r>
              <w:rPr>
                <w:rFonts w:ascii="Times New Roman" w:hAnsi="Times New Roman"/>
                <w:b/>
                <w:bCs/>
                <w:sz w:val="24"/>
                <w:szCs w:val="24"/>
              </w:rPr>
              <w:t>3</w:t>
            </w:r>
          </w:p>
        </w:tc>
        <w:tc>
          <w:tcPr>
            <w:tcW w:w="810" w:type="pct"/>
            <w:vMerge/>
          </w:tcPr>
          <w:p w:rsidR="00315F31" w:rsidRPr="008C0F96" w:rsidRDefault="00315F31" w:rsidP="00A614E1">
            <w:pPr>
              <w:spacing w:after="0" w:line="240" w:lineRule="auto"/>
              <w:rPr>
                <w:rFonts w:ascii="Times New Roman" w:hAnsi="Times New Roman"/>
                <w:b/>
                <w:bCs/>
                <w:sz w:val="24"/>
                <w:szCs w:val="24"/>
              </w:rPr>
            </w:pPr>
          </w:p>
        </w:tc>
      </w:tr>
      <w:tr w:rsidR="00315F31" w:rsidRPr="008C0F96" w:rsidTr="00A614E1">
        <w:trPr>
          <w:trHeight w:val="449"/>
        </w:trPr>
        <w:tc>
          <w:tcPr>
            <w:tcW w:w="663" w:type="pct"/>
            <w:vMerge/>
          </w:tcPr>
          <w:p w:rsidR="00315F31" w:rsidRPr="008C0F96" w:rsidRDefault="00315F31" w:rsidP="00A614E1">
            <w:pPr>
              <w:spacing w:after="0" w:line="240" w:lineRule="auto"/>
              <w:rPr>
                <w:rFonts w:ascii="Times New Roman" w:hAnsi="Times New Roman"/>
                <w:b/>
                <w:bCs/>
                <w:sz w:val="24"/>
                <w:szCs w:val="24"/>
              </w:rPr>
            </w:pPr>
          </w:p>
        </w:tc>
        <w:tc>
          <w:tcPr>
            <w:tcW w:w="2881" w:type="pct"/>
          </w:tcPr>
          <w:p w:rsidR="00315F31" w:rsidRPr="008C0F96" w:rsidRDefault="00315F31" w:rsidP="00A614E1">
            <w:pPr>
              <w:spacing w:after="0" w:line="240" w:lineRule="auto"/>
              <w:rPr>
                <w:rFonts w:ascii="Times New Roman" w:hAnsi="Times New Roman"/>
                <w:b/>
                <w:bCs/>
                <w:sz w:val="24"/>
                <w:szCs w:val="24"/>
              </w:rPr>
            </w:pPr>
            <w:r w:rsidRPr="008C0F96">
              <w:rPr>
                <w:rFonts w:ascii="Times New Roman" w:hAnsi="Times New Roman"/>
                <w:b/>
                <w:bCs/>
                <w:sz w:val="24"/>
                <w:szCs w:val="24"/>
              </w:rPr>
              <w:t>В том числе, практических занятий</w:t>
            </w:r>
          </w:p>
        </w:tc>
        <w:tc>
          <w:tcPr>
            <w:tcW w:w="646" w:type="pct"/>
            <w:vAlign w:val="center"/>
          </w:tcPr>
          <w:p w:rsidR="00315F31" w:rsidRPr="008C0F96" w:rsidRDefault="00315F31" w:rsidP="00A614E1">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810" w:type="pct"/>
            <w:vMerge/>
          </w:tcPr>
          <w:p w:rsidR="00315F31" w:rsidRPr="008C0F96" w:rsidRDefault="00315F31" w:rsidP="00A614E1">
            <w:pPr>
              <w:spacing w:after="0" w:line="240" w:lineRule="auto"/>
              <w:rPr>
                <w:rFonts w:ascii="Times New Roman" w:hAnsi="Times New Roman"/>
                <w:b/>
                <w:bCs/>
                <w:sz w:val="24"/>
                <w:szCs w:val="24"/>
              </w:rPr>
            </w:pPr>
          </w:p>
        </w:tc>
      </w:tr>
      <w:tr w:rsidR="00315F31" w:rsidRPr="008C0F96" w:rsidTr="00A614E1">
        <w:trPr>
          <w:trHeight w:val="449"/>
        </w:trPr>
        <w:tc>
          <w:tcPr>
            <w:tcW w:w="663" w:type="pct"/>
            <w:vMerge/>
          </w:tcPr>
          <w:p w:rsidR="00315F31" w:rsidRPr="008C0F96" w:rsidRDefault="00315F31" w:rsidP="00A614E1">
            <w:pPr>
              <w:spacing w:after="0" w:line="240" w:lineRule="auto"/>
              <w:rPr>
                <w:rFonts w:ascii="Times New Roman" w:hAnsi="Times New Roman"/>
                <w:b/>
                <w:bCs/>
                <w:sz w:val="24"/>
                <w:szCs w:val="24"/>
              </w:rPr>
            </w:pPr>
          </w:p>
        </w:tc>
        <w:tc>
          <w:tcPr>
            <w:tcW w:w="2881" w:type="pct"/>
          </w:tcPr>
          <w:p w:rsidR="00315F31" w:rsidRPr="008C0F96" w:rsidRDefault="00315F31" w:rsidP="00A614E1">
            <w:pPr>
              <w:spacing w:after="0" w:line="240" w:lineRule="auto"/>
              <w:rPr>
                <w:rFonts w:ascii="Times New Roman" w:hAnsi="Times New Roman"/>
                <w:b/>
                <w:bCs/>
                <w:sz w:val="24"/>
                <w:szCs w:val="24"/>
              </w:rPr>
            </w:pPr>
            <w:r w:rsidRPr="008C0F96">
              <w:rPr>
                <w:rFonts w:ascii="Times New Roman" w:hAnsi="Times New Roman"/>
                <w:bCs/>
                <w:sz w:val="24"/>
                <w:szCs w:val="24"/>
              </w:rPr>
              <w:t>Практическое занятие № 4. Деловая игра «Проектирование карты потока создания ценности».</w:t>
            </w:r>
          </w:p>
        </w:tc>
        <w:tc>
          <w:tcPr>
            <w:tcW w:w="646" w:type="pct"/>
            <w:vAlign w:val="center"/>
          </w:tcPr>
          <w:p w:rsidR="00315F31" w:rsidRPr="008C0F96" w:rsidRDefault="00315F31" w:rsidP="00A614E1">
            <w:pPr>
              <w:spacing w:after="0" w:line="240" w:lineRule="auto"/>
              <w:jc w:val="center"/>
              <w:rPr>
                <w:rFonts w:ascii="Times New Roman" w:hAnsi="Times New Roman"/>
                <w:b/>
                <w:bCs/>
                <w:sz w:val="24"/>
                <w:szCs w:val="24"/>
              </w:rPr>
            </w:pPr>
            <w:r w:rsidRPr="008C0F96">
              <w:rPr>
                <w:rFonts w:ascii="Times New Roman" w:hAnsi="Times New Roman"/>
                <w:b/>
                <w:bCs/>
                <w:sz w:val="24"/>
                <w:szCs w:val="24"/>
              </w:rPr>
              <w:t>2</w:t>
            </w:r>
          </w:p>
        </w:tc>
        <w:tc>
          <w:tcPr>
            <w:tcW w:w="810" w:type="pct"/>
            <w:vMerge/>
          </w:tcPr>
          <w:p w:rsidR="00315F31" w:rsidRPr="008C0F96" w:rsidRDefault="00315F31" w:rsidP="00A614E1">
            <w:pPr>
              <w:spacing w:after="0" w:line="240" w:lineRule="auto"/>
              <w:rPr>
                <w:rFonts w:ascii="Times New Roman" w:hAnsi="Times New Roman"/>
                <w:b/>
                <w:bCs/>
                <w:sz w:val="24"/>
                <w:szCs w:val="24"/>
              </w:rPr>
            </w:pPr>
          </w:p>
        </w:tc>
      </w:tr>
      <w:tr w:rsidR="00315F31" w:rsidRPr="008C0F96" w:rsidTr="00A614E1">
        <w:trPr>
          <w:trHeight w:val="20"/>
        </w:trPr>
        <w:tc>
          <w:tcPr>
            <w:tcW w:w="663" w:type="pct"/>
            <w:vMerge/>
          </w:tcPr>
          <w:p w:rsidR="00315F31" w:rsidRPr="008C0F96" w:rsidRDefault="00315F31" w:rsidP="00A614E1">
            <w:pPr>
              <w:spacing w:after="0" w:line="240" w:lineRule="auto"/>
              <w:rPr>
                <w:rFonts w:ascii="Times New Roman" w:hAnsi="Times New Roman"/>
                <w:b/>
                <w:bCs/>
                <w:sz w:val="24"/>
                <w:szCs w:val="24"/>
              </w:rPr>
            </w:pPr>
          </w:p>
        </w:tc>
        <w:tc>
          <w:tcPr>
            <w:tcW w:w="2881" w:type="pct"/>
          </w:tcPr>
          <w:p w:rsidR="00315F31" w:rsidRPr="008C0F96" w:rsidRDefault="00315F31" w:rsidP="00A614E1">
            <w:pPr>
              <w:spacing w:after="0" w:line="240" w:lineRule="auto"/>
              <w:rPr>
                <w:rFonts w:ascii="Times New Roman" w:hAnsi="Times New Roman"/>
                <w:bCs/>
                <w:sz w:val="24"/>
                <w:szCs w:val="24"/>
              </w:rPr>
            </w:pPr>
            <w:r w:rsidRPr="008C0F96">
              <w:rPr>
                <w:rFonts w:ascii="Times New Roman" w:hAnsi="Times New Roman"/>
                <w:bCs/>
                <w:sz w:val="24"/>
                <w:szCs w:val="24"/>
              </w:rPr>
              <w:t>Практическое занятие № 5. Разработка концепции будущего, создание образа и ценностей.</w:t>
            </w:r>
          </w:p>
        </w:tc>
        <w:tc>
          <w:tcPr>
            <w:tcW w:w="646" w:type="pct"/>
            <w:vAlign w:val="center"/>
          </w:tcPr>
          <w:p w:rsidR="00315F31" w:rsidRPr="008C0F96" w:rsidRDefault="00315F31" w:rsidP="00A614E1">
            <w:pPr>
              <w:spacing w:after="0" w:line="240" w:lineRule="auto"/>
              <w:jc w:val="center"/>
              <w:rPr>
                <w:rFonts w:ascii="Times New Roman" w:hAnsi="Times New Roman"/>
                <w:b/>
                <w:bCs/>
                <w:sz w:val="24"/>
                <w:szCs w:val="24"/>
              </w:rPr>
            </w:pPr>
            <w:r w:rsidRPr="008C0F96">
              <w:rPr>
                <w:rFonts w:ascii="Times New Roman" w:hAnsi="Times New Roman"/>
                <w:b/>
                <w:bCs/>
                <w:sz w:val="24"/>
                <w:szCs w:val="24"/>
              </w:rPr>
              <w:t>2</w:t>
            </w:r>
          </w:p>
        </w:tc>
        <w:tc>
          <w:tcPr>
            <w:tcW w:w="810" w:type="pct"/>
            <w:vMerge/>
          </w:tcPr>
          <w:p w:rsidR="00315F31" w:rsidRPr="008C0F96" w:rsidRDefault="00315F31" w:rsidP="00A614E1">
            <w:pPr>
              <w:spacing w:after="0" w:line="240" w:lineRule="auto"/>
              <w:rPr>
                <w:rFonts w:ascii="Times New Roman" w:hAnsi="Times New Roman"/>
                <w:b/>
                <w:bCs/>
                <w:sz w:val="24"/>
                <w:szCs w:val="24"/>
              </w:rPr>
            </w:pPr>
          </w:p>
        </w:tc>
      </w:tr>
      <w:tr w:rsidR="00315F31" w:rsidRPr="008C0F96" w:rsidTr="00A614E1">
        <w:trPr>
          <w:trHeight w:val="387"/>
        </w:trPr>
        <w:tc>
          <w:tcPr>
            <w:tcW w:w="663" w:type="pct"/>
            <w:vMerge/>
          </w:tcPr>
          <w:p w:rsidR="00315F31" w:rsidRPr="008C0F96" w:rsidRDefault="00315F31" w:rsidP="00A614E1">
            <w:pPr>
              <w:spacing w:after="0" w:line="240" w:lineRule="auto"/>
              <w:rPr>
                <w:rFonts w:ascii="Times New Roman" w:hAnsi="Times New Roman"/>
                <w:b/>
                <w:bCs/>
                <w:sz w:val="24"/>
                <w:szCs w:val="24"/>
              </w:rPr>
            </w:pPr>
          </w:p>
        </w:tc>
        <w:tc>
          <w:tcPr>
            <w:tcW w:w="2881" w:type="pct"/>
          </w:tcPr>
          <w:p w:rsidR="00315F31" w:rsidRPr="008C0F96" w:rsidRDefault="00315F31" w:rsidP="00A614E1">
            <w:pPr>
              <w:spacing w:after="0" w:line="240" w:lineRule="auto"/>
              <w:rPr>
                <w:rFonts w:ascii="Times New Roman" w:hAnsi="Times New Roman"/>
                <w:bCs/>
                <w:sz w:val="24"/>
                <w:szCs w:val="24"/>
              </w:rPr>
            </w:pPr>
            <w:r w:rsidRPr="008C0F96">
              <w:rPr>
                <w:rFonts w:ascii="Times New Roman" w:hAnsi="Times New Roman"/>
                <w:b/>
                <w:bCs/>
                <w:sz w:val="24"/>
                <w:szCs w:val="24"/>
              </w:rPr>
              <w:t>Самостоятельная работа обучающихся</w:t>
            </w:r>
            <w:r w:rsidRPr="008C0F96">
              <w:rPr>
                <w:rFonts w:ascii="Times New Roman" w:hAnsi="Times New Roman"/>
                <w:sz w:val="24"/>
                <w:szCs w:val="24"/>
              </w:rPr>
              <w:t xml:space="preserve"> </w:t>
            </w:r>
          </w:p>
        </w:tc>
        <w:tc>
          <w:tcPr>
            <w:tcW w:w="646" w:type="pct"/>
          </w:tcPr>
          <w:p w:rsidR="00315F31" w:rsidRPr="008C0F96" w:rsidRDefault="00315F31" w:rsidP="00A614E1">
            <w:pPr>
              <w:spacing w:after="0" w:line="240" w:lineRule="auto"/>
              <w:jc w:val="center"/>
              <w:rPr>
                <w:rFonts w:ascii="Times New Roman" w:hAnsi="Times New Roman"/>
                <w:b/>
                <w:bCs/>
                <w:sz w:val="24"/>
                <w:szCs w:val="24"/>
              </w:rPr>
            </w:pPr>
          </w:p>
        </w:tc>
        <w:tc>
          <w:tcPr>
            <w:tcW w:w="810" w:type="pct"/>
            <w:vMerge/>
          </w:tcPr>
          <w:p w:rsidR="00315F31" w:rsidRPr="008C0F96" w:rsidRDefault="00315F31" w:rsidP="00A614E1">
            <w:pPr>
              <w:spacing w:after="0" w:line="240" w:lineRule="auto"/>
              <w:rPr>
                <w:rFonts w:ascii="Times New Roman" w:hAnsi="Times New Roman"/>
                <w:b/>
                <w:bCs/>
                <w:sz w:val="24"/>
                <w:szCs w:val="24"/>
              </w:rPr>
            </w:pPr>
          </w:p>
        </w:tc>
      </w:tr>
      <w:tr w:rsidR="00315F31" w:rsidRPr="008C0F96" w:rsidTr="00A614E1">
        <w:trPr>
          <w:trHeight w:val="423"/>
        </w:trPr>
        <w:tc>
          <w:tcPr>
            <w:tcW w:w="663" w:type="pct"/>
            <w:vMerge w:val="restart"/>
          </w:tcPr>
          <w:p w:rsidR="00315F31" w:rsidRPr="008C0F96" w:rsidRDefault="00315F31" w:rsidP="00A614E1">
            <w:pPr>
              <w:spacing w:after="0" w:line="240" w:lineRule="auto"/>
              <w:rPr>
                <w:rFonts w:ascii="Times New Roman" w:hAnsi="Times New Roman"/>
                <w:b/>
                <w:bCs/>
                <w:sz w:val="24"/>
                <w:szCs w:val="24"/>
              </w:rPr>
            </w:pPr>
            <w:r w:rsidRPr="008C0F96">
              <w:rPr>
                <w:rFonts w:ascii="Times New Roman" w:hAnsi="Times New Roman"/>
                <w:b/>
                <w:bCs/>
                <w:sz w:val="24"/>
                <w:szCs w:val="24"/>
              </w:rPr>
              <w:t>Тема 2.2</w:t>
            </w:r>
            <w:r>
              <w:rPr>
                <w:rFonts w:ascii="Times New Roman" w:hAnsi="Times New Roman"/>
                <w:b/>
                <w:bCs/>
                <w:sz w:val="24"/>
                <w:szCs w:val="24"/>
              </w:rPr>
              <w:t>.</w:t>
            </w:r>
            <w:r w:rsidRPr="008C0F96">
              <w:rPr>
                <w:rFonts w:ascii="Times New Roman" w:hAnsi="Times New Roman"/>
                <w:b/>
                <w:bCs/>
                <w:sz w:val="24"/>
                <w:szCs w:val="24"/>
              </w:rPr>
              <w:t xml:space="preserve"> Затраты на качество и потери</w:t>
            </w:r>
          </w:p>
        </w:tc>
        <w:tc>
          <w:tcPr>
            <w:tcW w:w="2881" w:type="pct"/>
          </w:tcPr>
          <w:p w:rsidR="00315F31" w:rsidRPr="008C0F96" w:rsidRDefault="00315F31" w:rsidP="00A614E1">
            <w:pPr>
              <w:spacing w:after="0" w:line="240" w:lineRule="auto"/>
              <w:rPr>
                <w:rFonts w:ascii="Times New Roman" w:hAnsi="Times New Roman"/>
                <w:bCs/>
                <w:sz w:val="24"/>
                <w:szCs w:val="24"/>
              </w:rPr>
            </w:pPr>
            <w:r w:rsidRPr="008C0F96">
              <w:rPr>
                <w:rFonts w:ascii="Times New Roman" w:hAnsi="Times New Roman"/>
                <w:b/>
                <w:bCs/>
                <w:sz w:val="24"/>
                <w:szCs w:val="24"/>
              </w:rPr>
              <w:t>Содержание учебного материала</w:t>
            </w:r>
          </w:p>
        </w:tc>
        <w:tc>
          <w:tcPr>
            <w:tcW w:w="646" w:type="pct"/>
            <w:vAlign w:val="center"/>
          </w:tcPr>
          <w:p w:rsidR="00315F31" w:rsidRPr="008C0F96" w:rsidRDefault="00315F31" w:rsidP="00A614E1">
            <w:pPr>
              <w:spacing w:after="0" w:line="240" w:lineRule="auto"/>
              <w:jc w:val="center"/>
              <w:rPr>
                <w:rFonts w:ascii="Times New Roman" w:hAnsi="Times New Roman"/>
                <w:b/>
                <w:bCs/>
                <w:sz w:val="24"/>
                <w:szCs w:val="24"/>
              </w:rPr>
            </w:pPr>
            <w:r w:rsidRPr="008C0F96">
              <w:rPr>
                <w:rFonts w:ascii="Times New Roman" w:hAnsi="Times New Roman"/>
                <w:b/>
                <w:bCs/>
                <w:sz w:val="24"/>
                <w:szCs w:val="24"/>
              </w:rPr>
              <w:t>4</w:t>
            </w:r>
          </w:p>
        </w:tc>
        <w:tc>
          <w:tcPr>
            <w:tcW w:w="810" w:type="pct"/>
            <w:vMerge w:val="restart"/>
          </w:tcPr>
          <w:p w:rsidR="00315F31" w:rsidRPr="008C0F96" w:rsidRDefault="00315F31" w:rsidP="00A614E1">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ОК 01</w:t>
            </w:r>
          </w:p>
          <w:p w:rsidR="00315F31" w:rsidRPr="008C0F96" w:rsidRDefault="00315F31" w:rsidP="00A614E1">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ОК 02</w:t>
            </w:r>
          </w:p>
          <w:p w:rsidR="00315F31" w:rsidRPr="008C0F96" w:rsidRDefault="00315F31" w:rsidP="00A614E1">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ОК 03</w:t>
            </w:r>
          </w:p>
          <w:p w:rsidR="00315F31" w:rsidRPr="008C0F96" w:rsidRDefault="00315F31" w:rsidP="00A614E1">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ОК 04</w:t>
            </w:r>
          </w:p>
          <w:p w:rsidR="00315F31" w:rsidRPr="008C0F96" w:rsidRDefault="00315F31" w:rsidP="00A614E1">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ОК 07</w:t>
            </w:r>
          </w:p>
          <w:p w:rsidR="00315F31" w:rsidRPr="008C0F96" w:rsidRDefault="00315F31" w:rsidP="00A614E1">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ПК 3.3</w:t>
            </w:r>
          </w:p>
          <w:p w:rsidR="00315F31" w:rsidRPr="008C0F96" w:rsidRDefault="00315F31" w:rsidP="00A614E1">
            <w:pPr>
              <w:suppressAutoHyphens/>
              <w:spacing w:after="0" w:line="240" w:lineRule="auto"/>
              <w:jc w:val="center"/>
              <w:rPr>
                <w:rFonts w:ascii="Times New Roman" w:hAnsi="Times New Roman"/>
                <w:b/>
                <w:bCs/>
                <w:sz w:val="24"/>
                <w:szCs w:val="24"/>
              </w:rPr>
            </w:pPr>
            <w:r w:rsidRPr="008C0F96">
              <w:rPr>
                <w:rFonts w:ascii="Times New Roman" w:hAnsi="Times New Roman"/>
                <w:sz w:val="24"/>
                <w:szCs w:val="24"/>
              </w:rPr>
              <w:t>ПК 3.4</w:t>
            </w:r>
          </w:p>
        </w:tc>
      </w:tr>
      <w:tr w:rsidR="00315F31" w:rsidRPr="008C0F96" w:rsidTr="00A614E1">
        <w:trPr>
          <w:trHeight w:val="20"/>
        </w:trPr>
        <w:tc>
          <w:tcPr>
            <w:tcW w:w="663" w:type="pct"/>
            <w:vMerge/>
          </w:tcPr>
          <w:p w:rsidR="00315F31" w:rsidRPr="008C0F96" w:rsidRDefault="00315F31" w:rsidP="00A614E1">
            <w:pPr>
              <w:spacing w:after="0" w:line="240" w:lineRule="auto"/>
              <w:rPr>
                <w:rFonts w:ascii="Times New Roman" w:hAnsi="Times New Roman"/>
                <w:b/>
                <w:bCs/>
                <w:sz w:val="24"/>
                <w:szCs w:val="24"/>
              </w:rPr>
            </w:pPr>
          </w:p>
        </w:tc>
        <w:tc>
          <w:tcPr>
            <w:tcW w:w="2881" w:type="pct"/>
          </w:tcPr>
          <w:p w:rsidR="00315F31" w:rsidRPr="008C0F96" w:rsidRDefault="00315F31" w:rsidP="00A614E1">
            <w:pPr>
              <w:spacing w:after="0" w:line="240" w:lineRule="auto"/>
              <w:rPr>
                <w:rFonts w:ascii="Times New Roman" w:hAnsi="Times New Roman"/>
                <w:bCs/>
                <w:sz w:val="24"/>
                <w:szCs w:val="24"/>
              </w:rPr>
            </w:pPr>
            <w:r w:rsidRPr="008C0F96">
              <w:rPr>
                <w:rFonts w:ascii="Times New Roman" w:hAnsi="Times New Roman"/>
                <w:b/>
                <w:bCs/>
                <w:sz w:val="24"/>
                <w:szCs w:val="24"/>
              </w:rPr>
              <w:t xml:space="preserve">1. </w:t>
            </w:r>
            <w:r w:rsidRPr="008C0F96">
              <w:rPr>
                <w:rFonts w:ascii="Times New Roman" w:hAnsi="Times New Roman"/>
                <w:bCs/>
                <w:sz w:val="24"/>
                <w:szCs w:val="24"/>
              </w:rPr>
              <w:t>Виды затрат на качество. Модели и принципы качества. Затраты на процесс: конформные и неконформные затраты. Концепция всеобщего блага для общества.</w:t>
            </w:r>
          </w:p>
        </w:tc>
        <w:tc>
          <w:tcPr>
            <w:tcW w:w="646" w:type="pct"/>
            <w:vAlign w:val="center"/>
          </w:tcPr>
          <w:p w:rsidR="00315F31" w:rsidRPr="008C0F96" w:rsidRDefault="00315F31" w:rsidP="00A614E1">
            <w:pPr>
              <w:spacing w:after="0" w:line="240" w:lineRule="auto"/>
              <w:jc w:val="center"/>
              <w:rPr>
                <w:rFonts w:ascii="Times New Roman" w:hAnsi="Times New Roman"/>
                <w:b/>
                <w:bCs/>
                <w:sz w:val="24"/>
                <w:szCs w:val="24"/>
              </w:rPr>
            </w:pPr>
            <w:r w:rsidRPr="008C0F96">
              <w:rPr>
                <w:rFonts w:ascii="Times New Roman" w:hAnsi="Times New Roman"/>
                <w:b/>
                <w:bCs/>
                <w:sz w:val="24"/>
                <w:szCs w:val="24"/>
              </w:rPr>
              <w:t>4</w:t>
            </w:r>
          </w:p>
        </w:tc>
        <w:tc>
          <w:tcPr>
            <w:tcW w:w="810" w:type="pct"/>
            <w:vMerge/>
          </w:tcPr>
          <w:p w:rsidR="00315F31" w:rsidRPr="008C0F96" w:rsidRDefault="00315F31" w:rsidP="00A614E1">
            <w:pPr>
              <w:spacing w:after="0" w:line="240" w:lineRule="auto"/>
              <w:rPr>
                <w:rFonts w:ascii="Times New Roman" w:hAnsi="Times New Roman"/>
                <w:b/>
                <w:bCs/>
                <w:sz w:val="24"/>
                <w:szCs w:val="24"/>
              </w:rPr>
            </w:pPr>
          </w:p>
        </w:tc>
      </w:tr>
      <w:tr w:rsidR="00315F31" w:rsidRPr="008C0F96" w:rsidTr="00A614E1">
        <w:trPr>
          <w:trHeight w:val="20"/>
        </w:trPr>
        <w:tc>
          <w:tcPr>
            <w:tcW w:w="663" w:type="pct"/>
            <w:vMerge/>
          </w:tcPr>
          <w:p w:rsidR="00315F31" w:rsidRPr="008C0F96" w:rsidRDefault="00315F31" w:rsidP="00A614E1">
            <w:pPr>
              <w:spacing w:after="0" w:line="240" w:lineRule="auto"/>
              <w:rPr>
                <w:rFonts w:ascii="Times New Roman" w:hAnsi="Times New Roman"/>
                <w:b/>
                <w:bCs/>
                <w:sz w:val="24"/>
                <w:szCs w:val="24"/>
              </w:rPr>
            </w:pPr>
          </w:p>
        </w:tc>
        <w:tc>
          <w:tcPr>
            <w:tcW w:w="2881" w:type="pct"/>
          </w:tcPr>
          <w:p w:rsidR="00315F31" w:rsidRPr="008C0F96" w:rsidRDefault="00315F31" w:rsidP="00A614E1">
            <w:pPr>
              <w:spacing w:after="0" w:line="240" w:lineRule="auto"/>
              <w:rPr>
                <w:rFonts w:ascii="Times New Roman" w:hAnsi="Times New Roman"/>
                <w:bCs/>
                <w:sz w:val="24"/>
                <w:szCs w:val="24"/>
              </w:rPr>
            </w:pPr>
            <w:r w:rsidRPr="008C0F96">
              <w:rPr>
                <w:rFonts w:ascii="Times New Roman" w:hAnsi="Times New Roman"/>
                <w:b/>
                <w:bCs/>
                <w:sz w:val="24"/>
                <w:szCs w:val="24"/>
              </w:rPr>
              <w:t>В том числе, практических занятий</w:t>
            </w:r>
          </w:p>
        </w:tc>
        <w:tc>
          <w:tcPr>
            <w:tcW w:w="646" w:type="pct"/>
            <w:vAlign w:val="center"/>
          </w:tcPr>
          <w:p w:rsidR="00315F31" w:rsidRPr="008C0F96" w:rsidRDefault="00315F31" w:rsidP="00A614E1">
            <w:pPr>
              <w:spacing w:after="0" w:line="240" w:lineRule="auto"/>
              <w:jc w:val="center"/>
              <w:rPr>
                <w:rFonts w:ascii="Times New Roman" w:hAnsi="Times New Roman"/>
                <w:b/>
                <w:bCs/>
                <w:sz w:val="24"/>
                <w:szCs w:val="24"/>
              </w:rPr>
            </w:pPr>
          </w:p>
        </w:tc>
        <w:tc>
          <w:tcPr>
            <w:tcW w:w="810" w:type="pct"/>
            <w:vMerge/>
          </w:tcPr>
          <w:p w:rsidR="00315F31" w:rsidRPr="008C0F96" w:rsidRDefault="00315F31" w:rsidP="00A614E1">
            <w:pPr>
              <w:spacing w:after="0" w:line="240" w:lineRule="auto"/>
              <w:rPr>
                <w:rFonts w:ascii="Times New Roman" w:hAnsi="Times New Roman"/>
                <w:b/>
                <w:bCs/>
                <w:sz w:val="24"/>
                <w:szCs w:val="24"/>
              </w:rPr>
            </w:pPr>
          </w:p>
        </w:tc>
      </w:tr>
      <w:tr w:rsidR="00315F31" w:rsidRPr="008C0F96" w:rsidTr="00A614E1">
        <w:trPr>
          <w:trHeight w:val="20"/>
        </w:trPr>
        <w:tc>
          <w:tcPr>
            <w:tcW w:w="663" w:type="pct"/>
            <w:vMerge/>
          </w:tcPr>
          <w:p w:rsidR="00315F31" w:rsidRPr="008C0F96" w:rsidRDefault="00315F31" w:rsidP="00A614E1">
            <w:pPr>
              <w:spacing w:after="0" w:line="240" w:lineRule="auto"/>
              <w:rPr>
                <w:rFonts w:ascii="Times New Roman" w:hAnsi="Times New Roman"/>
                <w:b/>
                <w:bCs/>
                <w:sz w:val="24"/>
                <w:szCs w:val="24"/>
              </w:rPr>
            </w:pPr>
          </w:p>
        </w:tc>
        <w:tc>
          <w:tcPr>
            <w:tcW w:w="2881" w:type="pct"/>
          </w:tcPr>
          <w:p w:rsidR="00315F31" w:rsidRPr="008C0F96" w:rsidRDefault="00315F31" w:rsidP="00A614E1">
            <w:pPr>
              <w:spacing w:after="0" w:line="240" w:lineRule="auto"/>
              <w:rPr>
                <w:rFonts w:ascii="Times New Roman" w:hAnsi="Times New Roman"/>
                <w:bCs/>
                <w:sz w:val="24"/>
                <w:szCs w:val="24"/>
              </w:rPr>
            </w:pPr>
            <w:r w:rsidRPr="008C0F96">
              <w:rPr>
                <w:rFonts w:ascii="Times New Roman" w:hAnsi="Times New Roman"/>
                <w:b/>
                <w:bCs/>
                <w:sz w:val="24"/>
                <w:szCs w:val="24"/>
              </w:rPr>
              <w:t>Самостоятельная работа обучающихся</w:t>
            </w:r>
            <w:r w:rsidRPr="008C0F96">
              <w:rPr>
                <w:rFonts w:ascii="Times New Roman" w:hAnsi="Times New Roman"/>
                <w:sz w:val="24"/>
                <w:szCs w:val="24"/>
              </w:rPr>
              <w:t xml:space="preserve"> </w:t>
            </w:r>
          </w:p>
        </w:tc>
        <w:tc>
          <w:tcPr>
            <w:tcW w:w="646" w:type="pct"/>
            <w:vAlign w:val="center"/>
          </w:tcPr>
          <w:p w:rsidR="00315F31" w:rsidRPr="008C0F96" w:rsidRDefault="00315F31" w:rsidP="00A614E1">
            <w:pPr>
              <w:spacing w:after="0" w:line="240" w:lineRule="auto"/>
              <w:jc w:val="center"/>
              <w:rPr>
                <w:rFonts w:ascii="Times New Roman" w:hAnsi="Times New Roman"/>
                <w:b/>
                <w:bCs/>
                <w:sz w:val="24"/>
                <w:szCs w:val="24"/>
              </w:rPr>
            </w:pPr>
          </w:p>
        </w:tc>
        <w:tc>
          <w:tcPr>
            <w:tcW w:w="810" w:type="pct"/>
            <w:vMerge/>
          </w:tcPr>
          <w:p w:rsidR="00315F31" w:rsidRPr="008C0F96" w:rsidRDefault="00315F31" w:rsidP="00A614E1">
            <w:pPr>
              <w:spacing w:after="0" w:line="240" w:lineRule="auto"/>
              <w:rPr>
                <w:rFonts w:ascii="Times New Roman" w:hAnsi="Times New Roman"/>
                <w:b/>
                <w:bCs/>
                <w:sz w:val="24"/>
                <w:szCs w:val="24"/>
              </w:rPr>
            </w:pPr>
          </w:p>
        </w:tc>
      </w:tr>
      <w:tr w:rsidR="00315F31" w:rsidRPr="008C0F96" w:rsidTr="00A614E1">
        <w:trPr>
          <w:trHeight w:val="442"/>
        </w:trPr>
        <w:tc>
          <w:tcPr>
            <w:tcW w:w="3544" w:type="pct"/>
            <w:gridSpan w:val="2"/>
          </w:tcPr>
          <w:p w:rsidR="00315F31" w:rsidRPr="008C0F96" w:rsidRDefault="00315F31" w:rsidP="00A614E1">
            <w:pPr>
              <w:spacing w:after="0" w:line="240" w:lineRule="auto"/>
              <w:rPr>
                <w:rFonts w:ascii="Times New Roman" w:hAnsi="Times New Roman"/>
                <w:b/>
                <w:bCs/>
                <w:sz w:val="24"/>
                <w:szCs w:val="24"/>
              </w:rPr>
            </w:pPr>
            <w:r w:rsidRPr="008C0F96">
              <w:rPr>
                <w:rFonts w:ascii="Times New Roman" w:hAnsi="Times New Roman"/>
                <w:b/>
                <w:bCs/>
                <w:sz w:val="24"/>
                <w:szCs w:val="24"/>
              </w:rPr>
              <w:t>Раздел 3. Статистические метода анализа</w:t>
            </w:r>
          </w:p>
        </w:tc>
        <w:tc>
          <w:tcPr>
            <w:tcW w:w="646" w:type="pct"/>
            <w:vAlign w:val="center"/>
          </w:tcPr>
          <w:p w:rsidR="00315F31" w:rsidRPr="008C0F96" w:rsidRDefault="00315F31" w:rsidP="00A614E1">
            <w:pPr>
              <w:spacing w:after="0" w:line="240" w:lineRule="auto"/>
              <w:jc w:val="center"/>
              <w:rPr>
                <w:rFonts w:ascii="Times New Roman" w:hAnsi="Times New Roman"/>
                <w:b/>
                <w:bCs/>
                <w:sz w:val="24"/>
                <w:szCs w:val="24"/>
              </w:rPr>
            </w:pPr>
          </w:p>
        </w:tc>
        <w:tc>
          <w:tcPr>
            <w:tcW w:w="810" w:type="pct"/>
          </w:tcPr>
          <w:p w:rsidR="00315F31" w:rsidRPr="008C0F96" w:rsidRDefault="00315F31" w:rsidP="00A614E1">
            <w:pPr>
              <w:spacing w:after="0" w:line="240" w:lineRule="auto"/>
              <w:rPr>
                <w:rFonts w:ascii="Times New Roman" w:hAnsi="Times New Roman"/>
                <w:b/>
                <w:bCs/>
                <w:sz w:val="24"/>
                <w:szCs w:val="24"/>
              </w:rPr>
            </w:pPr>
          </w:p>
        </w:tc>
      </w:tr>
      <w:tr w:rsidR="00315F31" w:rsidRPr="008C0F96" w:rsidTr="00A614E1">
        <w:trPr>
          <w:trHeight w:val="20"/>
        </w:trPr>
        <w:tc>
          <w:tcPr>
            <w:tcW w:w="663" w:type="pct"/>
            <w:vMerge w:val="restart"/>
          </w:tcPr>
          <w:p w:rsidR="00315F31" w:rsidRPr="008C0F96" w:rsidRDefault="00315F31" w:rsidP="00A614E1">
            <w:pPr>
              <w:spacing w:after="0" w:line="240" w:lineRule="auto"/>
              <w:rPr>
                <w:rFonts w:ascii="Times New Roman" w:hAnsi="Times New Roman"/>
                <w:b/>
                <w:bCs/>
                <w:sz w:val="24"/>
                <w:szCs w:val="24"/>
              </w:rPr>
            </w:pPr>
            <w:r w:rsidRPr="008C0F96">
              <w:rPr>
                <w:rFonts w:ascii="Times New Roman" w:hAnsi="Times New Roman"/>
                <w:b/>
                <w:bCs/>
                <w:sz w:val="24"/>
                <w:szCs w:val="24"/>
              </w:rPr>
              <w:t>Тема 3.1. Классические и новые статистические методы контроля качества</w:t>
            </w:r>
          </w:p>
        </w:tc>
        <w:tc>
          <w:tcPr>
            <w:tcW w:w="2881" w:type="pct"/>
          </w:tcPr>
          <w:p w:rsidR="00315F31" w:rsidRPr="008C0F96" w:rsidRDefault="00315F31" w:rsidP="00A614E1">
            <w:pPr>
              <w:spacing w:after="0" w:line="240" w:lineRule="auto"/>
              <w:rPr>
                <w:rFonts w:ascii="Times New Roman" w:hAnsi="Times New Roman"/>
                <w:b/>
                <w:bCs/>
                <w:sz w:val="24"/>
                <w:szCs w:val="24"/>
              </w:rPr>
            </w:pPr>
            <w:r w:rsidRPr="008C0F96">
              <w:rPr>
                <w:rFonts w:ascii="Times New Roman" w:hAnsi="Times New Roman"/>
                <w:b/>
                <w:bCs/>
                <w:sz w:val="24"/>
                <w:szCs w:val="24"/>
              </w:rPr>
              <w:t>Содержание учебного материала</w:t>
            </w:r>
          </w:p>
        </w:tc>
        <w:tc>
          <w:tcPr>
            <w:tcW w:w="646" w:type="pct"/>
            <w:vAlign w:val="center"/>
          </w:tcPr>
          <w:p w:rsidR="00315F31" w:rsidRPr="008C0F96" w:rsidRDefault="00315F31" w:rsidP="00315F31">
            <w:pPr>
              <w:spacing w:after="0" w:line="240" w:lineRule="auto"/>
              <w:jc w:val="center"/>
              <w:rPr>
                <w:rFonts w:ascii="Times New Roman" w:hAnsi="Times New Roman"/>
                <w:b/>
                <w:bCs/>
                <w:sz w:val="24"/>
                <w:szCs w:val="24"/>
              </w:rPr>
            </w:pPr>
            <w:r>
              <w:rPr>
                <w:rFonts w:ascii="Times New Roman" w:hAnsi="Times New Roman"/>
                <w:b/>
                <w:bCs/>
                <w:sz w:val="24"/>
                <w:szCs w:val="24"/>
              </w:rPr>
              <w:t>1</w:t>
            </w:r>
            <w:r w:rsidRPr="008C0F96">
              <w:rPr>
                <w:rFonts w:ascii="Times New Roman" w:hAnsi="Times New Roman"/>
                <w:b/>
                <w:bCs/>
                <w:sz w:val="24"/>
                <w:szCs w:val="24"/>
              </w:rPr>
              <w:t>4</w:t>
            </w:r>
          </w:p>
        </w:tc>
        <w:tc>
          <w:tcPr>
            <w:tcW w:w="810" w:type="pct"/>
            <w:vMerge w:val="restart"/>
          </w:tcPr>
          <w:p w:rsidR="00315F31" w:rsidRPr="008C0F96" w:rsidRDefault="00315F31" w:rsidP="00A614E1">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ОК 01</w:t>
            </w:r>
          </w:p>
          <w:p w:rsidR="00315F31" w:rsidRPr="008C0F96" w:rsidRDefault="00315F31" w:rsidP="00A614E1">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ОК 02</w:t>
            </w:r>
          </w:p>
          <w:p w:rsidR="00315F31" w:rsidRPr="008C0F96" w:rsidRDefault="00315F31" w:rsidP="00A614E1">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ОК 03</w:t>
            </w:r>
          </w:p>
          <w:p w:rsidR="00315F31" w:rsidRPr="008C0F96" w:rsidRDefault="00315F31" w:rsidP="00A614E1">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ОК 04</w:t>
            </w:r>
          </w:p>
          <w:p w:rsidR="00315F31" w:rsidRPr="008C0F96" w:rsidRDefault="00315F31" w:rsidP="00A614E1">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ОК 07</w:t>
            </w:r>
          </w:p>
          <w:p w:rsidR="00315F31" w:rsidRPr="008C0F96" w:rsidRDefault="00315F31" w:rsidP="00A614E1">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ПК 3.3</w:t>
            </w:r>
          </w:p>
          <w:p w:rsidR="00315F31" w:rsidRPr="008C0F96" w:rsidRDefault="00315F31" w:rsidP="00A614E1">
            <w:pPr>
              <w:suppressAutoHyphens/>
              <w:spacing w:after="0" w:line="240" w:lineRule="auto"/>
              <w:jc w:val="center"/>
              <w:rPr>
                <w:rFonts w:ascii="Times New Roman" w:hAnsi="Times New Roman"/>
                <w:b/>
                <w:bCs/>
                <w:sz w:val="24"/>
                <w:szCs w:val="24"/>
              </w:rPr>
            </w:pPr>
            <w:r w:rsidRPr="008C0F96">
              <w:rPr>
                <w:rFonts w:ascii="Times New Roman" w:hAnsi="Times New Roman"/>
                <w:sz w:val="24"/>
                <w:szCs w:val="24"/>
              </w:rPr>
              <w:t>ПК 3.4</w:t>
            </w:r>
          </w:p>
        </w:tc>
      </w:tr>
      <w:tr w:rsidR="00315F31" w:rsidRPr="008C0F96" w:rsidTr="00A614E1">
        <w:trPr>
          <w:trHeight w:val="20"/>
        </w:trPr>
        <w:tc>
          <w:tcPr>
            <w:tcW w:w="663" w:type="pct"/>
            <w:vMerge/>
          </w:tcPr>
          <w:p w:rsidR="00315F31" w:rsidRPr="008C0F96" w:rsidRDefault="00315F31" w:rsidP="00A614E1">
            <w:pPr>
              <w:spacing w:after="0" w:line="240" w:lineRule="auto"/>
              <w:rPr>
                <w:rFonts w:ascii="Times New Roman" w:hAnsi="Times New Roman"/>
                <w:b/>
                <w:bCs/>
                <w:sz w:val="24"/>
                <w:szCs w:val="24"/>
              </w:rPr>
            </w:pPr>
          </w:p>
        </w:tc>
        <w:tc>
          <w:tcPr>
            <w:tcW w:w="2881" w:type="pct"/>
          </w:tcPr>
          <w:p w:rsidR="00315F31" w:rsidRPr="008C0F96" w:rsidRDefault="00315F31" w:rsidP="00A614E1">
            <w:pPr>
              <w:spacing w:after="0" w:line="240" w:lineRule="auto"/>
              <w:rPr>
                <w:rFonts w:ascii="Times New Roman" w:hAnsi="Times New Roman"/>
                <w:bCs/>
                <w:sz w:val="24"/>
                <w:szCs w:val="24"/>
              </w:rPr>
            </w:pPr>
            <w:r w:rsidRPr="008C0F96">
              <w:rPr>
                <w:rFonts w:ascii="Times New Roman" w:hAnsi="Times New Roman"/>
                <w:bCs/>
                <w:sz w:val="24"/>
                <w:szCs w:val="24"/>
              </w:rPr>
              <w:t>1. Цель, задачи, этапы, методы и виды контроля. Семь классических инструментов: контрольные листки, диаграмма Парето, причинно-следственная диаграмма, метод расслоения (стратификация), гистограмма, диаграммы рассеяния, контрольные карты.</w:t>
            </w:r>
          </w:p>
        </w:tc>
        <w:tc>
          <w:tcPr>
            <w:tcW w:w="646" w:type="pct"/>
            <w:vAlign w:val="center"/>
          </w:tcPr>
          <w:p w:rsidR="00315F31" w:rsidRPr="008C0F96" w:rsidRDefault="00315F31" w:rsidP="00A614E1">
            <w:pPr>
              <w:spacing w:after="0" w:line="240" w:lineRule="auto"/>
              <w:jc w:val="center"/>
              <w:rPr>
                <w:rFonts w:ascii="Times New Roman" w:hAnsi="Times New Roman"/>
                <w:b/>
                <w:bCs/>
                <w:sz w:val="24"/>
                <w:szCs w:val="24"/>
              </w:rPr>
            </w:pPr>
            <w:r w:rsidRPr="008C0F96">
              <w:rPr>
                <w:rFonts w:ascii="Times New Roman" w:hAnsi="Times New Roman"/>
                <w:b/>
                <w:bCs/>
                <w:sz w:val="24"/>
                <w:szCs w:val="24"/>
              </w:rPr>
              <w:t>6</w:t>
            </w:r>
          </w:p>
        </w:tc>
        <w:tc>
          <w:tcPr>
            <w:tcW w:w="810" w:type="pct"/>
            <w:vMerge/>
          </w:tcPr>
          <w:p w:rsidR="00315F31" w:rsidRPr="008C0F96" w:rsidRDefault="00315F31" w:rsidP="00A614E1">
            <w:pPr>
              <w:spacing w:after="0" w:line="240" w:lineRule="auto"/>
              <w:rPr>
                <w:rFonts w:ascii="Times New Roman" w:hAnsi="Times New Roman"/>
                <w:b/>
                <w:bCs/>
                <w:sz w:val="24"/>
                <w:szCs w:val="24"/>
              </w:rPr>
            </w:pPr>
          </w:p>
        </w:tc>
      </w:tr>
      <w:tr w:rsidR="00315F31" w:rsidRPr="008C0F96" w:rsidTr="00A614E1">
        <w:trPr>
          <w:trHeight w:val="20"/>
        </w:trPr>
        <w:tc>
          <w:tcPr>
            <w:tcW w:w="663" w:type="pct"/>
            <w:vMerge/>
          </w:tcPr>
          <w:p w:rsidR="00315F31" w:rsidRPr="008C0F96" w:rsidRDefault="00315F31" w:rsidP="00A614E1">
            <w:pPr>
              <w:spacing w:after="0" w:line="240" w:lineRule="auto"/>
              <w:rPr>
                <w:rFonts w:ascii="Times New Roman" w:hAnsi="Times New Roman"/>
                <w:b/>
                <w:bCs/>
                <w:sz w:val="24"/>
                <w:szCs w:val="24"/>
              </w:rPr>
            </w:pPr>
          </w:p>
        </w:tc>
        <w:tc>
          <w:tcPr>
            <w:tcW w:w="2881" w:type="pct"/>
          </w:tcPr>
          <w:p w:rsidR="00315F31" w:rsidRPr="008C0F96" w:rsidRDefault="00315F31" w:rsidP="00A614E1">
            <w:pPr>
              <w:spacing w:after="0" w:line="240" w:lineRule="auto"/>
              <w:rPr>
                <w:rFonts w:ascii="Times New Roman" w:hAnsi="Times New Roman"/>
                <w:bCs/>
                <w:sz w:val="24"/>
                <w:szCs w:val="24"/>
              </w:rPr>
            </w:pPr>
            <w:r w:rsidRPr="008C0F96">
              <w:rPr>
                <w:rFonts w:ascii="Times New Roman" w:hAnsi="Times New Roman"/>
                <w:bCs/>
                <w:sz w:val="24"/>
                <w:szCs w:val="24"/>
              </w:rPr>
              <w:t>2. Новые методы: диаграмма сродства, древовидная диаграмма, системная диаграмма, диаграмма родственных связей, стрелочная диаграмма, коррелятивная диаграмма, матричные диаграммы.</w:t>
            </w:r>
          </w:p>
        </w:tc>
        <w:tc>
          <w:tcPr>
            <w:tcW w:w="646" w:type="pct"/>
            <w:vAlign w:val="center"/>
          </w:tcPr>
          <w:p w:rsidR="00315F31" w:rsidRPr="008C0F96" w:rsidRDefault="00315F31" w:rsidP="00A614E1">
            <w:pPr>
              <w:spacing w:after="0" w:line="240" w:lineRule="auto"/>
              <w:jc w:val="center"/>
              <w:rPr>
                <w:rFonts w:ascii="Times New Roman" w:hAnsi="Times New Roman"/>
                <w:b/>
                <w:bCs/>
                <w:sz w:val="24"/>
                <w:szCs w:val="24"/>
              </w:rPr>
            </w:pPr>
            <w:r w:rsidRPr="008C0F96">
              <w:rPr>
                <w:rFonts w:ascii="Times New Roman" w:hAnsi="Times New Roman"/>
                <w:b/>
                <w:bCs/>
                <w:sz w:val="24"/>
                <w:szCs w:val="24"/>
              </w:rPr>
              <w:t>4</w:t>
            </w:r>
          </w:p>
        </w:tc>
        <w:tc>
          <w:tcPr>
            <w:tcW w:w="810" w:type="pct"/>
            <w:vMerge/>
          </w:tcPr>
          <w:p w:rsidR="00315F31" w:rsidRPr="008C0F96" w:rsidRDefault="00315F31" w:rsidP="00A614E1">
            <w:pPr>
              <w:spacing w:after="0" w:line="240" w:lineRule="auto"/>
              <w:rPr>
                <w:rFonts w:ascii="Times New Roman" w:hAnsi="Times New Roman"/>
                <w:b/>
                <w:bCs/>
                <w:sz w:val="24"/>
                <w:szCs w:val="24"/>
              </w:rPr>
            </w:pPr>
          </w:p>
        </w:tc>
      </w:tr>
      <w:tr w:rsidR="00315F31" w:rsidRPr="008C0F96" w:rsidTr="00A614E1">
        <w:trPr>
          <w:trHeight w:val="455"/>
        </w:trPr>
        <w:tc>
          <w:tcPr>
            <w:tcW w:w="663" w:type="pct"/>
            <w:vMerge/>
          </w:tcPr>
          <w:p w:rsidR="00315F31" w:rsidRPr="008C0F96" w:rsidRDefault="00315F31" w:rsidP="00A614E1">
            <w:pPr>
              <w:spacing w:after="0" w:line="240" w:lineRule="auto"/>
              <w:rPr>
                <w:rFonts w:ascii="Times New Roman" w:hAnsi="Times New Roman"/>
                <w:b/>
                <w:bCs/>
                <w:sz w:val="24"/>
                <w:szCs w:val="24"/>
              </w:rPr>
            </w:pPr>
          </w:p>
        </w:tc>
        <w:tc>
          <w:tcPr>
            <w:tcW w:w="2881" w:type="pct"/>
          </w:tcPr>
          <w:p w:rsidR="00315F31" w:rsidRPr="008C0F96" w:rsidRDefault="00315F31" w:rsidP="00A614E1">
            <w:pPr>
              <w:spacing w:after="0" w:line="240" w:lineRule="auto"/>
              <w:rPr>
                <w:rFonts w:ascii="Times New Roman" w:hAnsi="Times New Roman"/>
                <w:b/>
                <w:bCs/>
                <w:sz w:val="24"/>
                <w:szCs w:val="24"/>
              </w:rPr>
            </w:pPr>
            <w:r w:rsidRPr="008C0F96">
              <w:rPr>
                <w:rFonts w:ascii="Times New Roman" w:hAnsi="Times New Roman"/>
                <w:b/>
                <w:bCs/>
                <w:sz w:val="24"/>
                <w:szCs w:val="24"/>
              </w:rPr>
              <w:t>В том числе, практических занятий</w:t>
            </w:r>
          </w:p>
        </w:tc>
        <w:tc>
          <w:tcPr>
            <w:tcW w:w="646" w:type="pct"/>
            <w:vAlign w:val="center"/>
          </w:tcPr>
          <w:p w:rsidR="00315F31" w:rsidRPr="008C0F96" w:rsidRDefault="00315F31" w:rsidP="00A614E1">
            <w:pPr>
              <w:spacing w:after="0" w:line="240" w:lineRule="auto"/>
              <w:jc w:val="center"/>
              <w:rPr>
                <w:rFonts w:ascii="Times New Roman" w:hAnsi="Times New Roman"/>
                <w:b/>
                <w:bCs/>
                <w:sz w:val="24"/>
                <w:szCs w:val="24"/>
              </w:rPr>
            </w:pPr>
            <w:r w:rsidRPr="008C0F96">
              <w:rPr>
                <w:rFonts w:ascii="Times New Roman" w:hAnsi="Times New Roman"/>
                <w:b/>
                <w:bCs/>
                <w:sz w:val="24"/>
                <w:szCs w:val="24"/>
              </w:rPr>
              <w:t>4</w:t>
            </w:r>
          </w:p>
        </w:tc>
        <w:tc>
          <w:tcPr>
            <w:tcW w:w="810" w:type="pct"/>
            <w:vMerge/>
          </w:tcPr>
          <w:p w:rsidR="00315F31" w:rsidRPr="008C0F96" w:rsidRDefault="00315F31" w:rsidP="00A614E1">
            <w:pPr>
              <w:spacing w:after="0" w:line="240" w:lineRule="auto"/>
              <w:rPr>
                <w:rFonts w:ascii="Times New Roman" w:hAnsi="Times New Roman"/>
                <w:b/>
                <w:bCs/>
                <w:sz w:val="24"/>
                <w:szCs w:val="24"/>
              </w:rPr>
            </w:pPr>
          </w:p>
        </w:tc>
      </w:tr>
      <w:tr w:rsidR="00315F31" w:rsidRPr="008C0F96" w:rsidTr="00A614E1">
        <w:trPr>
          <w:trHeight w:val="632"/>
        </w:trPr>
        <w:tc>
          <w:tcPr>
            <w:tcW w:w="663" w:type="pct"/>
            <w:vMerge/>
          </w:tcPr>
          <w:p w:rsidR="00315F31" w:rsidRPr="008C0F96" w:rsidRDefault="00315F31" w:rsidP="00A614E1">
            <w:pPr>
              <w:spacing w:after="0" w:line="240" w:lineRule="auto"/>
              <w:rPr>
                <w:rFonts w:ascii="Times New Roman" w:hAnsi="Times New Roman"/>
                <w:b/>
                <w:bCs/>
                <w:sz w:val="24"/>
                <w:szCs w:val="24"/>
              </w:rPr>
            </w:pPr>
          </w:p>
        </w:tc>
        <w:tc>
          <w:tcPr>
            <w:tcW w:w="2881" w:type="pct"/>
          </w:tcPr>
          <w:p w:rsidR="00315F31" w:rsidRPr="008C0F96" w:rsidRDefault="00315F31" w:rsidP="00A614E1">
            <w:pPr>
              <w:spacing w:after="0" w:line="240" w:lineRule="auto"/>
              <w:rPr>
                <w:rFonts w:ascii="Times New Roman" w:hAnsi="Times New Roman"/>
                <w:bCs/>
                <w:sz w:val="24"/>
                <w:szCs w:val="24"/>
              </w:rPr>
            </w:pPr>
            <w:r w:rsidRPr="008C0F96">
              <w:rPr>
                <w:rFonts w:ascii="Times New Roman" w:hAnsi="Times New Roman"/>
                <w:bCs/>
                <w:sz w:val="24"/>
                <w:szCs w:val="24"/>
              </w:rPr>
              <w:t>Практическое занятие № 6. Анализ и выбор наиболее эффективных решений по устранению потерь с использованием диаграммы Исикавы, диаграммы Парето, метода «5 Почему», оценки сложности и эффективности предложенных мероприятий.</w:t>
            </w:r>
          </w:p>
        </w:tc>
        <w:tc>
          <w:tcPr>
            <w:tcW w:w="646" w:type="pct"/>
            <w:vAlign w:val="center"/>
          </w:tcPr>
          <w:p w:rsidR="00315F31" w:rsidRPr="008C0F96" w:rsidRDefault="00315F31" w:rsidP="00A614E1">
            <w:pPr>
              <w:spacing w:after="0" w:line="240" w:lineRule="auto"/>
              <w:jc w:val="center"/>
              <w:rPr>
                <w:rFonts w:ascii="Times New Roman" w:hAnsi="Times New Roman"/>
                <w:b/>
                <w:bCs/>
                <w:sz w:val="24"/>
                <w:szCs w:val="24"/>
              </w:rPr>
            </w:pPr>
            <w:r w:rsidRPr="008C0F96">
              <w:rPr>
                <w:rFonts w:ascii="Times New Roman" w:hAnsi="Times New Roman"/>
                <w:b/>
                <w:bCs/>
                <w:sz w:val="24"/>
                <w:szCs w:val="24"/>
              </w:rPr>
              <w:t>2</w:t>
            </w:r>
          </w:p>
        </w:tc>
        <w:tc>
          <w:tcPr>
            <w:tcW w:w="810" w:type="pct"/>
            <w:vMerge/>
          </w:tcPr>
          <w:p w:rsidR="00315F31" w:rsidRPr="008C0F96" w:rsidRDefault="00315F31" w:rsidP="00A614E1">
            <w:pPr>
              <w:spacing w:after="0" w:line="240" w:lineRule="auto"/>
              <w:rPr>
                <w:rFonts w:ascii="Times New Roman" w:hAnsi="Times New Roman"/>
                <w:b/>
                <w:bCs/>
                <w:sz w:val="24"/>
                <w:szCs w:val="24"/>
              </w:rPr>
            </w:pPr>
          </w:p>
        </w:tc>
      </w:tr>
      <w:tr w:rsidR="00315F31" w:rsidRPr="008C0F96" w:rsidTr="00A614E1">
        <w:trPr>
          <w:trHeight w:val="632"/>
        </w:trPr>
        <w:tc>
          <w:tcPr>
            <w:tcW w:w="663" w:type="pct"/>
          </w:tcPr>
          <w:p w:rsidR="00315F31" w:rsidRPr="008C0F96" w:rsidRDefault="00315F31" w:rsidP="00A614E1">
            <w:pPr>
              <w:spacing w:after="0" w:line="240" w:lineRule="auto"/>
              <w:rPr>
                <w:rFonts w:ascii="Times New Roman" w:hAnsi="Times New Roman"/>
                <w:b/>
                <w:bCs/>
                <w:sz w:val="24"/>
                <w:szCs w:val="24"/>
              </w:rPr>
            </w:pPr>
          </w:p>
        </w:tc>
        <w:tc>
          <w:tcPr>
            <w:tcW w:w="2881" w:type="pct"/>
          </w:tcPr>
          <w:p w:rsidR="00315F31" w:rsidRPr="008C0F96" w:rsidRDefault="00315F31" w:rsidP="00A614E1">
            <w:pPr>
              <w:spacing w:after="0" w:line="240" w:lineRule="auto"/>
              <w:rPr>
                <w:rFonts w:ascii="Times New Roman" w:hAnsi="Times New Roman"/>
                <w:bCs/>
                <w:sz w:val="24"/>
                <w:szCs w:val="24"/>
                <w:highlight w:val="yellow"/>
              </w:rPr>
            </w:pPr>
            <w:r w:rsidRPr="008C0F96">
              <w:rPr>
                <w:rFonts w:ascii="Times New Roman" w:hAnsi="Times New Roman"/>
                <w:bCs/>
                <w:sz w:val="24"/>
                <w:szCs w:val="24"/>
              </w:rPr>
              <w:t>Практическое занятие № 7. Разработка мероприятий по ресурсосбережению в организации.</w:t>
            </w:r>
          </w:p>
        </w:tc>
        <w:tc>
          <w:tcPr>
            <w:tcW w:w="646" w:type="pct"/>
            <w:vAlign w:val="center"/>
          </w:tcPr>
          <w:p w:rsidR="00315F31" w:rsidRPr="008C0F96" w:rsidRDefault="00315F31" w:rsidP="00A614E1">
            <w:pPr>
              <w:spacing w:after="0" w:line="240" w:lineRule="auto"/>
              <w:jc w:val="center"/>
              <w:rPr>
                <w:rFonts w:ascii="Times New Roman" w:hAnsi="Times New Roman"/>
                <w:b/>
                <w:bCs/>
                <w:sz w:val="24"/>
                <w:szCs w:val="24"/>
              </w:rPr>
            </w:pPr>
            <w:r w:rsidRPr="008C0F96">
              <w:rPr>
                <w:rFonts w:ascii="Times New Roman" w:hAnsi="Times New Roman"/>
                <w:b/>
                <w:bCs/>
                <w:sz w:val="24"/>
                <w:szCs w:val="24"/>
              </w:rPr>
              <w:t>2</w:t>
            </w:r>
          </w:p>
        </w:tc>
        <w:tc>
          <w:tcPr>
            <w:tcW w:w="810" w:type="pct"/>
          </w:tcPr>
          <w:p w:rsidR="00315F31" w:rsidRPr="008C0F96" w:rsidRDefault="00315F31" w:rsidP="00A614E1">
            <w:pPr>
              <w:spacing w:after="0" w:line="240" w:lineRule="auto"/>
              <w:rPr>
                <w:rFonts w:ascii="Times New Roman" w:hAnsi="Times New Roman"/>
                <w:b/>
                <w:bCs/>
                <w:sz w:val="24"/>
                <w:szCs w:val="24"/>
              </w:rPr>
            </w:pPr>
          </w:p>
        </w:tc>
      </w:tr>
      <w:tr w:rsidR="00315F31" w:rsidRPr="008C0F96" w:rsidTr="00A614E1">
        <w:trPr>
          <w:trHeight w:val="357"/>
        </w:trPr>
        <w:tc>
          <w:tcPr>
            <w:tcW w:w="3544" w:type="pct"/>
            <w:gridSpan w:val="2"/>
          </w:tcPr>
          <w:p w:rsidR="00315F31" w:rsidRPr="008C0F96" w:rsidRDefault="00315F31" w:rsidP="00A614E1">
            <w:pPr>
              <w:suppressAutoHyphens/>
              <w:spacing w:after="0" w:line="240" w:lineRule="auto"/>
              <w:rPr>
                <w:rFonts w:ascii="Times New Roman" w:hAnsi="Times New Roman"/>
                <w:b/>
                <w:sz w:val="24"/>
                <w:szCs w:val="24"/>
              </w:rPr>
            </w:pPr>
            <w:r w:rsidRPr="008C0F96">
              <w:rPr>
                <w:rFonts w:ascii="Times New Roman" w:hAnsi="Times New Roman"/>
                <w:b/>
                <w:sz w:val="24"/>
                <w:szCs w:val="24"/>
              </w:rPr>
              <w:t>Промежуточная аттестация</w:t>
            </w:r>
          </w:p>
        </w:tc>
        <w:tc>
          <w:tcPr>
            <w:tcW w:w="646" w:type="pct"/>
            <w:vAlign w:val="center"/>
          </w:tcPr>
          <w:p w:rsidR="00315F31" w:rsidRPr="00315F31" w:rsidRDefault="00315F31" w:rsidP="00315F31">
            <w:pPr>
              <w:spacing w:after="0" w:line="240" w:lineRule="auto"/>
              <w:jc w:val="center"/>
              <w:rPr>
                <w:rFonts w:ascii="Times New Roman" w:hAnsi="Times New Roman"/>
                <w:b/>
                <w:sz w:val="24"/>
                <w:szCs w:val="24"/>
              </w:rPr>
            </w:pPr>
            <w:r w:rsidRPr="00315F31">
              <w:rPr>
                <w:rFonts w:ascii="Times New Roman" w:hAnsi="Times New Roman"/>
                <w:b/>
                <w:sz w:val="24"/>
                <w:szCs w:val="24"/>
              </w:rPr>
              <w:t>1</w:t>
            </w:r>
          </w:p>
        </w:tc>
        <w:tc>
          <w:tcPr>
            <w:tcW w:w="810" w:type="pct"/>
          </w:tcPr>
          <w:p w:rsidR="00315F31" w:rsidRPr="008C0F96" w:rsidRDefault="00315F31" w:rsidP="00A614E1">
            <w:pPr>
              <w:spacing w:after="0" w:line="240" w:lineRule="auto"/>
              <w:rPr>
                <w:rFonts w:ascii="Times New Roman" w:hAnsi="Times New Roman"/>
                <w:b/>
                <w:i/>
                <w:sz w:val="24"/>
                <w:szCs w:val="24"/>
              </w:rPr>
            </w:pPr>
          </w:p>
        </w:tc>
      </w:tr>
      <w:tr w:rsidR="00315F31" w:rsidRPr="008C0F96" w:rsidTr="00A614E1">
        <w:trPr>
          <w:trHeight w:val="404"/>
        </w:trPr>
        <w:tc>
          <w:tcPr>
            <w:tcW w:w="3544" w:type="pct"/>
            <w:gridSpan w:val="2"/>
          </w:tcPr>
          <w:p w:rsidR="00315F31" w:rsidRPr="008C0F96" w:rsidRDefault="00315F31" w:rsidP="00A614E1">
            <w:pPr>
              <w:spacing w:after="0" w:line="240" w:lineRule="auto"/>
              <w:rPr>
                <w:rFonts w:ascii="Times New Roman" w:hAnsi="Times New Roman"/>
                <w:b/>
                <w:bCs/>
                <w:sz w:val="24"/>
                <w:szCs w:val="24"/>
              </w:rPr>
            </w:pPr>
            <w:r w:rsidRPr="008C0F96">
              <w:rPr>
                <w:rFonts w:ascii="Times New Roman" w:hAnsi="Times New Roman"/>
                <w:b/>
                <w:bCs/>
                <w:sz w:val="24"/>
                <w:szCs w:val="24"/>
              </w:rPr>
              <w:t>Всего:</w:t>
            </w:r>
          </w:p>
        </w:tc>
        <w:tc>
          <w:tcPr>
            <w:tcW w:w="646" w:type="pct"/>
            <w:vAlign w:val="center"/>
          </w:tcPr>
          <w:p w:rsidR="00315F31" w:rsidRPr="008C0F96" w:rsidRDefault="00315F31" w:rsidP="00A614E1">
            <w:pPr>
              <w:spacing w:after="0" w:line="240" w:lineRule="auto"/>
              <w:jc w:val="center"/>
              <w:rPr>
                <w:rFonts w:ascii="Times New Roman" w:hAnsi="Times New Roman"/>
                <w:b/>
                <w:bCs/>
                <w:sz w:val="24"/>
                <w:szCs w:val="24"/>
              </w:rPr>
            </w:pPr>
            <w:r w:rsidRPr="008C0F96">
              <w:rPr>
                <w:rFonts w:ascii="Times New Roman" w:hAnsi="Times New Roman"/>
                <w:b/>
                <w:bCs/>
                <w:sz w:val="24"/>
                <w:szCs w:val="24"/>
              </w:rPr>
              <w:t>40</w:t>
            </w:r>
          </w:p>
        </w:tc>
        <w:tc>
          <w:tcPr>
            <w:tcW w:w="810" w:type="pct"/>
          </w:tcPr>
          <w:p w:rsidR="00315F31" w:rsidRPr="008C0F96" w:rsidRDefault="00315F31" w:rsidP="00A614E1">
            <w:pPr>
              <w:spacing w:after="0" w:line="240" w:lineRule="auto"/>
              <w:rPr>
                <w:rFonts w:ascii="Times New Roman" w:hAnsi="Times New Roman"/>
                <w:b/>
                <w:bCs/>
                <w:i/>
                <w:sz w:val="24"/>
                <w:szCs w:val="24"/>
              </w:rPr>
            </w:pPr>
          </w:p>
        </w:tc>
      </w:tr>
    </w:tbl>
    <w:p w:rsidR="00FB6C9E" w:rsidRDefault="00FB6C9E" w:rsidP="00FB6C9E">
      <w:pPr>
        <w:spacing w:after="0" w:line="240" w:lineRule="auto"/>
        <w:ind w:left="709"/>
        <w:rPr>
          <w:rFonts w:ascii="Times New Roman" w:eastAsia="Times New Roman" w:hAnsi="Times New Roman"/>
          <w:sz w:val="24"/>
          <w:szCs w:val="24"/>
        </w:rPr>
      </w:pPr>
    </w:p>
    <w:p w:rsidR="00FB6C9E" w:rsidRDefault="00FB6C9E" w:rsidP="00FB6C9E">
      <w:pPr>
        <w:spacing w:after="0" w:line="240" w:lineRule="auto"/>
        <w:ind w:left="709"/>
        <w:rPr>
          <w:rFonts w:ascii="Times New Roman" w:hAnsi="Times New Roman"/>
          <w:sz w:val="24"/>
          <w:szCs w:val="24"/>
        </w:rPr>
      </w:pPr>
    </w:p>
    <w:p w:rsidR="00FB6C9E" w:rsidRDefault="00FB6C9E" w:rsidP="00FB6C9E">
      <w:pPr>
        <w:spacing w:after="0" w:line="240" w:lineRule="auto"/>
        <w:rPr>
          <w:rFonts w:ascii="Times New Roman" w:hAnsi="Times New Roman"/>
          <w:sz w:val="24"/>
          <w:szCs w:val="24"/>
        </w:rPr>
        <w:sectPr w:rsidR="00FB6C9E" w:rsidSect="00FE74FF">
          <w:pgSz w:w="16838" w:h="11906" w:orient="landscape"/>
          <w:pgMar w:top="993" w:right="1134" w:bottom="851" w:left="1134" w:header="709" w:footer="709" w:gutter="0"/>
          <w:cols w:space="720"/>
          <w:titlePg/>
          <w:docGrid w:linePitch="299"/>
        </w:sectPr>
      </w:pPr>
    </w:p>
    <w:bookmarkEnd w:id="0"/>
    <w:p w:rsidR="00C10F76" w:rsidRPr="008F0BF0" w:rsidRDefault="00C10F76" w:rsidP="00C10F76">
      <w:pPr>
        <w:spacing w:after="0" w:line="240" w:lineRule="auto"/>
        <w:contextualSpacing/>
        <w:jc w:val="center"/>
        <w:rPr>
          <w:rFonts w:ascii="Times New Roman" w:hAnsi="Times New Roman"/>
          <w:b/>
          <w:bCs/>
          <w:sz w:val="24"/>
          <w:szCs w:val="24"/>
        </w:rPr>
      </w:pPr>
      <w:r w:rsidRPr="008F0BF0">
        <w:rPr>
          <w:rFonts w:ascii="Times New Roman" w:hAnsi="Times New Roman"/>
          <w:b/>
          <w:bCs/>
          <w:sz w:val="24"/>
          <w:szCs w:val="24"/>
        </w:rPr>
        <w:lastRenderedPageBreak/>
        <w:t>3. УСЛОВИЯ РЕАЛИЗАЦИИ УЧЕБНОЙ ДИСЦИПЛИНЫ</w:t>
      </w:r>
    </w:p>
    <w:p w:rsidR="00C10F76" w:rsidRPr="008F0BF0" w:rsidRDefault="00C10F76" w:rsidP="00C10F76">
      <w:pPr>
        <w:spacing w:after="0" w:line="240" w:lineRule="auto"/>
        <w:ind w:left="720"/>
        <w:contextualSpacing/>
        <w:rPr>
          <w:rFonts w:ascii="Times New Roman" w:hAnsi="Times New Roman"/>
          <w:b/>
          <w:bCs/>
          <w:sz w:val="24"/>
          <w:szCs w:val="24"/>
        </w:rPr>
      </w:pPr>
    </w:p>
    <w:p w:rsidR="00C10F76" w:rsidRPr="00386313" w:rsidRDefault="00C10F76" w:rsidP="00C10F76">
      <w:pPr>
        <w:suppressAutoHyphens/>
        <w:spacing w:after="0" w:line="240" w:lineRule="auto"/>
        <w:ind w:firstLine="709"/>
        <w:jc w:val="both"/>
        <w:rPr>
          <w:rFonts w:ascii="Times New Roman" w:hAnsi="Times New Roman"/>
          <w:sz w:val="24"/>
          <w:szCs w:val="24"/>
        </w:rPr>
      </w:pPr>
      <w:r w:rsidRPr="00386313">
        <w:rPr>
          <w:rFonts w:ascii="Times New Roman" w:hAnsi="Times New Roman"/>
          <w:sz w:val="24"/>
          <w:szCs w:val="24"/>
        </w:rPr>
        <w:t>3.1. Для реализации программы учебной дисциплины должны быть предусмотрены следующие специальные помещения:</w:t>
      </w:r>
    </w:p>
    <w:p w:rsidR="00C10F76" w:rsidRPr="008F0BF0" w:rsidRDefault="00C10F76" w:rsidP="00C10F76">
      <w:pPr>
        <w:suppressAutoHyphens/>
        <w:autoSpaceDE w:val="0"/>
        <w:autoSpaceDN w:val="0"/>
        <w:adjustRightInd w:val="0"/>
        <w:spacing w:after="0" w:line="240" w:lineRule="auto"/>
        <w:ind w:firstLine="709"/>
        <w:jc w:val="both"/>
        <w:rPr>
          <w:rFonts w:ascii="Times New Roman" w:hAnsi="Times New Roman"/>
          <w:sz w:val="24"/>
          <w:szCs w:val="24"/>
        </w:rPr>
      </w:pPr>
      <w:r w:rsidRPr="008F0BF0">
        <w:rPr>
          <w:rFonts w:ascii="Times New Roman" w:hAnsi="Times New Roman"/>
          <w:bCs/>
          <w:sz w:val="24"/>
          <w:szCs w:val="24"/>
        </w:rPr>
        <w:t xml:space="preserve">Кабинет </w:t>
      </w:r>
      <w:r>
        <w:rPr>
          <w:rFonts w:ascii="Times New Roman" w:hAnsi="Times New Roman"/>
          <w:bCs/>
          <w:iCs/>
          <w:sz w:val="24"/>
          <w:szCs w:val="24"/>
        </w:rPr>
        <w:t>б</w:t>
      </w:r>
      <w:r w:rsidRPr="008F0BF0">
        <w:rPr>
          <w:rFonts w:ascii="Times New Roman" w:hAnsi="Times New Roman"/>
          <w:bCs/>
          <w:iCs/>
          <w:sz w:val="24"/>
          <w:szCs w:val="24"/>
        </w:rPr>
        <w:t>езопасности ж</w:t>
      </w:r>
      <w:r>
        <w:rPr>
          <w:rFonts w:ascii="Times New Roman" w:hAnsi="Times New Roman"/>
          <w:bCs/>
          <w:iCs/>
          <w:sz w:val="24"/>
          <w:szCs w:val="24"/>
        </w:rPr>
        <w:t>изнедеятельности и охраны труда</w:t>
      </w:r>
      <w:r w:rsidRPr="008F0BF0">
        <w:rPr>
          <w:rFonts w:ascii="Times New Roman" w:hAnsi="Times New Roman"/>
          <w:iCs/>
          <w:sz w:val="24"/>
          <w:szCs w:val="24"/>
        </w:rPr>
        <w:t xml:space="preserve">, </w:t>
      </w:r>
      <w:r w:rsidRPr="008F0BF0">
        <w:rPr>
          <w:rFonts w:ascii="Times New Roman" w:hAnsi="Times New Roman"/>
          <w:sz w:val="24"/>
          <w:szCs w:val="24"/>
        </w:rPr>
        <w:t>оснащенный:</w:t>
      </w:r>
    </w:p>
    <w:p w:rsidR="00C10F76" w:rsidRPr="008F0BF0" w:rsidRDefault="00C10F76" w:rsidP="00C10F76">
      <w:pPr>
        <w:suppressAutoHyphens/>
        <w:autoSpaceDE w:val="0"/>
        <w:autoSpaceDN w:val="0"/>
        <w:adjustRightInd w:val="0"/>
        <w:spacing w:after="0" w:line="240" w:lineRule="auto"/>
        <w:jc w:val="both"/>
        <w:rPr>
          <w:rFonts w:ascii="Times New Roman" w:hAnsi="Times New Roman"/>
          <w:bCs/>
          <w:i/>
          <w:sz w:val="24"/>
          <w:szCs w:val="24"/>
        </w:rPr>
      </w:pPr>
      <w:r w:rsidRPr="008F0BF0">
        <w:rPr>
          <w:rFonts w:ascii="Times New Roman" w:hAnsi="Times New Roman"/>
          <w:i/>
          <w:sz w:val="24"/>
          <w:szCs w:val="24"/>
        </w:rPr>
        <w:t>˗ о</w:t>
      </w:r>
      <w:r w:rsidRPr="008F0BF0">
        <w:rPr>
          <w:rFonts w:ascii="Times New Roman" w:hAnsi="Times New Roman"/>
          <w:bCs/>
          <w:i/>
          <w:sz w:val="24"/>
          <w:szCs w:val="24"/>
        </w:rPr>
        <w:t xml:space="preserve">борудованием: </w:t>
      </w:r>
    </w:p>
    <w:p w:rsidR="00C10F76" w:rsidRPr="008F0BF0" w:rsidRDefault="00C10F76" w:rsidP="00C10F76">
      <w:pPr>
        <w:suppressAutoHyphens/>
        <w:autoSpaceDE w:val="0"/>
        <w:autoSpaceDN w:val="0"/>
        <w:adjustRightInd w:val="0"/>
        <w:spacing w:after="0" w:line="240" w:lineRule="auto"/>
        <w:ind w:firstLine="709"/>
        <w:jc w:val="both"/>
        <w:rPr>
          <w:rFonts w:ascii="Times New Roman" w:hAnsi="Times New Roman"/>
          <w:sz w:val="24"/>
          <w:szCs w:val="24"/>
        </w:rPr>
      </w:pPr>
      <w:r w:rsidRPr="008F0BF0">
        <w:rPr>
          <w:rFonts w:ascii="Times New Roman" w:hAnsi="Times New Roman"/>
          <w:sz w:val="24"/>
          <w:szCs w:val="24"/>
        </w:rPr>
        <w:t xml:space="preserve">посадочные места по количеству обучающихся; </w:t>
      </w:r>
    </w:p>
    <w:p w:rsidR="00C10F76" w:rsidRPr="008F0BF0" w:rsidRDefault="00C10F76" w:rsidP="00C10F76">
      <w:pPr>
        <w:suppressAutoHyphens/>
        <w:autoSpaceDE w:val="0"/>
        <w:autoSpaceDN w:val="0"/>
        <w:adjustRightInd w:val="0"/>
        <w:spacing w:after="0" w:line="240" w:lineRule="auto"/>
        <w:ind w:firstLine="709"/>
        <w:jc w:val="both"/>
        <w:rPr>
          <w:rFonts w:ascii="Times New Roman" w:hAnsi="Times New Roman"/>
          <w:sz w:val="24"/>
          <w:szCs w:val="24"/>
        </w:rPr>
      </w:pPr>
      <w:r w:rsidRPr="008F0BF0">
        <w:rPr>
          <w:rFonts w:ascii="Times New Roman" w:hAnsi="Times New Roman"/>
          <w:sz w:val="24"/>
          <w:szCs w:val="24"/>
        </w:rPr>
        <w:t>рабочее место преподавателя;</w:t>
      </w:r>
    </w:p>
    <w:p w:rsidR="00C10F76" w:rsidRPr="008F0BF0" w:rsidRDefault="00C10F76" w:rsidP="00C10F76">
      <w:pPr>
        <w:suppressAutoHyphens/>
        <w:autoSpaceDE w:val="0"/>
        <w:autoSpaceDN w:val="0"/>
        <w:adjustRightInd w:val="0"/>
        <w:spacing w:after="0" w:line="240" w:lineRule="auto"/>
        <w:ind w:firstLine="709"/>
        <w:jc w:val="both"/>
        <w:rPr>
          <w:rFonts w:ascii="Times New Roman" w:hAnsi="Times New Roman"/>
          <w:sz w:val="24"/>
          <w:szCs w:val="24"/>
        </w:rPr>
      </w:pPr>
      <w:r w:rsidRPr="008F0BF0">
        <w:rPr>
          <w:rFonts w:ascii="Times New Roman" w:hAnsi="Times New Roman"/>
          <w:sz w:val="24"/>
          <w:szCs w:val="24"/>
        </w:rPr>
        <w:t>стенды;</w:t>
      </w:r>
    </w:p>
    <w:p w:rsidR="00C10F76" w:rsidRPr="008F0BF0" w:rsidRDefault="00C10F76" w:rsidP="00C10F76">
      <w:pPr>
        <w:suppressAutoHyphens/>
        <w:autoSpaceDE w:val="0"/>
        <w:autoSpaceDN w:val="0"/>
        <w:adjustRightInd w:val="0"/>
        <w:spacing w:after="0" w:line="240" w:lineRule="auto"/>
        <w:jc w:val="both"/>
        <w:rPr>
          <w:rFonts w:ascii="Times New Roman" w:hAnsi="Times New Roman"/>
          <w:i/>
          <w:sz w:val="24"/>
          <w:szCs w:val="24"/>
        </w:rPr>
      </w:pPr>
      <w:r w:rsidRPr="008F0BF0">
        <w:rPr>
          <w:rFonts w:ascii="Times New Roman" w:hAnsi="Times New Roman"/>
          <w:i/>
          <w:sz w:val="24"/>
          <w:szCs w:val="24"/>
        </w:rPr>
        <w:t>- техническими средствами обучения:</w:t>
      </w:r>
    </w:p>
    <w:p w:rsidR="00C10F76" w:rsidRPr="008F0BF0" w:rsidRDefault="00C10F76" w:rsidP="00C10F76">
      <w:pPr>
        <w:suppressAutoHyphens/>
        <w:autoSpaceDE w:val="0"/>
        <w:autoSpaceDN w:val="0"/>
        <w:adjustRightInd w:val="0"/>
        <w:spacing w:after="0" w:line="240" w:lineRule="auto"/>
        <w:ind w:firstLine="709"/>
        <w:jc w:val="both"/>
        <w:rPr>
          <w:rFonts w:ascii="Times New Roman" w:hAnsi="Times New Roman"/>
          <w:sz w:val="24"/>
          <w:szCs w:val="24"/>
        </w:rPr>
      </w:pPr>
      <w:r w:rsidRPr="008F0BF0">
        <w:rPr>
          <w:rFonts w:ascii="Times New Roman" w:hAnsi="Times New Roman"/>
          <w:sz w:val="24"/>
          <w:szCs w:val="24"/>
        </w:rPr>
        <w:t>компьютер (ноутбук) с лицензионным программным обеспечением;</w:t>
      </w:r>
    </w:p>
    <w:p w:rsidR="00C10F76" w:rsidRPr="008F0BF0" w:rsidRDefault="00C10F76" w:rsidP="00C10F76">
      <w:pPr>
        <w:suppressAutoHyphens/>
        <w:autoSpaceDE w:val="0"/>
        <w:autoSpaceDN w:val="0"/>
        <w:adjustRightInd w:val="0"/>
        <w:spacing w:after="0" w:line="240" w:lineRule="auto"/>
        <w:ind w:firstLine="709"/>
        <w:jc w:val="both"/>
        <w:rPr>
          <w:rFonts w:ascii="Times New Roman" w:hAnsi="Times New Roman"/>
          <w:sz w:val="24"/>
          <w:szCs w:val="24"/>
        </w:rPr>
      </w:pPr>
      <w:r w:rsidRPr="008F0BF0">
        <w:rPr>
          <w:rFonts w:ascii="Times New Roman" w:hAnsi="Times New Roman"/>
          <w:sz w:val="24"/>
          <w:szCs w:val="24"/>
        </w:rPr>
        <w:t xml:space="preserve">мультимедийный проектор; </w:t>
      </w:r>
    </w:p>
    <w:p w:rsidR="00C10F76" w:rsidRPr="008F0BF0" w:rsidRDefault="00C10F76" w:rsidP="00C10F76">
      <w:pPr>
        <w:suppressAutoHyphens/>
        <w:autoSpaceDE w:val="0"/>
        <w:autoSpaceDN w:val="0"/>
        <w:adjustRightInd w:val="0"/>
        <w:spacing w:after="0" w:line="240" w:lineRule="auto"/>
        <w:ind w:firstLine="709"/>
        <w:jc w:val="both"/>
        <w:rPr>
          <w:rFonts w:ascii="Times New Roman" w:hAnsi="Times New Roman"/>
          <w:sz w:val="24"/>
          <w:szCs w:val="24"/>
        </w:rPr>
      </w:pPr>
      <w:bookmarkStart w:id="1" w:name="_Hlk79154958"/>
      <w:r w:rsidRPr="008F0BF0">
        <w:rPr>
          <w:rFonts w:ascii="Times New Roman" w:hAnsi="Times New Roman"/>
          <w:sz w:val="24"/>
          <w:szCs w:val="24"/>
        </w:rPr>
        <w:t>мультимедийный экран.</w:t>
      </w:r>
    </w:p>
    <w:bookmarkEnd w:id="1"/>
    <w:p w:rsidR="00C10F76" w:rsidRPr="008F0BF0" w:rsidRDefault="00C10F76" w:rsidP="00C10F76">
      <w:pPr>
        <w:suppressAutoHyphens/>
        <w:spacing w:after="0" w:line="240" w:lineRule="auto"/>
        <w:jc w:val="both"/>
        <w:rPr>
          <w:rFonts w:ascii="Times New Roman" w:hAnsi="Times New Roman"/>
          <w:bCs/>
          <w:sz w:val="24"/>
          <w:szCs w:val="24"/>
        </w:rPr>
      </w:pPr>
    </w:p>
    <w:p w:rsidR="00C10F76" w:rsidRPr="008F0BF0" w:rsidRDefault="00C10F76" w:rsidP="00C10F76">
      <w:pPr>
        <w:suppressAutoHyphens/>
        <w:spacing w:after="0" w:line="240" w:lineRule="auto"/>
        <w:ind w:firstLine="709"/>
        <w:jc w:val="both"/>
        <w:rPr>
          <w:rFonts w:ascii="Times New Roman" w:hAnsi="Times New Roman"/>
          <w:b/>
          <w:bCs/>
          <w:sz w:val="24"/>
          <w:szCs w:val="24"/>
        </w:rPr>
      </w:pPr>
      <w:r w:rsidRPr="008F0BF0">
        <w:rPr>
          <w:rFonts w:ascii="Times New Roman" w:hAnsi="Times New Roman"/>
          <w:b/>
          <w:bCs/>
          <w:sz w:val="24"/>
          <w:szCs w:val="24"/>
        </w:rPr>
        <w:t>3.2. Информационное обеспечение реализации программы</w:t>
      </w:r>
    </w:p>
    <w:p w:rsidR="00C10F76" w:rsidRPr="008F0BF0" w:rsidRDefault="00C10F76" w:rsidP="00C10F76">
      <w:pPr>
        <w:suppressAutoHyphens/>
        <w:spacing w:after="0" w:line="240" w:lineRule="auto"/>
        <w:ind w:firstLine="709"/>
        <w:jc w:val="both"/>
        <w:rPr>
          <w:rFonts w:ascii="Times New Roman" w:hAnsi="Times New Roman"/>
          <w:bCs/>
          <w:sz w:val="24"/>
          <w:szCs w:val="24"/>
        </w:rPr>
      </w:pPr>
      <w:r w:rsidRPr="008F0BF0">
        <w:rPr>
          <w:rFonts w:ascii="Times New Roman" w:hAnsi="Times New Roman"/>
          <w:bCs/>
          <w:sz w:val="24"/>
          <w:szCs w:val="24"/>
        </w:rPr>
        <w:t>Для реализации программы библиотечный фонд образовательной организации должен иметь п</w:t>
      </w:r>
      <w:r w:rsidRPr="008F0BF0">
        <w:rPr>
          <w:rFonts w:ascii="Times New Roman" w:hAnsi="Times New Roman"/>
          <w:sz w:val="24"/>
          <w:szCs w:val="24"/>
        </w:rPr>
        <w:t>ечатные и/или электронные образоват</w:t>
      </w:r>
      <w:r>
        <w:rPr>
          <w:rFonts w:ascii="Times New Roman" w:hAnsi="Times New Roman"/>
          <w:sz w:val="24"/>
          <w:szCs w:val="24"/>
        </w:rPr>
        <w:t>ельные и информационные ресурсы</w:t>
      </w:r>
      <w:r w:rsidRPr="008F0BF0">
        <w:rPr>
          <w:rFonts w:ascii="Times New Roman" w:hAnsi="Times New Roman"/>
          <w:sz w:val="24"/>
          <w:szCs w:val="24"/>
        </w:rPr>
        <w:t xml:space="preserve"> для использования в образовательном процессе. При формировании </w:t>
      </w:r>
      <w:r w:rsidRPr="008F0BF0">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C10F76" w:rsidRPr="008F0BF0" w:rsidRDefault="00C10F76" w:rsidP="00C10F76">
      <w:pPr>
        <w:suppressAutoHyphens/>
        <w:spacing w:after="0" w:line="240" w:lineRule="auto"/>
        <w:ind w:firstLine="709"/>
        <w:jc w:val="both"/>
        <w:rPr>
          <w:rFonts w:ascii="Times New Roman" w:hAnsi="Times New Roman"/>
          <w:sz w:val="24"/>
          <w:szCs w:val="24"/>
        </w:rPr>
      </w:pPr>
    </w:p>
    <w:p w:rsidR="00C10F76" w:rsidRPr="005949D0" w:rsidRDefault="00C10F76" w:rsidP="00C10F76">
      <w:pPr>
        <w:suppressAutoHyphens/>
        <w:spacing w:after="0" w:line="240" w:lineRule="auto"/>
        <w:ind w:firstLine="709"/>
        <w:jc w:val="both"/>
        <w:rPr>
          <w:rFonts w:ascii="Times New Roman" w:hAnsi="Times New Roman"/>
          <w:b/>
          <w:sz w:val="24"/>
          <w:szCs w:val="24"/>
        </w:rPr>
      </w:pPr>
      <w:r w:rsidRPr="005949D0">
        <w:rPr>
          <w:rFonts w:ascii="Times New Roman" w:hAnsi="Times New Roman"/>
          <w:b/>
          <w:sz w:val="24"/>
          <w:szCs w:val="24"/>
        </w:rPr>
        <w:t xml:space="preserve">3.2.1. </w:t>
      </w:r>
      <w:r>
        <w:rPr>
          <w:rFonts w:ascii="Times New Roman" w:hAnsi="Times New Roman"/>
          <w:b/>
          <w:sz w:val="24"/>
          <w:szCs w:val="24"/>
        </w:rPr>
        <w:t>Основные</w:t>
      </w:r>
      <w:r w:rsidRPr="005949D0">
        <w:rPr>
          <w:rFonts w:ascii="Times New Roman" w:hAnsi="Times New Roman"/>
          <w:b/>
          <w:sz w:val="24"/>
          <w:szCs w:val="24"/>
        </w:rPr>
        <w:t xml:space="preserve"> печатные издания</w:t>
      </w:r>
    </w:p>
    <w:p w:rsidR="00C10F76" w:rsidRPr="004B6ED0" w:rsidRDefault="00C10F76" w:rsidP="00C10F76">
      <w:pPr>
        <w:pStyle w:val="ab"/>
        <w:numPr>
          <w:ilvl w:val="0"/>
          <w:numId w:val="4"/>
        </w:numPr>
        <w:tabs>
          <w:tab w:val="left" w:pos="1134"/>
        </w:tabs>
        <w:spacing w:before="0" w:after="0"/>
        <w:ind w:left="0" w:firstLine="709"/>
        <w:contextualSpacing/>
        <w:jc w:val="both"/>
      </w:pPr>
      <w:r w:rsidRPr="004B6ED0">
        <w:t>Вейдер, М.Т. Инструменты бережливого производства. Карманное руководство по практике применения Lean / М.Т. Вейдер. – Москва : Интеллектуальная литература, 2019. – 160 с. Текст : непосредственный.</w:t>
      </w:r>
    </w:p>
    <w:p w:rsidR="00C10F76" w:rsidRPr="004B6ED0" w:rsidRDefault="00C10F76" w:rsidP="00C10F76">
      <w:pPr>
        <w:pStyle w:val="ab"/>
        <w:numPr>
          <w:ilvl w:val="0"/>
          <w:numId w:val="4"/>
        </w:numPr>
        <w:tabs>
          <w:tab w:val="left" w:pos="1134"/>
        </w:tabs>
        <w:spacing w:before="0" w:after="0"/>
        <w:ind w:left="0" w:firstLine="709"/>
        <w:contextualSpacing/>
        <w:jc w:val="both"/>
      </w:pPr>
      <w:r w:rsidRPr="004B6ED0">
        <w:t>Вумек, Д.П. Бережливое производство. Как избавиться от потерь и добиться процветания вашей компании / Д.П. Вумек, Д.Т. Джонс; пер. с анг. С. Турко. – Москва : Альпина Паблишер, 2021. – 472 с. – Текст : непосредственный.</w:t>
      </w:r>
    </w:p>
    <w:p w:rsidR="00C10F76" w:rsidRPr="004B6ED0" w:rsidRDefault="00C10F76" w:rsidP="00C10F76">
      <w:pPr>
        <w:pStyle w:val="ab"/>
        <w:numPr>
          <w:ilvl w:val="0"/>
          <w:numId w:val="4"/>
        </w:numPr>
        <w:tabs>
          <w:tab w:val="left" w:pos="1134"/>
        </w:tabs>
        <w:spacing w:before="0" w:after="0"/>
        <w:ind w:left="0" w:firstLine="709"/>
        <w:contextualSpacing/>
        <w:jc w:val="both"/>
      </w:pPr>
      <w:r w:rsidRPr="004B6ED0">
        <w:t>Вумек, Дж., Джонс Д. Бережливое производство. – Москва: Альпина Бизнес Букс, 2021. – 472 с. – Текст : непосредственный.</w:t>
      </w:r>
    </w:p>
    <w:p w:rsidR="00C10F76" w:rsidRPr="00501B89" w:rsidRDefault="00C10F76" w:rsidP="00C10F76">
      <w:pPr>
        <w:pStyle w:val="ab"/>
        <w:numPr>
          <w:ilvl w:val="0"/>
          <w:numId w:val="4"/>
        </w:numPr>
        <w:tabs>
          <w:tab w:val="left" w:pos="1134"/>
        </w:tabs>
        <w:spacing w:before="0" w:after="0"/>
        <w:ind w:left="0" w:firstLine="709"/>
        <w:contextualSpacing/>
        <w:jc w:val="both"/>
      </w:pPr>
      <w:r w:rsidRPr="00501B89">
        <w:t>Давыдова Н.С., Чуйкова С.Л. Основы бережливого производства: учеб. пособие для обучающихся СПО. Белгород, 2020.</w:t>
      </w:r>
    </w:p>
    <w:p w:rsidR="00C10F76" w:rsidRPr="004B6ED0" w:rsidRDefault="00C10F76" w:rsidP="00C10F76">
      <w:pPr>
        <w:pStyle w:val="ab"/>
        <w:numPr>
          <w:ilvl w:val="0"/>
          <w:numId w:val="4"/>
        </w:numPr>
        <w:tabs>
          <w:tab w:val="left" w:pos="1134"/>
        </w:tabs>
        <w:spacing w:before="0" w:after="0"/>
        <w:ind w:left="0" w:firstLine="709"/>
        <w:contextualSpacing/>
        <w:jc w:val="both"/>
      </w:pPr>
      <w:r w:rsidRPr="004B6ED0">
        <w:t>Киселев А.А. Принятие управленческих решений. – Москва: Кнорус, 2021. – 170 с. – Текст: непосредственный.</w:t>
      </w:r>
    </w:p>
    <w:p w:rsidR="00C10F76" w:rsidRPr="005949D0" w:rsidRDefault="00C10F76" w:rsidP="00C10F76">
      <w:pPr>
        <w:spacing w:after="0" w:line="240" w:lineRule="auto"/>
        <w:ind w:firstLine="709"/>
        <w:contextualSpacing/>
        <w:rPr>
          <w:rFonts w:ascii="Times New Roman" w:hAnsi="Times New Roman"/>
          <w:sz w:val="24"/>
          <w:szCs w:val="24"/>
        </w:rPr>
      </w:pPr>
    </w:p>
    <w:p w:rsidR="00C10F76" w:rsidRPr="005949D0" w:rsidRDefault="00C10F76" w:rsidP="00C10F76">
      <w:pPr>
        <w:spacing w:after="0" w:line="240" w:lineRule="auto"/>
        <w:ind w:firstLine="709"/>
        <w:contextualSpacing/>
        <w:rPr>
          <w:rFonts w:ascii="Times New Roman" w:hAnsi="Times New Roman"/>
          <w:b/>
          <w:sz w:val="24"/>
          <w:szCs w:val="24"/>
        </w:rPr>
      </w:pPr>
      <w:r w:rsidRPr="005949D0">
        <w:rPr>
          <w:rFonts w:ascii="Times New Roman" w:hAnsi="Times New Roman"/>
          <w:b/>
          <w:sz w:val="24"/>
          <w:szCs w:val="24"/>
        </w:rPr>
        <w:t xml:space="preserve">3.2.2. </w:t>
      </w:r>
      <w:r>
        <w:rPr>
          <w:rFonts w:ascii="Times New Roman" w:hAnsi="Times New Roman"/>
          <w:b/>
          <w:sz w:val="24"/>
          <w:szCs w:val="24"/>
        </w:rPr>
        <w:t>Основные э</w:t>
      </w:r>
      <w:r w:rsidRPr="005949D0">
        <w:rPr>
          <w:rFonts w:ascii="Times New Roman" w:hAnsi="Times New Roman"/>
          <w:b/>
          <w:sz w:val="24"/>
          <w:szCs w:val="24"/>
        </w:rPr>
        <w:t xml:space="preserve">лектронные издания </w:t>
      </w:r>
    </w:p>
    <w:p w:rsidR="00C10F76" w:rsidRPr="004B6ED0" w:rsidRDefault="00C10F76" w:rsidP="00C10F76">
      <w:pPr>
        <w:pStyle w:val="ab"/>
        <w:numPr>
          <w:ilvl w:val="0"/>
          <w:numId w:val="5"/>
        </w:numPr>
        <w:tabs>
          <w:tab w:val="left" w:pos="993"/>
        </w:tabs>
        <w:spacing w:before="0" w:after="0"/>
        <w:ind w:left="0" w:firstLine="709"/>
        <w:contextualSpacing/>
        <w:jc w:val="both"/>
        <w:rPr>
          <w:bCs/>
        </w:rPr>
      </w:pPr>
      <w:r w:rsidRPr="004B6ED0">
        <w:rPr>
          <w:bCs/>
        </w:rPr>
        <w:t>Вумек, Д. Бережливое производство: как избавиться от потерь и добиться процветания вашей компании / Джеймс Вумек, Дэниел Джонс ; пер. с англ. - 12-е изд. - Москва : Альпина Паблишер, 2018. - 472 с. - ISBN 978-5-9614-6829-8. - Текст : электронный. - URL: https://znanium.com/catalog/product/1815955 (дата обращения: 03.02.2022). – Режим доступа: по подписке.</w:t>
      </w:r>
    </w:p>
    <w:p w:rsidR="00C10F76" w:rsidRPr="004B6ED0" w:rsidRDefault="00C10F76" w:rsidP="00C10F76">
      <w:pPr>
        <w:pStyle w:val="ab"/>
        <w:numPr>
          <w:ilvl w:val="0"/>
          <w:numId w:val="5"/>
        </w:numPr>
        <w:tabs>
          <w:tab w:val="left" w:pos="993"/>
        </w:tabs>
        <w:spacing w:before="0" w:after="0"/>
        <w:ind w:left="0" w:firstLine="709"/>
        <w:contextualSpacing/>
        <w:jc w:val="both"/>
        <w:rPr>
          <w:bCs/>
        </w:rPr>
      </w:pPr>
      <w:r w:rsidRPr="004B6ED0">
        <w:rPr>
          <w:bCs/>
        </w:rPr>
        <w:t xml:space="preserve">Киселев, А.А., Принятие управленческих решений : учебник / А.А. Киселев. </w:t>
      </w:r>
      <w:r>
        <w:rPr>
          <w:bCs/>
        </w:rPr>
        <w:t>–</w:t>
      </w:r>
      <w:r w:rsidRPr="004B6ED0">
        <w:rPr>
          <w:bCs/>
        </w:rPr>
        <w:t xml:space="preserve"> Москва : КноРус, 2021. </w:t>
      </w:r>
      <w:r>
        <w:rPr>
          <w:bCs/>
        </w:rPr>
        <w:t>–</w:t>
      </w:r>
      <w:r w:rsidRPr="004B6ED0">
        <w:rPr>
          <w:bCs/>
        </w:rPr>
        <w:t xml:space="preserve"> 169 с. </w:t>
      </w:r>
      <w:r>
        <w:rPr>
          <w:bCs/>
        </w:rPr>
        <w:t>–</w:t>
      </w:r>
      <w:r w:rsidRPr="004B6ED0">
        <w:rPr>
          <w:bCs/>
        </w:rPr>
        <w:t xml:space="preserve"> ISBN 978-5-406-07898-3. </w:t>
      </w:r>
      <w:r>
        <w:rPr>
          <w:bCs/>
        </w:rPr>
        <w:t>–</w:t>
      </w:r>
      <w:r w:rsidRPr="004B6ED0">
        <w:rPr>
          <w:bCs/>
        </w:rPr>
        <w:t xml:space="preserve"> URL:https://book.ru/book/938341 (дата обращения: 03.02.2022). </w:t>
      </w:r>
      <w:r>
        <w:rPr>
          <w:bCs/>
        </w:rPr>
        <w:t>–</w:t>
      </w:r>
      <w:r w:rsidRPr="004B6ED0">
        <w:rPr>
          <w:bCs/>
        </w:rPr>
        <w:t xml:space="preserve"> Текст : электронный.</w:t>
      </w:r>
    </w:p>
    <w:p w:rsidR="00C10F76" w:rsidRPr="004B6ED0" w:rsidRDefault="00C10F76" w:rsidP="00C10F76">
      <w:pPr>
        <w:pStyle w:val="ab"/>
        <w:numPr>
          <w:ilvl w:val="0"/>
          <w:numId w:val="5"/>
        </w:numPr>
        <w:tabs>
          <w:tab w:val="left" w:pos="993"/>
        </w:tabs>
        <w:spacing w:before="0" w:after="0"/>
        <w:ind w:left="0" w:firstLine="709"/>
        <w:contextualSpacing/>
        <w:jc w:val="both"/>
        <w:rPr>
          <w:bCs/>
        </w:rPr>
      </w:pPr>
      <w:r w:rsidRPr="004B6ED0">
        <w:rPr>
          <w:bCs/>
        </w:rPr>
        <w:t xml:space="preserve">Салдаева, Е. Ю. Управление качеством : учебное пособие / Е. Ю. Салдаева, Е. М. Цветкова. </w:t>
      </w:r>
      <w:r>
        <w:rPr>
          <w:bCs/>
        </w:rPr>
        <w:t>–</w:t>
      </w:r>
      <w:r w:rsidRPr="004B6ED0">
        <w:rPr>
          <w:bCs/>
        </w:rPr>
        <w:t xml:space="preserve"> Йошкар-Ола : ПГТУ, 2017. </w:t>
      </w:r>
      <w:r>
        <w:rPr>
          <w:bCs/>
        </w:rPr>
        <w:t>–</w:t>
      </w:r>
      <w:r w:rsidRPr="004B6ED0">
        <w:rPr>
          <w:bCs/>
        </w:rPr>
        <w:t xml:space="preserve"> 156 с. </w:t>
      </w:r>
      <w:r>
        <w:rPr>
          <w:bCs/>
        </w:rPr>
        <w:t>–</w:t>
      </w:r>
      <w:r w:rsidRPr="004B6ED0">
        <w:rPr>
          <w:bCs/>
        </w:rPr>
        <w:t xml:space="preserve"> ISBN 978-5-8158-1802-6. </w:t>
      </w:r>
      <w:r>
        <w:rPr>
          <w:bCs/>
        </w:rPr>
        <w:t>–</w:t>
      </w:r>
      <w:r w:rsidRPr="004B6ED0">
        <w:rPr>
          <w:bCs/>
        </w:rPr>
        <w:t xml:space="preserve"> Текст : электронный // Лань : электронно-библиотечная система. </w:t>
      </w:r>
      <w:r>
        <w:rPr>
          <w:bCs/>
        </w:rPr>
        <w:t>–</w:t>
      </w:r>
      <w:r w:rsidRPr="004B6ED0">
        <w:rPr>
          <w:bCs/>
        </w:rPr>
        <w:t xml:space="preserve"> URL: https://e.lanbook.com/book/93209 (дата обращения: 03.02.2022). </w:t>
      </w:r>
      <w:r>
        <w:rPr>
          <w:bCs/>
        </w:rPr>
        <w:t>–</w:t>
      </w:r>
      <w:r w:rsidRPr="004B6ED0">
        <w:rPr>
          <w:bCs/>
        </w:rPr>
        <w:t xml:space="preserve"> Режим доступа: для авториз. пользователей.</w:t>
      </w:r>
    </w:p>
    <w:p w:rsidR="00C10F76" w:rsidRPr="004B6ED0" w:rsidRDefault="00C10F76" w:rsidP="00C10F76">
      <w:pPr>
        <w:pStyle w:val="ab"/>
        <w:numPr>
          <w:ilvl w:val="0"/>
          <w:numId w:val="5"/>
        </w:numPr>
        <w:tabs>
          <w:tab w:val="left" w:pos="993"/>
        </w:tabs>
        <w:spacing w:before="0" w:after="0"/>
        <w:ind w:left="0" w:firstLine="709"/>
        <w:contextualSpacing/>
        <w:jc w:val="both"/>
        <w:rPr>
          <w:bCs/>
        </w:rPr>
      </w:pPr>
      <w:r w:rsidRPr="004B6ED0">
        <w:rPr>
          <w:bCs/>
        </w:rPr>
        <w:t xml:space="preserve">Шмелёва, А. Н. Методы бережливого производства : учебно-методическое пособие / А. Н. Шмелёва. </w:t>
      </w:r>
      <w:r>
        <w:rPr>
          <w:bCs/>
        </w:rPr>
        <w:t>–</w:t>
      </w:r>
      <w:r w:rsidRPr="004B6ED0">
        <w:rPr>
          <w:bCs/>
        </w:rPr>
        <w:t xml:space="preserve"> Москва : РТУ МИРЭА, 2021. </w:t>
      </w:r>
      <w:r>
        <w:rPr>
          <w:bCs/>
        </w:rPr>
        <w:t>–</w:t>
      </w:r>
      <w:r w:rsidRPr="004B6ED0">
        <w:rPr>
          <w:bCs/>
        </w:rPr>
        <w:t xml:space="preserve"> 38 с. </w:t>
      </w:r>
      <w:r>
        <w:rPr>
          <w:bCs/>
        </w:rPr>
        <w:t>–</w:t>
      </w:r>
      <w:r w:rsidRPr="004B6ED0">
        <w:rPr>
          <w:bCs/>
        </w:rPr>
        <w:t xml:space="preserve"> Текст : электронный // </w:t>
      </w:r>
      <w:r w:rsidRPr="004B6ED0">
        <w:rPr>
          <w:bCs/>
        </w:rPr>
        <w:lastRenderedPageBreak/>
        <w:t xml:space="preserve">Лань : электронно-библиотечная система. </w:t>
      </w:r>
      <w:r>
        <w:rPr>
          <w:bCs/>
        </w:rPr>
        <w:t>–</w:t>
      </w:r>
      <w:r w:rsidRPr="004B6ED0">
        <w:rPr>
          <w:bCs/>
        </w:rPr>
        <w:t xml:space="preserve"> URL: https://e.lanbook.com/book/171543 (дата обращения: 03.02.2022). </w:t>
      </w:r>
      <w:r>
        <w:rPr>
          <w:bCs/>
        </w:rPr>
        <w:t>–</w:t>
      </w:r>
      <w:r w:rsidRPr="004B6ED0">
        <w:rPr>
          <w:bCs/>
        </w:rPr>
        <w:t xml:space="preserve"> Режим доступа: для авториз. пользователей.</w:t>
      </w:r>
    </w:p>
    <w:p w:rsidR="00C10F76" w:rsidRPr="005949D0" w:rsidRDefault="00C10F76" w:rsidP="00C10F76">
      <w:pPr>
        <w:spacing w:after="0" w:line="240" w:lineRule="auto"/>
        <w:ind w:firstLine="709"/>
        <w:contextualSpacing/>
        <w:jc w:val="both"/>
        <w:rPr>
          <w:rFonts w:ascii="Times New Roman" w:hAnsi="Times New Roman"/>
          <w:bCs/>
          <w:i/>
          <w:sz w:val="24"/>
          <w:szCs w:val="24"/>
        </w:rPr>
      </w:pPr>
      <w:r w:rsidRPr="005949D0">
        <w:rPr>
          <w:rFonts w:ascii="Times New Roman" w:hAnsi="Times New Roman"/>
          <w:b/>
          <w:bCs/>
          <w:sz w:val="24"/>
          <w:szCs w:val="24"/>
        </w:rPr>
        <w:t xml:space="preserve">3.2.3. Дополнительные источники </w:t>
      </w:r>
    </w:p>
    <w:p w:rsidR="00C10F76" w:rsidRPr="004B6ED0" w:rsidRDefault="00C10F76" w:rsidP="00C10F76">
      <w:pPr>
        <w:widowControl w:val="0"/>
        <w:numPr>
          <w:ilvl w:val="0"/>
          <w:numId w:val="2"/>
        </w:numPr>
        <w:tabs>
          <w:tab w:val="left" w:pos="993"/>
        </w:tabs>
        <w:autoSpaceDE w:val="0"/>
        <w:autoSpaceDN w:val="0"/>
        <w:spacing w:after="0"/>
        <w:ind w:left="0" w:firstLine="709"/>
        <w:contextualSpacing/>
        <w:jc w:val="both"/>
        <w:rPr>
          <w:rFonts w:ascii="Times New Roman" w:eastAsia="Calibri" w:hAnsi="Times New Roman"/>
          <w:bCs/>
          <w:sz w:val="24"/>
          <w:szCs w:val="24"/>
        </w:rPr>
      </w:pPr>
      <w:r w:rsidRPr="004B6ED0">
        <w:rPr>
          <w:rFonts w:ascii="Times New Roman" w:eastAsia="Calibri" w:hAnsi="Times New Roman"/>
          <w:bCs/>
          <w:sz w:val="24"/>
          <w:szCs w:val="24"/>
        </w:rPr>
        <w:t xml:space="preserve">Батурин В.К. Общая теория управления : учебное пособие для студентов вузов, обучающихся по направлениям «Экономика» и «Менеджмент» / Батурин В.К.. </w:t>
      </w:r>
      <w:r>
        <w:rPr>
          <w:rFonts w:ascii="Times New Roman" w:eastAsia="Calibri" w:hAnsi="Times New Roman"/>
          <w:bCs/>
          <w:sz w:val="24"/>
          <w:szCs w:val="24"/>
        </w:rPr>
        <w:t>–</w:t>
      </w:r>
      <w:r w:rsidRPr="004B6ED0">
        <w:rPr>
          <w:rFonts w:ascii="Times New Roman" w:eastAsia="Calibri" w:hAnsi="Times New Roman"/>
          <w:bCs/>
          <w:sz w:val="24"/>
          <w:szCs w:val="24"/>
        </w:rPr>
        <w:t xml:space="preserve"> Москва : ЮНИТИ-ДАНА, 2017. </w:t>
      </w:r>
      <w:r>
        <w:rPr>
          <w:rFonts w:ascii="Times New Roman" w:eastAsia="Calibri" w:hAnsi="Times New Roman"/>
          <w:bCs/>
          <w:sz w:val="24"/>
          <w:szCs w:val="24"/>
        </w:rPr>
        <w:t>–</w:t>
      </w:r>
      <w:r w:rsidRPr="004B6ED0">
        <w:rPr>
          <w:rFonts w:ascii="Times New Roman" w:eastAsia="Calibri" w:hAnsi="Times New Roman"/>
          <w:bCs/>
          <w:sz w:val="24"/>
          <w:szCs w:val="24"/>
        </w:rPr>
        <w:t xml:space="preserve"> 487 c. </w:t>
      </w:r>
      <w:r>
        <w:rPr>
          <w:rFonts w:ascii="Times New Roman" w:eastAsia="Calibri" w:hAnsi="Times New Roman"/>
          <w:bCs/>
          <w:sz w:val="24"/>
          <w:szCs w:val="24"/>
        </w:rPr>
        <w:t>–</w:t>
      </w:r>
      <w:r w:rsidRPr="004B6ED0">
        <w:rPr>
          <w:rFonts w:ascii="Times New Roman" w:eastAsia="Calibri" w:hAnsi="Times New Roman"/>
          <w:bCs/>
          <w:sz w:val="24"/>
          <w:szCs w:val="24"/>
        </w:rPr>
        <w:t xml:space="preserve"> ISBN 978-5-238-02217-8. </w:t>
      </w:r>
      <w:r>
        <w:rPr>
          <w:rFonts w:ascii="Times New Roman" w:eastAsia="Calibri" w:hAnsi="Times New Roman"/>
          <w:bCs/>
          <w:sz w:val="24"/>
          <w:szCs w:val="24"/>
        </w:rPr>
        <w:t>–</w:t>
      </w:r>
      <w:r w:rsidRPr="004B6ED0">
        <w:rPr>
          <w:rFonts w:ascii="Times New Roman" w:eastAsia="Calibri" w:hAnsi="Times New Roman"/>
          <w:bCs/>
          <w:sz w:val="24"/>
          <w:szCs w:val="24"/>
        </w:rPr>
        <w:t xml:space="preserve"> Текст : электронный // IPR SMART : [сайт]. </w:t>
      </w:r>
      <w:r>
        <w:rPr>
          <w:rFonts w:ascii="Times New Roman" w:eastAsia="Calibri" w:hAnsi="Times New Roman"/>
          <w:bCs/>
          <w:sz w:val="24"/>
          <w:szCs w:val="24"/>
        </w:rPr>
        <w:t>–</w:t>
      </w:r>
      <w:r w:rsidRPr="004B6ED0">
        <w:rPr>
          <w:rFonts w:ascii="Times New Roman" w:eastAsia="Calibri" w:hAnsi="Times New Roman"/>
          <w:bCs/>
          <w:sz w:val="24"/>
          <w:szCs w:val="24"/>
        </w:rPr>
        <w:t xml:space="preserve"> URL: https://www.iprbookshop.ru/71030.html (дата обращения: 03.02.2022). </w:t>
      </w:r>
      <w:r>
        <w:rPr>
          <w:rFonts w:ascii="Times New Roman" w:eastAsia="Calibri" w:hAnsi="Times New Roman"/>
          <w:bCs/>
          <w:sz w:val="24"/>
          <w:szCs w:val="24"/>
        </w:rPr>
        <w:t>–</w:t>
      </w:r>
      <w:r w:rsidRPr="004B6ED0">
        <w:rPr>
          <w:rFonts w:ascii="Times New Roman" w:eastAsia="Calibri" w:hAnsi="Times New Roman"/>
          <w:bCs/>
          <w:sz w:val="24"/>
          <w:szCs w:val="24"/>
        </w:rPr>
        <w:t xml:space="preserve"> Режим доступа: для авторизир. пользователей</w:t>
      </w:r>
    </w:p>
    <w:p w:rsidR="00C10F76" w:rsidRPr="004B6ED0" w:rsidRDefault="00C10F76" w:rsidP="00C10F76">
      <w:pPr>
        <w:widowControl w:val="0"/>
        <w:numPr>
          <w:ilvl w:val="0"/>
          <w:numId w:val="2"/>
        </w:numPr>
        <w:tabs>
          <w:tab w:val="left" w:pos="993"/>
        </w:tabs>
        <w:autoSpaceDE w:val="0"/>
        <w:autoSpaceDN w:val="0"/>
        <w:spacing w:after="0"/>
        <w:ind w:left="0" w:firstLine="709"/>
        <w:contextualSpacing/>
        <w:jc w:val="both"/>
        <w:rPr>
          <w:rFonts w:ascii="Times New Roman" w:eastAsia="Calibri" w:hAnsi="Times New Roman"/>
          <w:bCs/>
          <w:sz w:val="24"/>
          <w:szCs w:val="24"/>
        </w:rPr>
      </w:pPr>
      <w:r w:rsidRPr="004B6ED0">
        <w:rPr>
          <w:rFonts w:ascii="Times New Roman" w:eastAsia="Calibri" w:hAnsi="Times New Roman"/>
          <w:bCs/>
          <w:sz w:val="24"/>
          <w:szCs w:val="24"/>
        </w:rPr>
        <w:t xml:space="preserve">Лайкер, Дж. Дао Toyota: 14 принципов менеджмента ведущей компании мира / Джеффри Лайкер ; Пер. с англ. </w:t>
      </w:r>
      <w:r>
        <w:rPr>
          <w:rFonts w:ascii="Times New Roman" w:eastAsia="Calibri" w:hAnsi="Times New Roman"/>
          <w:bCs/>
          <w:sz w:val="24"/>
          <w:szCs w:val="24"/>
        </w:rPr>
        <w:t>–</w:t>
      </w:r>
      <w:r w:rsidRPr="004B6ED0">
        <w:rPr>
          <w:rFonts w:ascii="Times New Roman" w:eastAsia="Calibri" w:hAnsi="Times New Roman"/>
          <w:bCs/>
          <w:sz w:val="24"/>
          <w:szCs w:val="24"/>
        </w:rPr>
        <w:t xml:space="preserve"> 9-е изд. </w:t>
      </w:r>
      <w:r>
        <w:rPr>
          <w:rFonts w:ascii="Times New Roman" w:eastAsia="Calibri" w:hAnsi="Times New Roman"/>
          <w:bCs/>
          <w:sz w:val="24"/>
          <w:szCs w:val="24"/>
        </w:rPr>
        <w:t>–</w:t>
      </w:r>
      <w:r w:rsidRPr="004B6ED0">
        <w:rPr>
          <w:rFonts w:ascii="Times New Roman" w:eastAsia="Calibri" w:hAnsi="Times New Roman"/>
          <w:bCs/>
          <w:sz w:val="24"/>
          <w:szCs w:val="24"/>
        </w:rPr>
        <w:t xml:space="preserve"> Москва: АЛЬПИНА ПАБЛИШЕР, 2019. – 400 с.</w:t>
      </w:r>
      <w:r w:rsidRPr="004B6ED0">
        <w:rPr>
          <w:rFonts w:ascii="Times New Roman" w:eastAsia="Calibri" w:hAnsi="Times New Roman"/>
          <w:sz w:val="24"/>
          <w:szCs w:val="24"/>
        </w:rPr>
        <w:t xml:space="preserve"> -</w:t>
      </w:r>
      <w:r w:rsidRPr="004B6ED0">
        <w:rPr>
          <w:rFonts w:ascii="Times New Roman" w:eastAsia="Calibri" w:hAnsi="Times New Roman"/>
          <w:bCs/>
          <w:sz w:val="24"/>
          <w:szCs w:val="24"/>
        </w:rPr>
        <w:t xml:space="preserve"> Текст : непосредственный.</w:t>
      </w:r>
    </w:p>
    <w:p w:rsidR="00C10F76" w:rsidRPr="004B6ED0" w:rsidRDefault="00C10F76" w:rsidP="00C10F76">
      <w:pPr>
        <w:widowControl w:val="0"/>
        <w:numPr>
          <w:ilvl w:val="0"/>
          <w:numId w:val="2"/>
        </w:numPr>
        <w:tabs>
          <w:tab w:val="left" w:pos="993"/>
        </w:tabs>
        <w:autoSpaceDE w:val="0"/>
        <w:autoSpaceDN w:val="0"/>
        <w:spacing w:after="0"/>
        <w:ind w:left="0" w:firstLine="709"/>
        <w:contextualSpacing/>
        <w:jc w:val="both"/>
        <w:rPr>
          <w:rFonts w:ascii="Times New Roman" w:eastAsia="Calibri" w:hAnsi="Times New Roman"/>
          <w:bCs/>
          <w:sz w:val="24"/>
          <w:szCs w:val="24"/>
        </w:rPr>
      </w:pPr>
      <w:r w:rsidRPr="004B6ED0">
        <w:rPr>
          <w:rFonts w:ascii="Times New Roman" w:eastAsia="Calibri" w:hAnsi="Times New Roman"/>
          <w:bCs/>
          <w:sz w:val="24"/>
          <w:szCs w:val="24"/>
        </w:rPr>
        <w:t xml:space="preserve">Лайкер, Дж. Практика дао Toyota: руководство по внедрению принципов менеджмента Toyota / Джеффри Лайкер, Дэвид Майер; Пер. с англ. </w:t>
      </w:r>
      <w:r>
        <w:rPr>
          <w:rFonts w:ascii="Times New Roman" w:eastAsia="Calibri" w:hAnsi="Times New Roman"/>
          <w:bCs/>
          <w:sz w:val="24"/>
          <w:szCs w:val="24"/>
        </w:rPr>
        <w:t>–</w:t>
      </w:r>
      <w:r w:rsidRPr="004B6ED0">
        <w:rPr>
          <w:rFonts w:ascii="Times New Roman" w:eastAsia="Calibri" w:hAnsi="Times New Roman"/>
          <w:bCs/>
          <w:sz w:val="24"/>
          <w:szCs w:val="24"/>
        </w:rPr>
        <w:t>Москва: АЛЬПИНА ПАБЛИШЕР, 2019. – 586 с.</w:t>
      </w:r>
      <w:r w:rsidRPr="004B6ED0">
        <w:rPr>
          <w:rFonts w:ascii="Times New Roman" w:eastAsia="Calibri" w:hAnsi="Times New Roman"/>
          <w:sz w:val="24"/>
          <w:szCs w:val="24"/>
        </w:rPr>
        <w:t xml:space="preserve"> - </w:t>
      </w:r>
      <w:r w:rsidRPr="004B6ED0">
        <w:rPr>
          <w:rFonts w:ascii="Times New Roman" w:eastAsia="Calibri" w:hAnsi="Times New Roman"/>
          <w:bCs/>
          <w:sz w:val="24"/>
          <w:szCs w:val="24"/>
        </w:rPr>
        <w:t>Текст : непосредственный.</w:t>
      </w:r>
    </w:p>
    <w:p w:rsidR="00C10F76" w:rsidRPr="004B6ED0" w:rsidRDefault="00C10F76" w:rsidP="00C10F76">
      <w:pPr>
        <w:widowControl w:val="0"/>
        <w:numPr>
          <w:ilvl w:val="0"/>
          <w:numId w:val="2"/>
        </w:numPr>
        <w:tabs>
          <w:tab w:val="left" w:pos="993"/>
        </w:tabs>
        <w:autoSpaceDE w:val="0"/>
        <w:autoSpaceDN w:val="0"/>
        <w:spacing w:after="0"/>
        <w:ind w:left="0" w:firstLine="709"/>
        <w:contextualSpacing/>
        <w:jc w:val="both"/>
        <w:rPr>
          <w:rFonts w:ascii="Times New Roman" w:eastAsia="Calibri" w:hAnsi="Times New Roman"/>
          <w:bCs/>
          <w:sz w:val="24"/>
          <w:szCs w:val="24"/>
        </w:rPr>
      </w:pPr>
      <w:r w:rsidRPr="004B6ED0">
        <w:rPr>
          <w:rFonts w:ascii="Times New Roman" w:eastAsia="Calibri" w:hAnsi="Times New Roman"/>
          <w:bCs/>
          <w:sz w:val="24"/>
          <w:szCs w:val="24"/>
        </w:rPr>
        <w:t>Антонова, И.И. Бережливое производство: системный подход к его внедрению на предприятиях Республики Татарстан / И.И. Антонова; науч. ред. В.А. Смирнов; Институт экономики, управления и права (г. Казань). – Казань : Познание, 2013. - 176 с.: ил., табл. - Библиогр. в кн. - ISBN 978-5-8399-0485-9; то же [Электронный ресурс]. - URL: http://biblioclub.ru/index.php?page=book&amp;id=257764.</w:t>
      </w:r>
    </w:p>
    <w:p w:rsidR="00C10F76" w:rsidRPr="008F0BF0" w:rsidRDefault="00C10F76" w:rsidP="00C10F76">
      <w:pPr>
        <w:contextualSpacing/>
        <w:jc w:val="center"/>
        <w:rPr>
          <w:rFonts w:ascii="Times New Roman" w:hAnsi="Times New Roman"/>
          <w:b/>
          <w:sz w:val="24"/>
          <w:szCs w:val="24"/>
        </w:rPr>
      </w:pPr>
    </w:p>
    <w:p w:rsidR="00C10F76" w:rsidRPr="008F0BF0" w:rsidRDefault="00C10F76" w:rsidP="00C10F76">
      <w:pPr>
        <w:contextualSpacing/>
        <w:jc w:val="center"/>
        <w:rPr>
          <w:rFonts w:ascii="Times New Roman" w:hAnsi="Times New Roman"/>
          <w:b/>
          <w:sz w:val="24"/>
          <w:szCs w:val="24"/>
        </w:rPr>
      </w:pPr>
      <w:r w:rsidRPr="008F0BF0">
        <w:rPr>
          <w:rFonts w:ascii="Times New Roman" w:hAnsi="Times New Roman"/>
          <w:b/>
          <w:sz w:val="24"/>
          <w:szCs w:val="24"/>
        </w:rPr>
        <w:t xml:space="preserve">4. КОНТРОЛЬ И ОЦЕНКА РЕЗУЛЬТАТОВ ОСВОЕНИЯ  </w:t>
      </w:r>
    </w:p>
    <w:p w:rsidR="00C10F76" w:rsidRPr="008F0BF0" w:rsidRDefault="00C10F76" w:rsidP="00C10F76">
      <w:pPr>
        <w:contextualSpacing/>
        <w:jc w:val="center"/>
        <w:rPr>
          <w:rFonts w:ascii="Times New Roman" w:hAnsi="Times New Roman"/>
          <w:b/>
          <w:sz w:val="24"/>
          <w:szCs w:val="24"/>
        </w:rPr>
      </w:pPr>
      <w:r w:rsidRPr="008F0BF0">
        <w:rPr>
          <w:rFonts w:ascii="Times New Roman" w:hAnsi="Times New Roman"/>
          <w:b/>
          <w:sz w:val="24"/>
          <w:szCs w:val="24"/>
        </w:rPr>
        <w:t>УЧЕБНОЙ ДИСЦИПЛИНЫ</w:t>
      </w:r>
    </w:p>
    <w:p w:rsidR="00C10F76" w:rsidRDefault="00C10F76" w:rsidP="00C10F76">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80"/>
        <w:gridCol w:w="3484"/>
        <w:gridCol w:w="2607"/>
      </w:tblGrid>
      <w:tr w:rsidR="00404436" w:rsidRPr="009C70C5" w:rsidTr="00A614E1">
        <w:tc>
          <w:tcPr>
            <w:tcW w:w="1818" w:type="pct"/>
          </w:tcPr>
          <w:p w:rsidR="00404436" w:rsidRPr="009C70C5" w:rsidRDefault="00404436" w:rsidP="00A614E1">
            <w:pPr>
              <w:spacing w:after="0" w:line="240" w:lineRule="auto"/>
              <w:jc w:val="both"/>
              <w:rPr>
                <w:rFonts w:ascii="Times New Roman" w:hAnsi="Times New Roman"/>
                <w:b/>
                <w:bCs/>
                <w:i/>
                <w:sz w:val="24"/>
                <w:szCs w:val="24"/>
              </w:rPr>
            </w:pPr>
            <w:r w:rsidRPr="009C70C5">
              <w:rPr>
                <w:rFonts w:ascii="Times New Roman" w:hAnsi="Times New Roman"/>
                <w:b/>
                <w:bCs/>
                <w:i/>
                <w:sz w:val="24"/>
                <w:szCs w:val="24"/>
              </w:rPr>
              <w:t>Результаты обучения</w:t>
            </w:r>
          </w:p>
        </w:tc>
        <w:tc>
          <w:tcPr>
            <w:tcW w:w="1820" w:type="pct"/>
          </w:tcPr>
          <w:p w:rsidR="00404436" w:rsidRPr="009C70C5" w:rsidRDefault="00404436" w:rsidP="00A614E1">
            <w:pPr>
              <w:spacing w:after="0" w:line="240" w:lineRule="auto"/>
              <w:jc w:val="both"/>
              <w:rPr>
                <w:rFonts w:ascii="Times New Roman" w:hAnsi="Times New Roman"/>
                <w:b/>
                <w:bCs/>
                <w:i/>
                <w:sz w:val="24"/>
                <w:szCs w:val="24"/>
              </w:rPr>
            </w:pPr>
            <w:r w:rsidRPr="009C70C5">
              <w:rPr>
                <w:rFonts w:ascii="Times New Roman" w:hAnsi="Times New Roman"/>
                <w:b/>
                <w:bCs/>
                <w:i/>
                <w:sz w:val="24"/>
                <w:szCs w:val="24"/>
              </w:rPr>
              <w:t>Критерии оценки</w:t>
            </w:r>
          </w:p>
        </w:tc>
        <w:tc>
          <w:tcPr>
            <w:tcW w:w="1362" w:type="pct"/>
          </w:tcPr>
          <w:p w:rsidR="00404436" w:rsidRPr="009C70C5" w:rsidRDefault="00404436" w:rsidP="00A614E1">
            <w:pPr>
              <w:spacing w:after="0" w:line="240" w:lineRule="auto"/>
              <w:jc w:val="both"/>
              <w:rPr>
                <w:rFonts w:ascii="Times New Roman" w:hAnsi="Times New Roman"/>
                <w:b/>
                <w:bCs/>
                <w:i/>
                <w:sz w:val="24"/>
                <w:szCs w:val="24"/>
              </w:rPr>
            </w:pPr>
            <w:r w:rsidRPr="009C70C5">
              <w:rPr>
                <w:rFonts w:ascii="Times New Roman" w:hAnsi="Times New Roman"/>
                <w:b/>
                <w:bCs/>
                <w:i/>
                <w:sz w:val="24"/>
                <w:szCs w:val="24"/>
              </w:rPr>
              <w:t>Методы оценки</w:t>
            </w:r>
          </w:p>
        </w:tc>
      </w:tr>
      <w:tr w:rsidR="00404436" w:rsidRPr="009C70C5" w:rsidTr="00A614E1">
        <w:tc>
          <w:tcPr>
            <w:tcW w:w="1818" w:type="pct"/>
          </w:tcPr>
          <w:p w:rsidR="00404436" w:rsidRPr="009C70C5" w:rsidRDefault="00404436" w:rsidP="00A614E1">
            <w:pPr>
              <w:spacing w:after="0" w:line="240" w:lineRule="auto"/>
              <w:jc w:val="both"/>
              <w:rPr>
                <w:rFonts w:ascii="Times New Roman" w:hAnsi="Times New Roman"/>
                <w:bCs/>
                <w:sz w:val="24"/>
                <w:szCs w:val="24"/>
                <w:u w:val="single"/>
              </w:rPr>
            </w:pPr>
            <w:r w:rsidRPr="009C70C5">
              <w:rPr>
                <w:rFonts w:ascii="Times New Roman" w:hAnsi="Times New Roman"/>
                <w:bCs/>
                <w:sz w:val="24"/>
                <w:szCs w:val="24"/>
                <w:u w:val="single"/>
              </w:rPr>
              <w:t>Знать:</w:t>
            </w:r>
          </w:p>
          <w:p w:rsidR="00404436" w:rsidRPr="009C70C5" w:rsidRDefault="00404436" w:rsidP="00A614E1">
            <w:pPr>
              <w:spacing w:after="0" w:line="240" w:lineRule="auto"/>
              <w:ind w:firstLine="459"/>
              <w:jc w:val="both"/>
              <w:rPr>
                <w:rFonts w:ascii="Times New Roman" w:hAnsi="Times New Roman"/>
                <w:bCs/>
                <w:sz w:val="24"/>
                <w:szCs w:val="24"/>
              </w:rPr>
            </w:pPr>
            <w:r w:rsidRPr="009C70C5">
              <w:rPr>
                <w:rFonts w:ascii="Times New Roman" w:hAnsi="Times New Roman"/>
                <w:bCs/>
                <w:sz w:val="24"/>
                <w:szCs w:val="24"/>
              </w:rPr>
              <w:t>основные принципы системы бережливого производства;</w:t>
            </w:r>
          </w:p>
          <w:p w:rsidR="00404436" w:rsidRPr="009C70C5" w:rsidRDefault="00404436" w:rsidP="00A614E1">
            <w:pPr>
              <w:spacing w:after="0" w:line="240" w:lineRule="auto"/>
              <w:ind w:firstLine="459"/>
              <w:jc w:val="both"/>
              <w:rPr>
                <w:rFonts w:ascii="Times New Roman" w:hAnsi="Times New Roman"/>
                <w:bCs/>
                <w:sz w:val="24"/>
                <w:szCs w:val="24"/>
              </w:rPr>
            </w:pPr>
            <w:r w:rsidRPr="009C70C5">
              <w:rPr>
                <w:rFonts w:ascii="Times New Roman" w:hAnsi="Times New Roman"/>
                <w:bCs/>
                <w:sz w:val="24"/>
                <w:szCs w:val="24"/>
              </w:rPr>
              <w:t>основные методы организации бережливого производства;</w:t>
            </w:r>
          </w:p>
          <w:p w:rsidR="00404436" w:rsidRPr="009C70C5" w:rsidRDefault="00404436" w:rsidP="00A614E1">
            <w:pPr>
              <w:spacing w:after="0" w:line="240" w:lineRule="auto"/>
              <w:ind w:firstLine="459"/>
              <w:jc w:val="both"/>
              <w:rPr>
                <w:rFonts w:ascii="Times New Roman" w:hAnsi="Times New Roman"/>
                <w:bCs/>
                <w:sz w:val="24"/>
                <w:szCs w:val="24"/>
              </w:rPr>
            </w:pPr>
            <w:r w:rsidRPr="009C70C5">
              <w:rPr>
                <w:rFonts w:ascii="Times New Roman" w:hAnsi="Times New Roman"/>
                <w:bCs/>
                <w:sz w:val="24"/>
                <w:szCs w:val="24"/>
              </w:rPr>
              <w:t>основные виды потерь, их источники и способы их устранения;</w:t>
            </w:r>
          </w:p>
          <w:p w:rsidR="00404436" w:rsidRPr="009C70C5" w:rsidRDefault="00404436" w:rsidP="00A614E1">
            <w:pPr>
              <w:spacing w:after="0" w:line="240" w:lineRule="auto"/>
              <w:ind w:firstLine="459"/>
              <w:jc w:val="both"/>
              <w:rPr>
                <w:rFonts w:ascii="Times New Roman" w:hAnsi="Times New Roman"/>
                <w:bCs/>
                <w:sz w:val="24"/>
                <w:szCs w:val="24"/>
              </w:rPr>
            </w:pPr>
            <w:r w:rsidRPr="009C70C5">
              <w:rPr>
                <w:rFonts w:ascii="Times New Roman" w:hAnsi="Times New Roman"/>
                <w:bCs/>
                <w:sz w:val="24"/>
                <w:szCs w:val="24"/>
              </w:rPr>
              <w:t>различные виды статистических методов контроля;</w:t>
            </w:r>
          </w:p>
          <w:p w:rsidR="00404436" w:rsidRPr="009C70C5" w:rsidRDefault="00404436" w:rsidP="00A614E1">
            <w:pPr>
              <w:spacing w:after="0" w:line="240" w:lineRule="auto"/>
              <w:ind w:firstLine="459"/>
              <w:jc w:val="both"/>
              <w:rPr>
                <w:rFonts w:ascii="Times New Roman" w:hAnsi="Times New Roman"/>
                <w:bCs/>
                <w:sz w:val="24"/>
                <w:szCs w:val="24"/>
              </w:rPr>
            </w:pPr>
            <w:r w:rsidRPr="009C70C5">
              <w:rPr>
                <w:rFonts w:ascii="Times New Roman" w:hAnsi="Times New Roman"/>
                <w:bCs/>
                <w:sz w:val="24"/>
                <w:szCs w:val="24"/>
              </w:rPr>
              <w:t>правила построения потоков создания ценности и их оптимизации</w:t>
            </w:r>
          </w:p>
        </w:tc>
        <w:tc>
          <w:tcPr>
            <w:tcW w:w="1820" w:type="pct"/>
          </w:tcPr>
          <w:p w:rsidR="00404436" w:rsidRPr="009C70C5" w:rsidRDefault="00404436" w:rsidP="00A614E1">
            <w:pPr>
              <w:spacing w:after="0" w:line="240" w:lineRule="auto"/>
              <w:ind w:firstLine="605"/>
              <w:jc w:val="both"/>
              <w:rPr>
                <w:rFonts w:ascii="Times New Roman" w:hAnsi="Times New Roman"/>
                <w:bCs/>
                <w:sz w:val="24"/>
                <w:szCs w:val="24"/>
              </w:rPr>
            </w:pPr>
            <w:r w:rsidRPr="009C70C5">
              <w:rPr>
                <w:rFonts w:ascii="Times New Roman" w:hAnsi="Times New Roman"/>
                <w:bCs/>
                <w:sz w:val="24"/>
                <w:szCs w:val="24"/>
              </w:rPr>
              <w:t>знает принципы и методы организации системы бережливого производства;</w:t>
            </w:r>
          </w:p>
          <w:p w:rsidR="00404436" w:rsidRPr="009C70C5" w:rsidRDefault="00404436" w:rsidP="00A614E1">
            <w:pPr>
              <w:spacing w:after="0" w:line="240" w:lineRule="auto"/>
              <w:ind w:firstLine="605"/>
              <w:jc w:val="both"/>
              <w:rPr>
                <w:rFonts w:ascii="Times New Roman" w:hAnsi="Times New Roman"/>
                <w:bCs/>
                <w:sz w:val="24"/>
                <w:szCs w:val="24"/>
              </w:rPr>
            </w:pPr>
            <w:r w:rsidRPr="009C70C5">
              <w:rPr>
                <w:rFonts w:ascii="Times New Roman" w:hAnsi="Times New Roman"/>
                <w:bCs/>
                <w:sz w:val="24"/>
                <w:szCs w:val="24"/>
              </w:rPr>
              <w:t>знает виды потерь на производстве, их источники и способы их устранения;</w:t>
            </w:r>
          </w:p>
          <w:p w:rsidR="00404436" w:rsidRPr="009C70C5" w:rsidRDefault="00404436" w:rsidP="00A614E1">
            <w:pPr>
              <w:spacing w:after="0" w:line="240" w:lineRule="auto"/>
              <w:ind w:firstLine="605"/>
              <w:jc w:val="both"/>
              <w:rPr>
                <w:rFonts w:ascii="Times New Roman" w:hAnsi="Times New Roman"/>
                <w:bCs/>
                <w:sz w:val="24"/>
                <w:szCs w:val="24"/>
              </w:rPr>
            </w:pPr>
            <w:r w:rsidRPr="009C70C5">
              <w:rPr>
                <w:rFonts w:ascii="Times New Roman" w:hAnsi="Times New Roman"/>
                <w:bCs/>
                <w:sz w:val="24"/>
                <w:szCs w:val="24"/>
              </w:rPr>
              <w:t>знает классические и новые виды статистических методов контроля качества продукции;</w:t>
            </w:r>
          </w:p>
          <w:p w:rsidR="00404436" w:rsidRPr="009C70C5" w:rsidRDefault="00404436" w:rsidP="00A614E1">
            <w:pPr>
              <w:spacing w:after="0" w:line="240" w:lineRule="auto"/>
              <w:ind w:firstLine="605"/>
              <w:jc w:val="both"/>
              <w:rPr>
                <w:rFonts w:ascii="Times New Roman" w:hAnsi="Times New Roman"/>
                <w:bCs/>
                <w:sz w:val="24"/>
                <w:szCs w:val="24"/>
              </w:rPr>
            </w:pPr>
            <w:r w:rsidRPr="009C70C5">
              <w:rPr>
                <w:rFonts w:ascii="Times New Roman" w:hAnsi="Times New Roman"/>
                <w:bCs/>
                <w:sz w:val="24"/>
                <w:szCs w:val="24"/>
              </w:rPr>
              <w:t>знает правила построения потоков создания ценности и их оптимизации</w:t>
            </w:r>
          </w:p>
        </w:tc>
        <w:tc>
          <w:tcPr>
            <w:tcW w:w="1362" w:type="pct"/>
            <w:vAlign w:val="center"/>
          </w:tcPr>
          <w:p w:rsidR="00404436" w:rsidRPr="009C70C5" w:rsidRDefault="00404436" w:rsidP="00A614E1">
            <w:pPr>
              <w:spacing w:after="0" w:line="240" w:lineRule="auto"/>
              <w:jc w:val="center"/>
              <w:rPr>
                <w:rFonts w:ascii="Times New Roman" w:hAnsi="Times New Roman"/>
                <w:bCs/>
                <w:sz w:val="24"/>
                <w:szCs w:val="24"/>
              </w:rPr>
            </w:pPr>
            <w:r w:rsidRPr="009C70C5">
              <w:rPr>
                <w:rFonts w:ascii="Times New Roman" w:hAnsi="Times New Roman"/>
                <w:bCs/>
                <w:sz w:val="24"/>
                <w:szCs w:val="24"/>
              </w:rPr>
              <w:t>Оценка выполнения практического задания, проведение дискуссий, мозгового штурма, решение ситуационных задач, кейсов, выполнение творческо-поисковых заданий, составление таблиц и схем, ведение простых расчетов доходов.</w:t>
            </w:r>
          </w:p>
        </w:tc>
      </w:tr>
      <w:tr w:rsidR="00404436" w:rsidRPr="009C70C5" w:rsidTr="00A614E1">
        <w:tc>
          <w:tcPr>
            <w:tcW w:w="1818" w:type="pct"/>
          </w:tcPr>
          <w:p w:rsidR="00404436" w:rsidRPr="009C70C5" w:rsidRDefault="00404436" w:rsidP="00A614E1">
            <w:pPr>
              <w:spacing w:after="0" w:line="240" w:lineRule="auto"/>
              <w:ind w:firstLine="459"/>
              <w:jc w:val="both"/>
              <w:rPr>
                <w:rFonts w:ascii="Times New Roman" w:hAnsi="Times New Roman"/>
                <w:bCs/>
                <w:sz w:val="24"/>
                <w:szCs w:val="24"/>
                <w:u w:val="single"/>
              </w:rPr>
            </w:pPr>
            <w:r w:rsidRPr="009C70C5">
              <w:rPr>
                <w:rFonts w:ascii="Times New Roman" w:hAnsi="Times New Roman"/>
                <w:bCs/>
                <w:sz w:val="24"/>
                <w:szCs w:val="24"/>
                <w:u w:val="single"/>
              </w:rPr>
              <w:t>Уметь:</w:t>
            </w:r>
          </w:p>
          <w:p w:rsidR="00404436" w:rsidRPr="009C70C5" w:rsidRDefault="00404436" w:rsidP="00A614E1">
            <w:pPr>
              <w:spacing w:after="0" w:line="240" w:lineRule="auto"/>
              <w:ind w:firstLine="459"/>
              <w:jc w:val="both"/>
              <w:rPr>
                <w:rFonts w:ascii="Times New Roman" w:hAnsi="Times New Roman"/>
                <w:bCs/>
                <w:sz w:val="24"/>
                <w:szCs w:val="24"/>
              </w:rPr>
            </w:pPr>
            <w:r w:rsidRPr="009C70C5">
              <w:rPr>
                <w:rFonts w:ascii="Times New Roman" w:hAnsi="Times New Roman"/>
                <w:bCs/>
                <w:sz w:val="24"/>
                <w:szCs w:val="24"/>
              </w:rPr>
              <w:t>Определять основные виды деятельности на рабочем месте;</w:t>
            </w:r>
          </w:p>
          <w:p w:rsidR="00404436" w:rsidRPr="009C70C5" w:rsidRDefault="00404436" w:rsidP="00A614E1">
            <w:pPr>
              <w:spacing w:after="0" w:line="240" w:lineRule="auto"/>
              <w:ind w:firstLine="459"/>
              <w:jc w:val="both"/>
              <w:rPr>
                <w:rFonts w:ascii="Times New Roman" w:hAnsi="Times New Roman"/>
                <w:bCs/>
                <w:sz w:val="24"/>
                <w:szCs w:val="24"/>
              </w:rPr>
            </w:pPr>
            <w:r w:rsidRPr="009C70C5">
              <w:rPr>
                <w:rFonts w:ascii="Times New Roman" w:hAnsi="Times New Roman"/>
                <w:bCs/>
                <w:sz w:val="24"/>
                <w:szCs w:val="24"/>
              </w:rPr>
              <w:t>Использовать теоретические знания системы бережливого производства в сфере профессиональной деятельности;</w:t>
            </w:r>
          </w:p>
          <w:p w:rsidR="00404436" w:rsidRPr="009C70C5" w:rsidRDefault="00404436" w:rsidP="00A614E1">
            <w:pPr>
              <w:spacing w:after="0" w:line="240" w:lineRule="auto"/>
              <w:ind w:firstLine="459"/>
              <w:jc w:val="both"/>
              <w:rPr>
                <w:rFonts w:ascii="Times New Roman" w:hAnsi="Times New Roman"/>
                <w:bCs/>
                <w:sz w:val="24"/>
                <w:szCs w:val="24"/>
              </w:rPr>
            </w:pPr>
            <w:r w:rsidRPr="009C70C5">
              <w:rPr>
                <w:rFonts w:ascii="Times New Roman" w:hAnsi="Times New Roman"/>
                <w:bCs/>
                <w:sz w:val="24"/>
                <w:szCs w:val="24"/>
              </w:rPr>
              <w:lastRenderedPageBreak/>
              <w:t>Систематизировать и анализировать первичные статистические данные;</w:t>
            </w:r>
          </w:p>
          <w:p w:rsidR="00404436" w:rsidRPr="009C70C5" w:rsidRDefault="00404436" w:rsidP="00A614E1">
            <w:pPr>
              <w:spacing w:after="0" w:line="240" w:lineRule="auto"/>
              <w:ind w:firstLine="459"/>
              <w:jc w:val="both"/>
              <w:rPr>
                <w:rFonts w:ascii="Times New Roman" w:hAnsi="Times New Roman"/>
                <w:bCs/>
                <w:sz w:val="24"/>
                <w:szCs w:val="24"/>
              </w:rPr>
            </w:pPr>
            <w:r w:rsidRPr="009C70C5">
              <w:rPr>
                <w:rFonts w:ascii="Times New Roman" w:hAnsi="Times New Roman"/>
                <w:bCs/>
                <w:sz w:val="24"/>
                <w:szCs w:val="24"/>
              </w:rPr>
              <w:t>Планировать, организовывать и проводить картирование потоков создания ценности;</w:t>
            </w:r>
          </w:p>
          <w:p w:rsidR="00404436" w:rsidRPr="009C70C5" w:rsidRDefault="00404436" w:rsidP="00A614E1">
            <w:pPr>
              <w:spacing w:after="0" w:line="240" w:lineRule="auto"/>
              <w:ind w:firstLine="459"/>
              <w:jc w:val="both"/>
              <w:rPr>
                <w:rFonts w:ascii="Times New Roman" w:hAnsi="Times New Roman"/>
                <w:bCs/>
                <w:sz w:val="24"/>
                <w:szCs w:val="24"/>
              </w:rPr>
            </w:pPr>
            <w:r w:rsidRPr="009C70C5">
              <w:rPr>
                <w:rFonts w:ascii="Times New Roman" w:hAnsi="Times New Roman"/>
                <w:bCs/>
                <w:sz w:val="24"/>
                <w:szCs w:val="24"/>
              </w:rPr>
              <w:t>Использовать эффективные методы для снижения различных видов потерь;</w:t>
            </w:r>
          </w:p>
          <w:p w:rsidR="00404436" w:rsidRPr="009C70C5" w:rsidRDefault="00404436" w:rsidP="00A614E1">
            <w:pPr>
              <w:spacing w:after="0" w:line="240" w:lineRule="auto"/>
              <w:ind w:firstLine="459"/>
              <w:jc w:val="both"/>
              <w:rPr>
                <w:rFonts w:ascii="Times New Roman" w:hAnsi="Times New Roman"/>
                <w:bCs/>
                <w:i/>
                <w:sz w:val="24"/>
                <w:szCs w:val="24"/>
              </w:rPr>
            </w:pPr>
            <w:r w:rsidRPr="009C70C5">
              <w:rPr>
                <w:rFonts w:ascii="Times New Roman" w:hAnsi="Times New Roman"/>
                <w:bCs/>
                <w:sz w:val="24"/>
                <w:szCs w:val="24"/>
              </w:rPr>
              <w:t>Определять социальную значимость в профессиональной сфере</w:t>
            </w:r>
          </w:p>
        </w:tc>
        <w:tc>
          <w:tcPr>
            <w:tcW w:w="1820" w:type="pct"/>
          </w:tcPr>
          <w:p w:rsidR="00404436" w:rsidRPr="009C70C5" w:rsidRDefault="00404436" w:rsidP="00A614E1">
            <w:pPr>
              <w:spacing w:after="0" w:line="240" w:lineRule="auto"/>
              <w:ind w:firstLine="459"/>
              <w:jc w:val="both"/>
              <w:rPr>
                <w:rFonts w:ascii="Times New Roman" w:hAnsi="Times New Roman"/>
                <w:bCs/>
                <w:sz w:val="24"/>
                <w:szCs w:val="24"/>
              </w:rPr>
            </w:pPr>
          </w:p>
          <w:p w:rsidR="00404436" w:rsidRPr="009C70C5" w:rsidRDefault="00404436" w:rsidP="00A614E1">
            <w:pPr>
              <w:spacing w:after="0" w:line="240" w:lineRule="auto"/>
              <w:ind w:firstLine="459"/>
              <w:jc w:val="both"/>
              <w:rPr>
                <w:rFonts w:ascii="Times New Roman" w:hAnsi="Times New Roman"/>
                <w:bCs/>
                <w:sz w:val="24"/>
                <w:szCs w:val="24"/>
              </w:rPr>
            </w:pPr>
            <w:r w:rsidRPr="009C70C5">
              <w:rPr>
                <w:rFonts w:ascii="Times New Roman" w:hAnsi="Times New Roman"/>
                <w:bCs/>
                <w:sz w:val="24"/>
                <w:szCs w:val="24"/>
                <w:u w:val="single"/>
              </w:rPr>
              <w:t>Обучающийся:</w:t>
            </w:r>
            <w:r w:rsidRPr="009C70C5">
              <w:rPr>
                <w:rFonts w:ascii="Times New Roman" w:hAnsi="Times New Roman"/>
                <w:bCs/>
                <w:sz w:val="24"/>
                <w:szCs w:val="24"/>
              </w:rPr>
              <w:t xml:space="preserve"> определяет основные виды деятельности на рабочем месте;</w:t>
            </w:r>
          </w:p>
          <w:p w:rsidR="00404436" w:rsidRPr="009C70C5" w:rsidRDefault="00404436" w:rsidP="00A614E1">
            <w:pPr>
              <w:spacing w:after="0" w:line="240" w:lineRule="auto"/>
              <w:ind w:firstLine="459"/>
              <w:jc w:val="both"/>
              <w:rPr>
                <w:rFonts w:ascii="Times New Roman" w:hAnsi="Times New Roman"/>
                <w:bCs/>
                <w:sz w:val="24"/>
                <w:szCs w:val="24"/>
              </w:rPr>
            </w:pPr>
            <w:r w:rsidRPr="009C70C5">
              <w:rPr>
                <w:rFonts w:ascii="Times New Roman" w:hAnsi="Times New Roman"/>
                <w:bCs/>
                <w:sz w:val="24"/>
                <w:szCs w:val="24"/>
              </w:rPr>
              <w:t>использует теоретические знания системы бережливого производства в сфере профессиональной деятельности;</w:t>
            </w:r>
          </w:p>
          <w:p w:rsidR="00404436" w:rsidRPr="009C70C5" w:rsidRDefault="00404436" w:rsidP="00A614E1">
            <w:pPr>
              <w:spacing w:after="0" w:line="240" w:lineRule="auto"/>
              <w:ind w:firstLine="459"/>
              <w:jc w:val="both"/>
              <w:rPr>
                <w:rFonts w:ascii="Times New Roman" w:hAnsi="Times New Roman"/>
                <w:bCs/>
                <w:sz w:val="24"/>
                <w:szCs w:val="24"/>
              </w:rPr>
            </w:pPr>
            <w:r w:rsidRPr="009C70C5">
              <w:rPr>
                <w:rFonts w:ascii="Times New Roman" w:hAnsi="Times New Roman"/>
                <w:bCs/>
                <w:sz w:val="24"/>
                <w:szCs w:val="24"/>
              </w:rPr>
              <w:lastRenderedPageBreak/>
              <w:t>систематизирует и анализирует первичные статистические данные;</w:t>
            </w:r>
          </w:p>
          <w:p w:rsidR="00404436" w:rsidRPr="009C70C5" w:rsidRDefault="00404436" w:rsidP="00A614E1">
            <w:pPr>
              <w:spacing w:after="0" w:line="240" w:lineRule="auto"/>
              <w:ind w:firstLine="459"/>
              <w:jc w:val="both"/>
              <w:rPr>
                <w:rFonts w:ascii="Times New Roman" w:hAnsi="Times New Roman"/>
                <w:bCs/>
                <w:sz w:val="24"/>
                <w:szCs w:val="24"/>
              </w:rPr>
            </w:pPr>
            <w:r w:rsidRPr="009C70C5">
              <w:rPr>
                <w:rFonts w:ascii="Times New Roman" w:hAnsi="Times New Roman"/>
                <w:bCs/>
                <w:sz w:val="24"/>
                <w:szCs w:val="24"/>
              </w:rPr>
              <w:t>планирует, организует и проводит картирование потоков создания ценности;</w:t>
            </w:r>
          </w:p>
          <w:p w:rsidR="00404436" w:rsidRPr="009C70C5" w:rsidRDefault="00404436" w:rsidP="00A614E1">
            <w:pPr>
              <w:spacing w:after="0" w:line="240" w:lineRule="auto"/>
              <w:ind w:firstLine="459"/>
              <w:jc w:val="both"/>
              <w:rPr>
                <w:rFonts w:ascii="Times New Roman" w:hAnsi="Times New Roman"/>
                <w:bCs/>
                <w:sz w:val="24"/>
                <w:szCs w:val="24"/>
              </w:rPr>
            </w:pPr>
            <w:r w:rsidRPr="009C70C5">
              <w:rPr>
                <w:rFonts w:ascii="Times New Roman" w:hAnsi="Times New Roman"/>
                <w:bCs/>
                <w:sz w:val="24"/>
                <w:szCs w:val="24"/>
              </w:rPr>
              <w:t>использует эффективные методы для снижения различных видов потерь;</w:t>
            </w:r>
          </w:p>
          <w:p w:rsidR="00404436" w:rsidRPr="009C70C5" w:rsidRDefault="00404436" w:rsidP="00A614E1">
            <w:pPr>
              <w:spacing w:after="0" w:line="240" w:lineRule="auto"/>
              <w:ind w:firstLine="459"/>
              <w:jc w:val="both"/>
              <w:rPr>
                <w:rFonts w:ascii="Times New Roman" w:hAnsi="Times New Roman"/>
                <w:bCs/>
                <w:i/>
                <w:sz w:val="24"/>
                <w:szCs w:val="24"/>
              </w:rPr>
            </w:pPr>
            <w:r w:rsidRPr="009C70C5">
              <w:rPr>
                <w:rFonts w:ascii="Times New Roman" w:hAnsi="Times New Roman"/>
                <w:bCs/>
                <w:sz w:val="24"/>
                <w:szCs w:val="24"/>
              </w:rPr>
              <w:t>определяет социальную значимость в профессиональной сфере</w:t>
            </w:r>
          </w:p>
        </w:tc>
        <w:tc>
          <w:tcPr>
            <w:tcW w:w="1362" w:type="pct"/>
            <w:vAlign w:val="center"/>
          </w:tcPr>
          <w:p w:rsidR="00404436" w:rsidRPr="009C70C5" w:rsidRDefault="00404436" w:rsidP="00A614E1">
            <w:pPr>
              <w:spacing w:after="0" w:line="240" w:lineRule="auto"/>
              <w:jc w:val="center"/>
              <w:rPr>
                <w:rFonts w:ascii="Times New Roman" w:hAnsi="Times New Roman"/>
                <w:bCs/>
                <w:sz w:val="24"/>
                <w:szCs w:val="24"/>
              </w:rPr>
            </w:pPr>
            <w:r w:rsidRPr="009C70C5">
              <w:rPr>
                <w:rFonts w:ascii="Times New Roman" w:hAnsi="Times New Roman"/>
                <w:bCs/>
                <w:sz w:val="24"/>
                <w:szCs w:val="24"/>
              </w:rPr>
              <w:lastRenderedPageBreak/>
              <w:t>Экспертное наблюдение за ходом выполнения практической работы</w:t>
            </w:r>
          </w:p>
        </w:tc>
      </w:tr>
    </w:tbl>
    <w:p w:rsidR="00404436" w:rsidRPr="008F0BF0" w:rsidRDefault="00404436" w:rsidP="00C10F76">
      <w:pPr>
        <w:contextualSpacing/>
        <w:jc w:val="center"/>
        <w:rPr>
          <w:rFonts w:ascii="Times New Roman" w:hAnsi="Times New Roman"/>
          <w:b/>
          <w:sz w:val="24"/>
          <w:szCs w:val="24"/>
        </w:rPr>
      </w:pPr>
    </w:p>
    <w:sectPr w:rsidR="00404436" w:rsidRPr="008F0BF0" w:rsidSect="00396D6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3396" w:rsidRDefault="00B83396" w:rsidP="00FE74FF">
      <w:pPr>
        <w:spacing w:after="0" w:line="240" w:lineRule="auto"/>
      </w:pPr>
      <w:r>
        <w:separator/>
      </w:r>
    </w:p>
  </w:endnote>
  <w:endnote w:type="continuationSeparator" w:id="1">
    <w:p w:rsidR="00B83396" w:rsidRDefault="00B83396" w:rsidP="00FE74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849490"/>
      <w:docPartObj>
        <w:docPartGallery w:val="Page Numbers (Bottom of Page)"/>
        <w:docPartUnique/>
      </w:docPartObj>
    </w:sdtPr>
    <w:sdtContent>
      <w:p w:rsidR="00FE74FF" w:rsidRDefault="000879C0">
        <w:pPr>
          <w:pStyle w:val="a6"/>
          <w:jc w:val="center"/>
        </w:pPr>
        <w:fldSimple w:instr=" PAGE   \* MERGEFORMAT ">
          <w:r w:rsidR="00820879">
            <w:rPr>
              <w:noProof/>
            </w:rPr>
            <w:t>9</w:t>
          </w:r>
        </w:fldSimple>
      </w:p>
    </w:sdtContent>
  </w:sdt>
  <w:p w:rsidR="00FE74FF" w:rsidRDefault="00FE74F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3396" w:rsidRDefault="00B83396" w:rsidP="00FE74FF">
      <w:pPr>
        <w:spacing w:after="0" w:line="240" w:lineRule="auto"/>
      </w:pPr>
      <w:r>
        <w:separator/>
      </w:r>
    </w:p>
  </w:footnote>
  <w:footnote w:type="continuationSeparator" w:id="1">
    <w:p w:rsidR="00B83396" w:rsidRDefault="00B83396" w:rsidP="00FE74FF">
      <w:pPr>
        <w:spacing w:after="0" w:line="240" w:lineRule="auto"/>
      </w:pPr>
      <w:r>
        <w:continuationSeparator/>
      </w:r>
    </w:p>
  </w:footnote>
  <w:footnote w:id="2">
    <w:p w:rsidR="00315F31" w:rsidRPr="00475FC2" w:rsidRDefault="00315F31" w:rsidP="00315F31">
      <w:pPr>
        <w:pStyle w:val="a8"/>
        <w:rPr>
          <w:lang w:val="ru-RU"/>
        </w:rPr>
      </w:pPr>
      <w:r>
        <w:rPr>
          <w:rStyle w:val="aa"/>
        </w:rPr>
        <w:footnoteRef/>
      </w:r>
      <w:r w:rsidRPr="00475FC2">
        <w:rPr>
          <w:lang w:val="ru-RU"/>
        </w:rPr>
        <w:t xml:space="preserve"> </w:t>
      </w:r>
      <w:r>
        <w:rPr>
          <w:lang w:val="ru-RU"/>
        </w:rPr>
        <w:t>В соответствии с Приложением 3 ПООП.</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241D0"/>
    <w:multiLevelType w:val="hybridMultilevel"/>
    <w:tmpl w:val="234A5B28"/>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FEB135E"/>
    <w:multiLevelType w:val="hybridMultilevel"/>
    <w:tmpl w:val="42DC6E4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64C1094"/>
    <w:multiLevelType w:val="hybridMultilevel"/>
    <w:tmpl w:val="6A86E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FB6C9E"/>
    <w:rsid w:val="0001277A"/>
    <w:rsid w:val="000879C0"/>
    <w:rsid w:val="001B2FFE"/>
    <w:rsid w:val="00282F53"/>
    <w:rsid w:val="00315F31"/>
    <w:rsid w:val="00396D65"/>
    <w:rsid w:val="00404436"/>
    <w:rsid w:val="005143E5"/>
    <w:rsid w:val="00674295"/>
    <w:rsid w:val="0081406A"/>
    <w:rsid w:val="00820879"/>
    <w:rsid w:val="0083023D"/>
    <w:rsid w:val="008760E7"/>
    <w:rsid w:val="009A0A71"/>
    <w:rsid w:val="009C6CE8"/>
    <w:rsid w:val="00A34E6E"/>
    <w:rsid w:val="00B83396"/>
    <w:rsid w:val="00B97DFC"/>
    <w:rsid w:val="00C04E01"/>
    <w:rsid w:val="00C10F76"/>
    <w:rsid w:val="00D00411"/>
    <w:rsid w:val="00D610DD"/>
    <w:rsid w:val="00FB6C9E"/>
    <w:rsid w:val="00FE74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D6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B6C9E"/>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Без интервала1"/>
    <w:rsid w:val="00FB6C9E"/>
    <w:pPr>
      <w:spacing w:after="0" w:line="240" w:lineRule="auto"/>
    </w:pPr>
    <w:rPr>
      <w:rFonts w:ascii="Calibri" w:eastAsia="Times New Roman" w:hAnsi="Calibri" w:cs="Times New Roman"/>
    </w:rPr>
  </w:style>
  <w:style w:type="paragraph" w:styleId="a4">
    <w:name w:val="header"/>
    <w:basedOn w:val="a"/>
    <w:link w:val="a5"/>
    <w:uiPriority w:val="99"/>
    <w:semiHidden/>
    <w:unhideWhenUsed/>
    <w:rsid w:val="00FE74FF"/>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FE74FF"/>
  </w:style>
  <w:style w:type="paragraph" w:styleId="a6">
    <w:name w:val="footer"/>
    <w:basedOn w:val="a"/>
    <w:link w:val="a7"/>
    <w:uiPriority w:val="99"/>
    <w:unhideWhenUsed/>
    <w:rsid w:val="00FE74F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E74FF"/>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qFormat/>
    <w:rsid w:val="001B2FFE"/>
    <w:pPr>
      <w:spacing w:after="0" w:line="240" w:lineRule="auto"/>
    </w:pPr>
    <w:rPr>
      <w:rFonts w:ascii="Times New Roman" w:eastAsia="Times New Roman" w:hAnsi="Times New Roman" w:cs="Times New Roman"/>
      <w:sz w:val="20"/>
      <w:szCs w:val="20"/>
      <w:lang w:val="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1B2FFE"/>
    <w:rPr>
      <w:rFonts w:ascii="Times New Roman" w:eastAsia="Times New Roman" w:hAnsi="Times New Roman" w:cs="Times New Roman"/>
      <w:sz w:val="20"/>
      <w:szCs w:val="20"/>
      <w:lang w:val="en-US"/>
    </w:rPr>
  </w:style>
  <w:style w:type="character" w:styleId="aa">
    <w:name w:val="footnote reference"/>
    <w:aliases w:val="Знак сноски-FN,Ciae niinee-FN,AЗнак сноски зел"/>
    <w:uiPriority w:val="99"/>
    <w:rsid w:val="001B2FFE"/>
    <w:rPr>
      <w:rFonts w:cs="Times New Roman"/>
      <w:vertAlign w:val="superscript"/>
    </w:rPr>
  </w:style>
  <w:style w:type="paragraph" w:styleId="ab">
    <w:name w:val="List Paragraph"/>
    <w:aliases w:val="Содержание. 2 уровень,List Paragraph"/>
    <w:basedOn w:val="a"/>
    <w:link w:val="ac"/>
    <w:qFormat/>
    <w:rsid w:val="00C10F76"/>
    <w:pPr>
      <w:spacing w:before="120" w:after="120" w:line="240" w:lineRule="auto"/>
      <w:ind w:left="708"/>
    </w:pPr>
    <w:rPr>
      <w:rFonts w:ascii="Times New Roman" w:eastAsia="Times New Roman" w:hAnsi="Times New Roman" w:cs="Times New Roman"/>
      <w:sz w:val="24"/>
      <w:szCs w:val="24"/>
    </w:rPr>
  </w:style>
  <w:style w:type="character" w:customStyle="1" w:styleId="ac">
    <w:name w:val="Абзац списка Знак"/>
    <w:aliases w:val="Содержание. 2 уровень Знак,List Paragraph Знак"/>
    <w:link w:val="ab"/>
    <w:qFormat/>
    <w:locked/>
    <w:rsid w:val="00C10F76"/>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59982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324A90-1545-49E7-89B9-C1C8F90FA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10</Pages>
  <Words>1816</Words>
  <Characters>10355</Characters>
  <Application>Microsoft Office Word</Application>
  <DocSecurity>0</DocSecurity>
  <Lines>86</Lines>
  <Paragraphs>24</Paragraphs>
  <ScaleCrop>false</ScaleCrop>
  <Company/>
  <LinksUpToDate>false</LinksUpToDate>
  <CharactersWithSpaces>12147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PDD</dc:creator>
  <cp:lastModifiedBy>PDD</cp:lastModifiedBy>
  <cp:revision>10</cp:revision>
  <dcterms:created xsi:type="dcterms:W3CDTF">2023-09-05T05:11:00Z</dcterms:created>
  <dcterms:modified xsi:type="dcterms:W3CDTF">2024-09-13T10:51:00Z</dcterms:modified>
</cp:coreProperties>
</file>