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05773" w14:textId="77777777" w:rsidR="00335587" w:rsidRPr="00335587" w:rsidRDefault="00335587" w:rsidP="00335587">
      <w:pPr>
        <w:spacing w:after="0" w:line="240" w:lineRule="auto"/>
        <w:jc w:val="center"/>
        <w:rPr>
          <w:rFonts w:ascii="Times New Roman" w:hAnsi="Times New Roman"/>
          <w:color w:val="333333"/>
          <w:sz w:val="28"/>
          <w:szCs w:val="28"/>
          <w:shd w:val="clear" w:color="auto" w:fill="FFFFFF"/>
        </w:rPr>
      </w:pPr>
      <w:r w:rsidRPr="00335587">
        <w:rPr>
          <w:rFonts w:ascii="Times New Roman" w:hAnsi="Times New Roman"/>
          <w:color w:val="333333"/>
          <w:sz w:val="28"/>
          <w:szCs w:val="28"/>
          <w:shd w:val="clear" w:color="auto" w:fill="FFFFFF"/>
        </w:rPr>
        <w:t>ГОСУДАРСТВЕННОЕ ОБЛАСТНОЕ АВТОНОМНОЕ</w:t>
      </w:r>
    </w:p>
    <w:p w14:paraId="34979F62" w14:textId="77777777" w:rsidR="00335587" w:rsidRPr="00335587" w:rsidRDefault="00335587" w:rsidP="00335587">
      <w:pPr>
        <w:spacing w:after="0" w:line="240" w:lineRule="auto"/>
        <w:jc w:val="center"/>
        <w:rPr>
          <w:rFonts w:ascii="Times New Roman" w:hAnsi="Times New Roman"/>
          <w:color w:val="333333"/>
          <w:sz w:val="28"/>
          <w:szCs w:val="28"/>
          <w:shd w:val="clear" w:color="auto" w:fill="FFFFFF"/>
        </w:rPr>
      </w:pPr>
      <w:r w:rsidRPr="00335587">
        <w:rPr>
          <w:rFonts w:ascii="Times New Roman" w:hAnsi="Times New Roman"/>
          <w:color w:val="333333"/>
          <w:sz w:val="28"/>
          <w:szCs w:val="28"/>
          <w:shd w:val="clear" w:color="auto" w:fill="FFFFFF"/>
        </w:rPr>
        <w:t>ПРОФЕССИОНАЛЬНОЕ ОБРАЗОВАТЕЛЬНОЕ УЧРЕЖДЕНИЕ</w:t>
      </w:r>
    </w:p>
    <w:p w14:paraId="37CA4CD1" w14:textId="77777777" w:rsidR="00335587" w:rsidRPr="00335587" w:rsidRDefault="00335587" w:rsidP="00335587">
      <w:pPr>
        <w:spacing w:after="0" w:line="240" w:lineRule="auto"/>
        <w:jc w:val="center"/>
        <w:rPr>
          <w:rFonts w:ascii="Times New Roman" w:hAnsi="Times New Roman"/>
          <w:b/>
          <w:bCs/>
          <w:sz w:val="28"/>
          <w:szCs w:val="28"/>
        </w:rPr>
      </w:pPr>
      <w:r w:rsidRPr="00335587">
        <w:rPr>
          <w:rFonts w:ascii="Times New Roman" w:hAnsi="Times New Roman"/>
          <w:color w:val="333333"/>
          <w:sz w:val="28"/>
          <w:szCs w:val="28"/>
          <w:shd w:val="clear" w:color="auto" w:fill="FFFFFF"/>
        </w:rPr>
        <w:t>«ДАНКОВСКИЙ АГРОПРОМЫШЛЕННЫЙ ТЕХНИКУМ»</w:t>
      </w:r>
    </w:p>
    <w:p w14:paraId="66F1BC13"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4"/>
          <w:szCs w:val="24"/>
        </w:rPr>
      </w:pPr>
    </w:p>
    <w:p w14:paraId="62C9100C"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42" w:firstLine="425"/>
        <w:jc w:val="center"/>
        <w:rPr>
          <w:rFonts w:ascii="Times New Roman" w:hAnsi="Times New Roman"/>
          <w:sz w:val="24"/>
          <w:szCs w:val="24"/>
        </w:rPr>
      </w:pPr>
    </w:p>
    <w:p w14:paraId="567992D2"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olor w:val="231F20"/>
          <w:sz w:val="24"/>
          <w:szCs w:val="24"/>
        </w:rPr>
      </w:pPr>
    </w:p>
    <w:p w14:paraId="110262CD"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olor w:val="231F20"/>
          <w:sz w:val="24"/>
          <w:szCs w:val="24"/>
        </w:rPr>
      </w:pPr>
    </w:p>
    <w:p w14:paraId="23950427"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bCs/>
          <w:color w:val="231F20"/>
          <w:sz w:val="28"/>
          <w:szCs w:val="28"/>
        </w:rPr>
      </w:pPr>
    </w:p>
    <w:p w14:paraId="26CD100E"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bCs/>
          <w:color w:val="231F20"/>
          <w:sz w:val="28"/>
          <w:szCs w:val="28"/>
        </w:rPr>
      </w:pPr>
    </w:p>
    <w:p w14:paraId="23EDB24B"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bCs/>
          <w:color w:val="231F20"/>
          <w:sz w:val="28"/>
          <w:szCs w:val="28"/>
        </w:rPr>
      </w:pPr>
    </w:p>
    <w:p w14:paraId="70DDAC7A"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Cs/>
          <w:color w:val="231F20"/>
          <w:sz w:val="28"/>
          <w:szCs w:val="28"/>
        </w:rPr>
      </w:pPr>
      <w:r w:rsidRPr="00335587">
        <w:rPr>
          <w:rFonts w:ascii="Times New Roman" w:hAnsi="Times New Roman"/>
          <w:b/>
          <w:bCs/>
          <w:color w:val="231F20"/>
          <w:sz w:val="28"/>
          <w:szCs w:val="28"/>
        </w:rPr>
        <w:t>РАБОЧАЯ ПРОГРАММА УЧЕБНОЙ ДИСЦИПЛИНЫ</w:t>
      </w:r>
      <w:r w:rsidRPr="00335587">
        <w:rPr>
          <w:rFonts w:ascii="Times New Roman" w:hAnsi="Times New Roman"/>
          <w:b/>
          <w:bCs/>
          <w:color w:val="231F20"/>
          <w:sz w:val="28"/>
          <w:szCs w:val="28"/>
        </w:rPr>
        <w:br/>
        <w:t xml:space="preserve"> </w:t>
      </w:r>
      <w:r w:rsidRPr="00335587">
        <w:rPr>
          <w:rFonts w:ascii="Times New Roman" w:hAnsi="Times New Roman"/>
          <w:bCs/>
          <w:color w:val="231F20"/>
          <w:sz w:val="28"/>
          <w:szCs w:val="28"/>
        </w:rPr>
        <w:t>СГ. 01</w:t>
      </w:r>
    </w:p>
    <w:p w14:paraId="032EBE3C"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Cs/>
          <w:color w:val="231F20"/>
          <w:sz w:val="28"/>
          <w:szCs w:val="28"/>
        </w:rPr>
      </w:pPr>
      <w:r w:rsidRPr="00335587">
        <w:rPr>
          <w:rFonts w:ascii="Times New Roman" w:hAnsi="Times New Roman"/>
          <w:bCs/>
          <w:color w:val="231F20"/>
          <w:sz w:val="28"/>
          <w:szCs w:val="28"/>
        </w:rPr>
        <w:t xml:space="preserve"> ИСТОРИЯ РОССИИ</w:t>
      </w:r>
    </w:p>
    <w:p w14:paraId="3344A54A"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42" w:firstLine="425"/>
        <w:jc w:val="both"/>
        <w:rPr>
          <w:rFonts w:ascii="Times New Roman" w:hAnsi="Times New Roman"/>
          <w:sz w:val="28"/>
          <w:szCs w:val="28"/>
        </w:rPr>
      </w:pPr>
    </w:p>
    <w:p w14:paraId="6B85E924" w14:textId="77777777" w:rsidR="00335587" w:rsidRPr="00335587" w:rsidRDefault="00335587" w:rsidP="00335587">
      <w:pPr>
        <w:jc w:val="center"/>
        <w:rPr>
          <w:rFonts w:ascii="Times New Roman" w:hAnsi="Times New Roman"/>
          <w:sz w:val="28"/>
          <w:szCs w:val="28"/>
        </w:rPr>
      </w:pPr>
    </w:p>
    <w:p w14:paraId="0B4DF215" w14:textId="77777777" w:rsidR="00335587" w:rsidRPr="00335587" w:rsidRDefault="00335587" w:rsidP="00335587">
      <w:pPr>
        <w:suppressAutoHyphens/>
        <w:jc w:val="center"/>
        <w:rPr>
          <w:rFonts w:ascii="Times New Roman" w:hAnsi="Times New Roman"/>
          <w:sz w:val="28"/>
          <w:szCs w:val="28"/>
        </w:rPr>
      </w:pPr>
      <w:r w:rsidRPr="00335587">
        <w:rPr>
          <w:rFonts w:ascii="Times New Roman" w:hAnsi="Times New Roman"/>
          <w:sz w:val="28"/>
          <w:szCs w:val="28"/>
        </w:rPr>
        <w:t>Специальность</w:t>
      </w:r>
    </w:p>
    <w:p w14:paraId="484CC79A" w14:textId="77777777" w:rsidR="00335587" w:rsidRPr="00335587" w:rsidRDefault="00335587" w:rsidP="00335587">
      <w:pPr>
        <w:suppressAutoHyphens/>
        <w:jc w:val="center"/>
        <w:rPr>
          <w:rFonts w:ascii="Times New Roman" w:hAnsi="Times New Roman"/>
          <w:sz w:val="28"/>
          <w:szCs w:val="28"/>
        </w:rPr>
      </w:pPr>
      <w:r w:rsidRPr="00335587">
        <w:rPr>
          <w:rFonts w:ascii="Times New Roman" w:hAnsi="Times New Roman"/>
          <w:sz w:val="28"/>
          <w:szCs w:val="28"/>
        </w:rPr>
        <w:t>19.02.11</w:t>
      </w:r>
    </w:p>
    <w:p w14:paraId="44922CB9" w14:textId="77777777" w:rsidR="00335587" w:rsidRPr="00335587" w:rsidRDefault="00335587" w:rsidP="00335587">
      <w:pPr>
        <w:suppressAutoHyphens/>
        <w:jc w:val="center"/>
        <w:rPr>
          <w:rFonts w:ascii="Times New Roman" w:hAnsi="Times New Roman"/>
          <w:sz w:val="28"/>
          <w:szCs w:val="28"/>
        </w:rPr>
      </w:pPr>
      <w:r w:rsidRPr="00335587">
        <w:rPr>
          <w:rFonts w:ascii="Times New Roman" w:hAnsi="Times New Roman"/>
          <w:sz w:val="28"/>
          <w:szCs w:val="28"/>
        </w:rPr>
        <w:t>Технология продуктов питания из растительного сырья</w:t>
      </w:r>
    </w:p>
    <w:p w14:paraId="36CA7D84" w14:textId="77777777" w:rsidR="00335587" w:rsidRPr="00335587" w:rsidRDefault="00335587" w:rsidP="00335587">
      <w:pPr>
        <w:jc w:val="center"/>
        <w:rPr>
          <w:rFonts w:ascii="Times New Roman" w:hAnsi="Times New Roman"/>
          <w:sz w:val="28"/>
          <w:szCs w:val="28"/>
        </w:rPr>
      </w:pPr>
    </w:p>
    <w:p w14:paraId="113DEF4C" w14:textId="77777777" w:rsidR="00335587" w:rsidRPr="00335587" w:rsidRDefault="00335587" w:rsidP="00335587">
      <w:pPr>
        <w:jc w:val="center"/>
        <w:rPr>
          <w:rFonts w:ascii="Times New Roman" w:hAnsi="Times New Roman"/>
          <w:sz w:val="28"/>
          <w:szCs w:val="28"/>
        </w:rPr>
      </w:pPr>
    </w:p>
    <w:p w14:paraId="1011EEE2" w14:textId="77777777" w:rsidR="00335587" w:rsidRPr="00335587" w:rsidRDefault="00335587" w:rsidP="00335587">
      <w:pPr>
        <w:jc w:val="center"/>
        <w:rPr>
          <w:rFonts w:ascii="Times New Roman" w:hAnsi="Times New Roman"/>
          <w:sz w:val="28"/>
          <w:szCs w:val="28"/>
        </w:rPr>
      </w:pPr>
    </w:p>
    <w:p w14:paraId="1B061764" w14:textId="77777777" w:rsidR="00335587" w:rsidRPr="00335587" w:rsidRDefault="00335587" w:rsidP="00335587">
      <w:pPr>
        <w:spacing w:after="0"/>
        <w:rPr>
          <w:rFonts w:ascii="Times New Roman" w:hAnsi="Times New Roman"/>
          <w:sz w:val="24"/>
          <w:szCs w:val="24"/>
        </w:rPr>
      </w:pPr>
    </w:p>
    <w:p w14:paraId="53BC0F26" w14:textId="77777777" w:rsidR="00335587" w:rsidRPr="00335587" w:rsidRDefault="00335587" w:rsidP="00335587">
      <w:pPr>
        <w:spacing w:after="0"/>
        <w:rPr>
          <w:rFonts w:ascii="Times New Roman" w:hAnsi="Times New Roman"/>
          <w:sz w:val="24"/>
          <w:szCs w:val="24"/>
        </w:rPr>
      </w:pPr>
    </w:p>
    <w:p w14:paraId="709E0B01" w14:textId="77777777" w:rsidR="00335587" w:rsidRPr="00335587" w:rsidRDefault="00335587" w:rsidP="00335587">
      <w:pPr>
        <w:spacing w:after="0"/>
        <w:rPr>
          <w:rFonts w:ascii="Times New Roman" w:hAnsi="Times New Roman"/>
          <w:sz w:val="24"/>
          <w:szCs w:val="24"/>
        </w:rPr>
      </w:pPr>
    </w:p>
    <w:p w14:paraId="7A191C45" w14:textId="77777777" w:rsidR="00335587" w:rsidRPr="00335587" w:rsidRDefault="00335587" w:rsidP="00335587">
      <w:pPr>
        <w:spacing w:after="0"/>
        <w:rPr>
          <w:rFonts w:ascii="Times New Roman" w:hAnsi="Times New Roman"/>
          <w:sz w:val="24"/>
          <w:szCs w:val="24"/>
        </w:rPr>
      </w:pPr>
    </w:p>
    <w:p w14:paraId="305E8D76" w14:textId="77777777" w:rsidR="00335587" w:rsidRPr="00335587" w:rsidRDefault="00335587" w:rsidP="00335587">
      <w:pPr>
        <w:spacing w:after="0"/>
        <w:rPr>
          <w:rFonts w:ascii="Times New Roman" w:hAnsi="Times New Roman"/>
          <w:sz w:val="24"/>
          <w:szCs w:val="24"/>
        </w:rPr>
      </w:pPr>
    </w:p>
    <w:p w14:paraId="3665AE3A" w14:textId="77777777" w:rsidR="00335587" w:rsidRPr="00335587" w:rsidRDefault="00335587" w:rsidP="00335587">
      <w:pPr>
        <w:spacing w:after="0"/>
        <w:rPr>
          <w:rFonts w:ascii="Times New Roman" w:hAnsi="Times New Roman"/>
          <w:sz w:val="24"/>
          <w:szCs w:val="24"/>
        </w:rPr>
      </w:pPr>
    </w:p>
    <w:p w14:paraId="75D9B00C" w14:textId="77777777" w:rsidR="00335587" w:rsidRPr="00335587" w:rsidRDefault="00335587" w:rsidP="00335587">
      <w:pPr>
        <w:spacing w:after="0"/>
        <w:rPr>
          <w:rFonts w:ascii="Times New Roman" w:hAnsi="Times New Roman"/>
          <w:sz w:val="24"/>
          <w:szCs w:val="24"/>
        </w:rPr>
      </w:pPr>
    </w:p>
    <w:p w14:paraId="3B43B96A" w14:textId="77777777" w:rsidR="00335587" w:rsidRPr="00335587" w:rsidRDefault="00335587" w:rsidP="00335587">
      <w:pPr>
        <w:spacing w:after="0"/>
        <w:rPr>
          <w:rFonts w:ascii="Times New Roman" w:hAnsi="Times New Roman"/>
          <w:sz w:val="24"/>
          <w:szCs w:val="24"/>
        </w:rPr>
      </w:pPr>
    </w:p>
    <w:p w14:paraId="302CF77E" w14:textId="77777777" w:rsidR="00335587" w:rsidRDefault="00335587" w:rsidP="00335587">
      <w:pPr>
        <w:spacing w:after="0" w:line="240" w:lineRule="auto"/>
        <w:jc w:val="center"/>
        <w:rPr>
          <w:rFonts w:ascii="Times New Roman" w:hAnsi="Times New Roman"/>
          <w:sz w:val="28"/>
          <w:szCs w:val="28"/>
        </w:rPr>
      </w:pPr>
    </w:p>
    <w:p w14:paraId="481F6A66" w14:textId="77777777" w:rsidR="00335587" w:rsidRDefault="00335587" w:rsidP="00335587">
      <w:pPr>
        <w:spacing w:after="0" w:line="240" w:lineRule="auto"/>
        <w:jc w:val="center"/>
        <w:rPr>
          <w:rFonts w:ascii="Times New Roman" w:hAnsi="Times New Roman"/>
          <w:sz w:val="28"/>
          <w:szCs w:val="28"/>
        </w:rPr>
      </w:pPr>
    </w:p>
    <w:p w14:paraId="7841ABC9" w14:textId="77777777" w:rsidR="00335587" w:rsidRDefault="00335587" w:rsidP="00335587">
      <w:pPr>
        <w:spacing w:after="0" w:line="240" w:lineRule="auto"/>
        <w:jc w:val="center"/>
        <w:rPr>
          <w:rFonts w:ascii="Times New Roman" w:hAnsi="Times New Roman"/>
          <w:sz w:val="28"/>
          <w:szCs w:val="28"/>
        </w:rPr>
      </w:pPr>
    </w:p>
    <w:p w14:paraId="0A682AF8" w14:textId="77777777" w:rsidR="00335587" w:rsidRDefault="00335587" w:rsidP="00335587">
      <w:pPr>
        <w:spacing w:after="0" w:line="240" w:lineRule="auto"/>
        <w:jc w:val="center"/>
        <w:rPr>
          <w:rFonts w:ascii="Times New Roman" w:hAnsi="Times New Roman"/>
          <w:sz w:val="28"/>
          <w:szCs w:val="28"/>
        </w:rPr>
      </w:pPr>
    </w:p>
    <w:p w14:paraId="594523C4" w14:textId="77777777" w:rsidR="00335587" w:rsidRDefault="00335587" w:rsidP="00335587">
      <w:pPr>
        <w:spacing w:after="0" w:line="240" w:lineRule="auto"/>
        <w:jc w:val="center"/>
        <w:rPr>
          <w:rFonts w:ascii="Times New Roman" w:hAnsi="Times New Roman"/>
          <w:sz w:val="28"/>
          <w:szCs w:val="28"/>
        </w:rPr>
      </w:pPr>
    </w:p>
    <w:p w14:paraId="4C79EE78" w14:textId="77777777" w:rsidR="00335587" w:rsidRDefault="00335587" w:rsidP="00335587">
      <w:pPr>
        <w:spacing w:after="0" w:line="240" w:lineRule="auto"/>
        <w:jc w:val="center"/>
        <w:rPr>
          <w:rFonts w:ascii="Times New Roman" w:hAnsi="Times New Roman"/>
          <w:sz w:val="28"/>
          <w:szCs w:val="28"/>
        </w:rPr>
      </w:pPr>
    </w:p>
    <w:p w14:paraId="7CBE4A61" w14:textId="77777777" w:rsidR="00335587" w:rsidRDefault="00335587" w:rsidP="00335587">
      <w:pPr>
        <w:spacing w:after="0" w:line="240" w:lineRule="auto"/>
        <w:jc w:val="center"/>
        <w:rPr>
          <w:rFonts w:ascii="Times New Roman" w:hAnsi="Times New Roman"/>
          <w:sz w:val="28"/>
          <w:szCs w:val="28"/>
        </w:rPr>
      </w:pPr>
    </w:p>
    <w:p w14:paraId="2B3874CF" w14:textId="77777777" w:rsidR="00335587" w:rsidRDefault="00335587" w:rsidP="00335587">
      <w:pPr>
        <w:spacing w:after="0" w:line="240" w:lineRule="auto"/>
        <w:jc w:val="center"/>
        <w:rPr>
          <w:rFonts w:ascii="Times New Roman" w:hAnsi="Times New Roman"/>
          <w:sz w:val="28"/>
          <w:szCs w:val="28"/>
        </w:rPr>
      </w:pPr>
    </w:p>
    <w:p w14:paraId="2FE5EF8F" w14:textId="77777777" w:rsidR="00335587" w:rsidRDefault="00335587" w:rsidP="00335587">
      <w:pPr>
        <w:spacing w:after="0" w:line="240" w:lineRule="auto"/>
        <w:jc w:val="center"/>
        <w:rPr>
          <w:rFonts w:ascii="Times New Roman" w:hAnsi="Times New Roman"/>
          <w:sz w:val="28"/>
          <w:szCs w:val="28"/>
        </w:rPr>
      </w:pPr>
    </w:p>
    <w:p w14:paraId="232409EE" w14:textId="4C3C1801" w:rsidR="00335587" w:rsidRPr="00335587" w:rsidRDefault="00335587" w:rsidP="00335587">
      <w:pPr>
        <w:spacing w:after="0" w:line="240" w:lineRule="auto"/>
        <w:jc w:val="center"/>
        <w:rPr>
          <w:rFonts w:ascii="Times New Roman" w:hAnsi="Times New Roman"/>
          <w:sz w:val="28"/>
          <w:szCs w:val="28"/>
        </w:rPr>
      </w:pPr>
      <w:r w:rsidRPr="00335587">
        <w:rPr>
          <w:rFonts w:ascii="Times New Roman" w:hAnsi="Times New Roman"/>
          <w:sz w:val="28"/>
          <w:szCs w:val="28"/>
        </w:rPr>
        <w:t>Данков, 202</w:t>
      </w:r>
      <w:r w:rsidR="00E54CAF">
        <w:rPr>
          <w:rFonts w:ascii="Times New Roman" w:hAnsi="Times New Roman"/>
          <w:sz w:val="28"/>
          <w:szCs w:val="28"/>
        </w:rPr>
        <w:t>3</w:t>
      </w:r>
      <w:r w:rsidRPr="00335587">
        <w:rPr>
          <w:rFonts w:ascii="Times New Roman" w:hAnsi="Times New Roman"/>
          <w:sz w:val="28"/>
          <w:szCs w:val="28"/>
        </w:rPr>
        <w:t xml:space="preserve"> </w:t>
      </w:r>
    </w:p>
    <w:p w14:paraId="389DC627" w14:textId="77777777" w:rsidR="00335587" w:rsidRPr="00335587" w:rsidRDefault="00335587" w:rsidP="00335587">
      <w:pPr>
        <w:jc w:val="center"/>
        <w:rPr>
          <w:rFonts w:ascii="Times New Roman" w:hAnsi="Times New Roman"/>
          <w:b/>
          <w:i/>
          <w:sz w:val="24"/>
          <w:szCs w:val="24"/>
          <w:vertAlign w:val="superscript"/>
        </w:rPr>
      </w:pPr>
      <w:r w:rsidRPr="00335587">
        <w:rPr>
          <w:rFonts w:ascii="Times New Roman" w:hAnsi="Times New Roman"/>
          <w:b/>
          <w:bCs/>
          <w:i/>
        </w:rPr>
        <w:br w:type="page"/>
      </w:r>
      <w:r w:rsidRPr="00335587">
        <w:rPr>
          <w:rFonts w:ascii="Times New Roman" w:hAnsi="Times New Roman"/>
          <w:sz w:val="24"/>
          <w:szCs w:val="24"/>
          <w:vertAlign w:val="superscript"/>
        </w:rPr>
        <w:lastRenderedPageBreak/>
        <w:t xml:space="preserve"> </w:t>
      </w:r>
    </w:p>
    <w:p w14:paraId="17C7A614" w14:textId="77777777" w:rsidR="00335587" w:rsidRPr="00335587" w:rsidRDefault="00335587" w:rsidP="00335587">
      <w:pPr>
        <w:spacing w:after="0"/>
        <w:jc w:val="both"/>
        <w:rPr>
          <w:rFonts w:ascii="Times New Roman" w:eastAsia="Times New Roman" w:hAnsi="Times New Roman"/>
          <w:bCs/>
          <w:i/>
          <w:sz w:val="24"/>
          <w:szCs w:val="24"/>
        </w:rPr>
      </w:pPr>
      <w:r w:rsidRPr="00335587">
        <w:rPr>
          <w:rFonts w:ascii="Times New Roman" w:hAnsi="Times New Roman"/>
          <w:sz w:val="24"/>
          <w:szCs w:val="24"/>
        </w:rPr>
        <w:t>Рабочая программа учебной дисциплины</w:t>
      </w:r>
      <w:r w:rsidRPr="00335587">
        <w:rPr>
          <w:rFonts w:ascii="Times New Roman" w:hAnsi="Times New Roman"/>
          <w:caps/>
          <w:sz w:val="24"/>
          <w:szCs w:val="24"/>
        </w:rPr>
        <w:t xml:space="preserve"> </w:t>
      </w:r>
      <w:r w:rsidRPr="00335587">
        <w:rPr>
          <w:rFonts w:ascii="Times New Roman" w:hAnsi="Times New Roman"/>
          <w:sz w:val="24"/>
          <w:szCs w:val="24"/>
        </w:rPr>
        <w:t xml:space="preserve">разработана на основе Федерального государственного образовательного стандарта (далее – ФГОС) по профессии среднего профессионального образования (далее СПО) </w:t>
      </w:r>
      <w:r w:rsidRPr="00335587">
        <w:rPr>
          <w:rFonts w:ascii="Times New Roman" w:hAnsi="Times New Roman"/>
          <w:b/>
          <w:sz w:val="24"/>
          <w:szCs w:val="24"/>
        </w:rPr>
        <w:t>19.02.11 «Технология продуктов питания из растительного сырья»</w:t>
      </w:r>
      <w:r w:rsidRPr="00335587">
        <w:rPr>
          <w:rFonts w:ascii="Times New Roman" w:hAnsi="Times New Roman"/>
          <w:sz w:val="24"/>
          <w:szCs w:val="24"/>
        </w:rPr>
        <w:t xml:space="preserve"> с учётом примерной основной образовательной программы по профессии</w:t>
      </w:r>
      <w:r w:rsidRPr="00335587">
        <w:rPr>
          <w:rFonts w:ascii="Times New Roman" w:hAnsi="Times New Roman"/>
          <w:b/>
          <w:sz w:val="24"/>
          <w:szCs w:val="24"/>
        </w:rPr>
        <w:t>19.02.11 «Технология продуктов питания из растительного сырья»</w:t>
      </w:r>
      <w:r w:rsidRPr="00335587">
        <w:rPr>
          <w:rFonts w:ascii="Times New Roman" w:hAnsi="Times New Roman"/>
          <w:sz w:val="24"/>
          <w:szCs w:val="24"/>
        </w:rPr>
        <w:t xml:space="preserve">, </w:t>
      </w:r>
      <w:r w:rsidRPr="00335587">
        <w:rPr>
          <w:rFonts w:ascii="Times New Roman" w:eastAsia="Times New Roman" w:hAnsi="Times New Roman"/>
          <w:bCs/>
          <w:sz w:val="24"/>
          <w:szCs w:val="24"/>
        </w:rPr>
        <w:t>утвержденного Приказом Минпросвещения России от 18.05.2022 N 341.</w:t>
      </w:r>
    </w:p>
    <w:p w14:paraId="613B13EC" w14:textId="77777777" w:rsidR="00335587" w:rsidRPr="00335587" w:rsidRDefault="00335587" w:rsidP="00335587">
      <w:pPr>
        <w:suppressAutoHyphens/>
        <w:spacing w:after="0" w:line="240" w:lineRule="auto"/>
        <w:jc w:val="both"/>
        <w:rPr>
          <w:rFonts w:ascii="Times New Roman" w:hAnsi="Times New Roman"/>
          <w:b/>
          <w:sz w:val="24"/>
          <w:szCs w:val="24"/>
        </w:rPr>
      </w:pPr>
    </w:p>
    <w:p w14:paraId="32782997" w14:textId="77777777" w:rsidR="00335587" w:rsidRPr="00335587" w:rsidRDefault="00335587" w:rsidP="00335587">
      <w:pPr>
        <w:suppressAutoHyphens/>
        <w:spacing w:after="0" w:line="240" w:lineRule="auto"/>
        <w:ind w:firstLine="708"/>
        <w:contextualSpacing/>
        <w:jc w:val="both"/>
        <w:rPr>
          <w:rFonts w:ascii="Times New Roman" w:hAnsi="Times New Roman"/>
          <w:sz w:val="24"/>
          <w:szCs w:val="24"/>
        </w:rPr>
      </w:pPr>
    </w:p>
    <w:p w14:paraId="46E04C10"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4"/>
          <w:szCs w:val="24"/>
        </w:rPr>
      </w:pPr>
    </w:p>
    <w:p w14:paraId="25D2E339" w14:textId="77777777" w:rsidR="00335587" w:rsidRPr="00335587" w:rsidRDefault="00335587" w:rsidP="00335587">
      <w:pPr>
        <w:widowControl w:val="0"/>
        <w:tabs>
          <w:tab w:val="left" w:pos="0"/>
        </w:tabs>
        <w:suppressAutoHyphens/>
        <w:spacing w:after="0" w:line="240" w:lineRule="auto"/>
        <w:rPr>
          <w:rFonts w:ascii="Times New Roman" w:hAnsi="Times New Roman"/>
          <w:sz w:val="24"/>
          <w:szCs w:val="24"/>
        </w:rPr>
      </w:pPr>
    </w:p>
    <w:p w14:paraId="2663BA48" w14:textId="77777777" w:rsidR="00335587" w:rsidRPr="00335587" w:rsidRDefault="00335587" w:rsidP="00335587">
      <w:pPr>
        <w:suppressAutoHyphens/>
        <w:spacing w:after="0" w:line="240" w:lineRule="auto"/>
        <w:ind w:firstLine="708"/>
        <w:contextualSpacing/>
        <w:jc w:val="both"/>
        <w:rPr>
          <w:rFonts w:ascii="Times New Roman" w:hAnsi="Times New Roman"/>
          <w:sz w:val="24"/>
          <w:szCs w:val="24"/>
        </w:rPr>
      </w:pPr>
    </w:p>
    <w:p w14:paraId="5AEE14F3" w14:textId="77777777" w:rsidR="00335587" w:rsidRPr="00335587" w:rsidRDefault="00335587" w:rsidP="00335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4"/>
          <w:szCs w:val="24"/>
        </w:rPr>
      </w:pPr>
    </w:p>
    <w:p w14:paraId="7AA6A257" w14:textId="77777777" w:rsidR="00335587" w:rsidRPr="00335587" w:rsidRDefault="00335587" w:rsidP="00335587">
      <w:pPr>
        <w:widowControl w:val="0"/>
        <w:tabs>
          <w:tab w:val="left" w:pos="0"/>
        </w:tabs>
        <w:suppressAutoHyphens/>
        <w:spacing w:after="0" w:line="240" w:lineRule="auto"/>
        <w:rPr>
          <w:rFonts w:ascii="Times New Roman" w:hAnsi="Times New Roman"/>
          <w:sz w:val="24"/>
          <w:szCs w:val="24"/>
        </w:rPr>
      </w:pPr>
    </w:p>
    <w:p w14:paraId="65AECB4E" w14:textId="77777777" w:rsidR="00335587" w:rsidRPr="00335587" w:rsidRDefault="00335587" w:rsidP="00335587">
      <w:pPr>
        <w:widowControl w:val="0"/>
        <w:tabs>
          <w:tab w:val="left" w:pos="0"/>
        </w:tabs>
        <w:suppressAutoHyphens/>
        <w:spacing w:after="0" w:line="240" w:lineRule="auto"/>
        <w:rPr>
          <w:rFonts w:ascii="Times New Roman" w:hAnsi="Times New Roman"/>
          <w:sz w:val="24"/>
          <w:szCs w:val="24"/>
        </w:rPr>
      </w:pPr>
      <w:r w:rsidRPr="00335587">
        <w:rPr>
          <w:rFonts w:ascii="Times New Roman" w:hAnsi="Times New Roman"/>
          <w:sz w:val="24"/>
          <w:szCs w:val="24"/>
        </w:rPr>
        <w:t xml:space="preserve">Разработчик: </w:t>
      </w:r>
      <w:r w:rsidRPr="00335587">
        <w:rPr>
          <w:rFonts w:ascii="Times New Roman" w:hAnsi="Times New Roman"/>
          <w:noProof/>
          <w:sz w:val="24"/>
          <w:szCs w:val="24"/>
        </w:rPr>
        <w:t xml:space="preserve">Цыцилина Надежда Владимировна, преподаватель истории </w:t>
      </w:r>
      <w:r w:rsidRPr="00335587">
        <w:rPr>
          <w:rFonts w:ascii="Times New Roman" w:hAnsi="Times New Roman"/>
          <w:sz w:val="24"/>
          <w:szCs w:val="24"/>
        </w:rPr>
        <w:t>ГОАПОУ ДАПТ.</w:t>
      </w:r>
    </w:p>
    <w:p w14:paraId="7DBA5828" w14:textId="77777777" w:rsidR="00335587" w:rsidRPr="00335587" w:rsidRDefault="00335587" w:rsidP="00335587">
      <w:pPr>
        <w:rPr>
          <w:sz w:val="24"/>
          <w:szCs w:val="24"/>
        </w:rPr>
      </w:pPr>
    </w:p>
    <w:p w14:paraId="70D4FB27" w14:textId="77777777" w:rsidR="00335587" w:rsidRPr="00335587" w:rsidRDefault="00335587" w:rsidP="00335587">
      <w:pPr>
        <w:spacing w:after="0" w:line="240" w:lineRule="auto"/>
        <w:jc w:val="center"/>
        <w:rPr>
          <w:rFonts w:ascii="Times New Roman" w:hAnsi="Times New Roman"/>
          <w:b/>
          <w:sz w:val="28"/>
          <w:szCs w:val="28"/>
        </w:rPr>
      </w:pPr>
    </w:p>
    <w:p w14:paraId="35B3F47D"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3B739D9"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37331CE3"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3EE80F40"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679DDB78"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2DF986E7"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8B90C81" w14:textId="77777777" w:rsidR="00335587" w:rsidRDefault="00335587" w:rsidP="00335587">
      <w:pPr>
        <w:suppressAutoHyphens/>
        <w:spacing w:after="0" w:line="23" w:lineRule="atLeast"/>
        <w:jc w:val="center"/>
        <w:rPr>
          <w:rFonts w:ascii="Times New Roman" w:hAnsi="Times New Roman"/>
          <w:b/>
          <w:bCs/>
          <w:sz w:val="24"/>
          <w:szCs w:val="24"/>
        </w:rPr>
      </w:pPr>
    </w:p>
    <w:p w14:paraId="4E21A0BB" w14:textId="77777777" w:rsidR="00335587" w:rsidRDefault="00335587" w:rsidP="00335587">
      <w:pPr>
        <w:suppressAutoHyphens/>
        <w:spacing w:after="0" w:line="23" w:lineRule="atLeast"/>
        <w:jc w:val="center"/>
        <w:rPr>
          <w:rFonts w:ascii="Times New Roman" w:hAnsi="Times New Roman"/>
          <w:b/>
          <w:bCs/>
          <w:sz w:val="24"/>
          <w:szCs w:val="24"/>
        </w:rPr>
      </w:pPr>
    </w:p>
    <w:p w14:paraId="7B20070A" w14:textId="77777777" w:rsidR="00335587" w:rsidRDefault="00335587" w:rsidP="00335587">
      <w:pPr>
        <w:suppressAutoHyphens/>
        <w:spacing w:after="0" w:line="23" w:lineRule="atLeast"/>
        <w:jc w:val="center"/>
        <w:rPr>
          <w:rFonts w:ascii="Times New Roman" w:hAnsi="Times New Roman"/>
          <w:b/>
          <w:bCs/>
          <w:sz w:val="24"/>
          <w:szCs w:val="24"/>
        </w:rPr>
      </w:pPr>
    </w:p>
    <w:p w14:paraId="16BAF40F" w14:textId="77777777" w:rsidR="00335587" w:rsidRDefault="00335587" w:rsidP="00335587">
      <w:pPr>
        <w:suppressAutoHyphens/>
        <w:spacing w:after="0" w:line="23" w:lineRule="atLeast"/>
        <w:jc w:val="center"/>
        <w:rPr>
          <w:rFonts w:ascii="Times New Roman" w:hAnsi="Times New Roman"/>
          <w:b/>
          <w:bCs/>
          <w:sz w:val="24"/>
          <w:szCs w:val="24"/>
        </w:rPr>
      </w:pPr>
    </w:p>
    <w:p w14:paraId="1D31ACCE" w14:textId="77777777" w:rsidR="00335587" w:rsidRDefault="00335587" w:rsidP="00335587">
      <w:pPr>
        <w:suppressAutoHyphens/>
        <w:spacing w:after="0" w:line="23" w:lineRule="atLeast"/>
        <w:jc w:val="center"/>
        <w:rPr>
          <w:rFonts w:ascii="Times New Roman" w:hAnsi="Times New Roman"/>
          <w:b/>
          <w:bCs/>
          <w:sz w:val="24"/>
          <w:szCs w:val="24"/>
        </w:rPr>
      </w:pPr>
    </w:p>
    <w:p w14:paraId="15BF2E02" w14:textId="77777777" w:rsidR="00335587" w:rsidRDefault="00335587" w:rsidP="00335587">
      <w:pPr>
        <w:suppressAutoHyphens/>
        <w:spacing w:after="0" w:line="23" w:lineRule="atLeast"/>
        <w:jc w:val="center"/>
        <w:rPr>
          <w:rFonts w:ascii="Times New Roman" w:hAnsi="Times New Roman"/>
          <w:b/>
          <w:bCs/>
          <w:sz w:val="24"/>
          <w:szCs w:val="24"/>
        </w:rPr>
      </w:pPr>
    </w:p>
    <w:p w14:paraId="6254CE07" w14:textId="77777777" w:rsidR="00335587" w:rsidRDefault="00335587" w:rsidP="00335587">
      <w:pPr>
        <w:suppressAutoHyphens/>
        <w:spacing w:after="0" w:line="23" w:lineRule="atLeast"/>
        <w:jc w:val="center"/>
        <w:rPr>
          <w:rFonts w:ascii="Times New Roman" w:hAnsi="Times New Roman"/>
          <w:b/>
          <w:bCs/>
          <w:sz w:val="24"/>
          <w:szCs w:val="24"/>
        </w:rPr>
      </w:pPr>
    </w:p>
    <w:p w14:paraId="6A70D16F" w14:textId="77777777" w:rsidR="00335587" w:rsidRDefault="00335587" w:rsidP="00335587">
      <w:pPr>
        <w:suppressAutoHyphens/>
        <w:spacing w:after="0" w:line="23" w:lineRule="atLeast"/>
        <w:jc w:val="center"/>
        <w:rPr>
          <w:rFonts w:ascii="Times New Roman" w:hAnsi="Times New Roman"/>
          <w:b/>
          <w:bCs/>
          <w:sz w:val="24"/>
          <w:szCs w:val="24"/>
        </w:rPr>
      </w:pPr>
    </w:p>
    <w:p w14:paraId="051F88F0" w14:textId="77777777" w:rsidR="00335587" w:rsidRDefault="00335587" w:rsidP="00335587">
      <w:pPr>
        <w:suppressAutoHyphens/>
        <w:spacing w:after="0" w:line="23" w:lineRule="atLeast"/>
        <w:jc w:val="center"/>
        <w:rPr>
          <w:rFonts w:ascii="Times New Roman" w:hAnsi="Times New Roman"/>
          <w:b/>
          <w:bCs/>
          <w:sz w:val="24"/>
          <w:szCs w:val="24"/>
        </w:rPr>
      </w:pPr>
    </w:p>
    <w:p w14:paraId="25D50B19" w14:textId="77777777" w:rsidR="00335587" w:rsidRDefault="00335587" w:rsidP="00335587">
      <w:pPr>
        <w:suppressAutoHyphens/>
        <w:spacing w:after="0" w:line="23" w:lineRule="atLeast"/>
        <w:jc w:val="center"/>
        <w:rPr>
          <w:rFonts w:ascii="Times New Roman" w:hAnsi="Times New Roman"/>
          <w:b/>
          <w:bCs/>
          <w:sz w:val="24"/>
          <w:szCs w:val="24"/>
        </w:rPr>
      </w:pPr>
    </w:p>
    <w:p w14:paraId="7917827D" w14:textId="77777777" w:rsidR="00335587" w:rsidRDefault="00335587" w:rsidP="00335587">
      <w:pPr>
        <w:suppressAutoHyphens/>
        <w:spacing w:after="0" w:line="23" w:lineRule="atLeast"/>
        <w:jc w:val="center"/>
        <w:rPr>
          <w:rFonts w:ascii="Times New Roman" w:hAnsi="Times New Roman"/>
          <w:b/>
          <w:bCs/>
          <w:sz w:val="24"/>
          <w:szCs w:val="24"/>
        </w:rPr>
      </w:pPr>
    </w:p>
    <w:p w14:paraId="15F5EF65" w14:textId="77777777" w:rsidR="00335587" w:rsidRDefault="00335587" w:rsidP="00335587">
      <w:pPr>
        <w:suppressAutoHyphens/>
        <w:spacing w:after="0" w:line="23" w:lineRule="atLeast"/>
        <w:jc w:val="center"/>
        <w:rPr>
          <w:rFonts w:ascii="Times New Roman" w:hAnsi="Times New Roman"/>
          <w:b/>
          <w:bCs/>
          <w:sz w:val="24"/>
          <w:szCs w:val="24"/>
        </w:rPr>
      </w:pPr>
    </w:p>
    <w:p w14:paraId="16EDC472" w14:textId="77777777" w:rsidR="00335587" w:rsidRDefault="00335587" w:rsidP="00335587">
      <w:pPr>
        <w:suppressAutoHyphens/>
        <w:spacing w:after="0" w:line="23" w:lineRule="atLeast"/>
        <w:jc w:val="center"/>
        <w:rPr>
          <w:rFonts w:ascii="Times New Roman" w:hAnsi="Times New Roman"/>
          <w:b/>
          <w:bCs/>
          <w:sz w:val="24"/>
          <w:szCs w:val="24"/>
        </w:rPr>
      </w:pPr>
    </w:p>
    <w:p w14:paraId="3A95F938" w14:textId="77777777" w:rsidR="00335587" w:rsidRDefault="00335587" w:rsidP="00335587">
      <w:pPr>
        <w:suppressAutoHyphens/>
        <w:spacing w:after="0" w:line="23" w:lineRule="atLeast"/>
        <w:jc w:val="center"/>
        <w:rPr>
          <w:rFonts w:ascii="Times New Roman" w:hAnsi="Times New Roman"/>
          <w:b/>
          <w:bCs/>
          <w:sz w:val="24"/>
          <w:szCs w:val="24"/>
        </w:rPr>
      </w:pPr>
    </w:p>
    <w:p w14:paraId="2686AED7" w14:textId="77777777" w:rsidR="00335587" w:rsidRDefault="00335587" w:rsidP="00335587">
      <w:pPr>
        <w:suppressAutoHyphens/>
        <w:spacing w:after="0" w:line="23" w:lineRule="atLeast"/>
        <w:jc w:val="center"/>
        <w:rPr>
          <w:rFonts w:ascii="Times New Roman" w:hAnsi="Times New Roman"/>
          <w:b/>
          <w:bCs/>
          <w:sz w:val="24"/>
          <w:szCs w:val="24"/>
        </w:rPr>
      </w:pPr>
    </w:p>
    <w:p w14:paraId="17EE2B40" w14:textId="77777777" w:rsidR="00335587" w:rsidRDefault="00335587" w:rsidP="00335587">
      <w:pPr>
        <w:suppressAutoHyphens/>
        <w:spacing w:after="0" w:line="23" w:lineRule="atLeast"/>
        <w:jc w:val="center"/>
        <w:rPr>
          <w:rFonts w:ascii="Times New Roman" w:hAnsi="Times New Roman"/>
          <w:b/>
          <w:bCs/>
          <w:sz w:val="24"/>
          <w:szCs w:val="24"/>
        </w:rPr>
      </w:pPr>
    </w:p>
    <w:p w14:paraId="26FDF21F" w14:textId="77777777" w:rsidR="00335587" w:rsidRDefault="00335587" w:rsidP="00335587">
      <w:pPr>
        <w:suppressAutoHyphens/>
        <w:spacing w:after="0" w:line="23" w:lineRule="atLeast"/>
        <w:jc w:val="center"/>
        <w:rPr>
          <w:rFonts w:ascii="Times New Roman" w:hAnsi="Times New Roman"/>
          <w:b/>
          <w:bCs/>
          <w:sz w:val="24"/>
          <w:szCs w:val="24"/>
        </w:rPr>
      </w:pPr>
    </w:p>
    <w:p w14:paraId="773E47C1" w14:textId="77777777" w:rsidR="00335587" w:rsidRDefault="00335587" w:rsidP="00335587">
      <w:pPr>
        <w:suppressAutoHyphens/>
        <w:spacing w:after="0" w:line="23" w:lineRule="atLeast"/>
        <w:jc w:val="center"/>
        <w:rPr>
          <w:rFonts w:ascii="Times New Roman" w:hAnsi="Times New Roman"/>
          <w:b/>
          <w:bCs/>
          <w:sz w:val="24"/>
          <w:szCs w:val="24"/>
        </w:rPr>
      </w:pPr>
    </w:p>
    <w:p w14:paraId="2B53B5AB" w14:textId="77777777" w:rsidR="00335587" w:rsidRDefault="00335587" w:rsidP="00335587">
      <w:pPr>
        <w:suppressAutoHyphens/>
        <w:spacing w:after="0" w:line="23" w:lineRule="atLeast"/>
        <w:jc w:val="center"/>
        <w:rPr>
          <w:rFonts w:ascii="Times New Roman" w:hAnsi="Times New Roman"/>
          <w:b/>
          <w:bCs/>
          <w:sz w:val="24"/>
          <w:szCs w:val="24"/>
        </w:rPr>
      </w:pPr>
    </w:p>
    <w:p w14:paraId="456D3305" w14:textId="77777777" w:rsidR="00335587" w:rsidRDefault="00335587" w:rsidP="00335587">
      <w:pPr>
        <w:suppressAutoHyphens/>
        <w:spacing w:after="0" w:line="23" w:lineRule="atLeast"/>
        <w:jc w:val="center"/>
        <w:rPr>
          <w:rFonts w:ascii="Times New Roman" w:hAnsi="Times New Roman"/>
          <w:b/>
          <w:bCs/>
          <w:sz w:val="24"/>
          <w:szCs w:val="24"/>
        </w:rPr>
      </w:pPr>
    </w:p>
    <w:p w14:paraId="094B0EC0" w14:textId="77777777" w:rsidR="00335587" w:rsidRDefault="00335587" w:rsidP="00335587">
      <w:pPr>
        <w:suppressAutoHyphens/>
        <w:spacing w:after="0" w:line="23" w:lineRule="atLeast"/>
        <w:jc w:val="center"/>
        <w:rPr>
          <w:rFonts w:ascii="Times New Roman" w:hAnsi="Times New Roman"/>
          <w:b/>
          <w:bCs/>
          <w:sz w:val="24"/>
          <w:szCs w:val="24"/>
        </w:rPr>
      </w:pPr>
    </w:p>
    <w:p w14:paraId="1F819D9D" w14:textId="77777777" w:rsidR="00335587" w:rsidRDefault="00335587" w:rsidP="00335587">
      <w:pPr>
        <w:suppressAutoHyphens/>
        <w:spacing w:after="0" w:line="23" w:lineRule="atLeast"/>
        <w:jc w:val="center"/>
        <w:rPr>
          <w:rFonts w:ascii="Times New Roman" w:hAnsi="Times New Roman"/>
          <w:b/>
          <w:bCs/>
          <w:sz w:val="24"/>
          <w:szCs w:val="24"/>
        </w:rPr>
      </w:pPr>
    </w:p>
    <w:p w14:paraId="4A885CE9" w14:textId="77777777" w:rsidR="00335587" w:rsidRDefault="00335587" w:rsidP="00335587">
      <w:pPr>
        <w:suppressAutoHyphens/>
        <w:spacing w:after="0" w:line="23" w:lineRule="atLeast"/>
        <w:jc w:val="center"/>
        <w:rPr>
          <w:rFonts w:ascii="Times New Roman" w:hAnsi="Times New Roman"/>
          <w:b/>
          <w:bCs/>
          <w:sz w:val="24"/>
          <w:szCs w:val="24"/>
        </w:rPr>
      </w:pPr>
    </w:p>
    <w:p w14:paraId="6C613E6B" w14:textId="77777777" w:rsidR="00335587" w:rsidRDefault="00335587" w:rsidP="00335587">
      <w:pPr>
        <w:suppressAutoHyphens/>
        <w:spacing w:after="0" w:line="23" w:lineRule="atLeast"/>
        <w:jc w:val="center"/>
        <w:rPr>
          <w:rFonts w:ascii="Times New Roman" w:hAnsi="Times New Roman"/>
          <w:b/>
          <w:bCs/>
          <w:sz w:val="24"/>
          <w:szCs w:val="24"/>
        </w:rPr>
      </w:pPr>
    </w:p>
    <w:p w14:paraId="69A47EA9" w14:textId="77777777" w:rsidR="00335587" w:rsidRDefault="00335587" w:rsidP="00335587">
      <w:pPr>
        <w:suppressAutoHyphens/>
        <w:spacing w:after="0" w:line="23" w:lineRule="atLeast"/>
        <w:jc w:val="center"/>
        <w:rPr>
          <w:rFonts w:ascii="Times New Roman" w:hAnsi="Times New Roman"/>
          <w:b/>
          <w:bCs/>
          <w:sz w:val="24"/>
          <w:szCs w:val="24"/>
        </w:rPr>
      </w:pPr>
    </w:p>
    <w:p w14:paraId="669C19E5" w14:textId="77777777" w:rsidR="00335587" w:rsidRDefault="00335587" w:rsidP="00335587">
      <w:pPr>
        <w:suppressAutoHyphens/>
        <w:spacing w:after="0" w:line="23" w:lineRule="atLeast"/>
        <w:jc w:val="center"/>
        <w:rPr>
          <w:rFonts w:ascii="Times New Roman" w:hAnsi="Times New Roman"/>
          <w:b/>
          <w:bCs/>
          <w:sz w:val="24"/>
          <w:szCs w:val="24"/>
        </w:rPr>
      </w:pPr>
    </w:p>
    <w:p w14:paraId="0D9A53BD" w14:textId="77777777" w:rsidR="00335587" w:rsidRDefault="00335587" w:rsidP="00335587">
      <w:pPr>
        <w:suppressAutoHyphens/>
        <w:spacing w:after="0" w:line="23" w:lineRule="atLeast"/>
        <w:jc w:val="center"/>
        <w:rPr>
          <w:rFonts w:ascii="Times New Roman" w:hAnsi="Times New Roman"/>
          <w:b/>
          <w:bCs/>
          <w:sz w:val="24"/>
          <w:szCs w:val="24"/>
        </w:rPr>
      </w:pPr>
    </w:p>
    <w:p w14:paraId="748B4290" w14:textId="77777777" w:rsidR="00335587" w:rsidRPr="00DE35CD" w:rsidRDefault="00335587" w:rsidP="00335587">
      <w:pPr>
        <w:spacing w:after="0" w:line="240" w:lineRule="auto"/>
        <w:jc w:val="center"/>
        <w:rPr>
          <w:rFonts w:ascii="Times New Roman" w:hAnsi="Times New Roman"/>
          <w:b/>
          <w:sz w:val="28"/>
          <w:szCs w:val="28"/>
        </w:rPr>
      </w:pPr>
      <w:r w:rsidRPr="00DE35CD">
        <w:rPr>
          <w:rFonts w:ascii="Times New Roman" w:hAnsi="Times New Roman"/>
          <w:b/>
          <w:sz w:val="28"/>
          <w:szCs w:val="28"/>
        </w:rPr>
        <w:t>СОДЕРЖАНИЕ</w:t>
      </w:r>
    </w:p>
    <w:p w14:paraId="1D858467" w14:textId="77777777" w:rsidR="00335587" w:rsidRDefault="00335587" w:rsidP="00335587">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840"/>
        <w:gridCol w:w="1080"/>
      </w:tblGrid>
      <w:tr w:rsidR="00335587" w:rsidRPr="00600847" w14:paraId="6A6331A6" w14:textId="77777777" w:rsidTr="00B21698">
        <w:tc>
          <w:tcPr>
            <w:tcW w:w="828" w:type="dxa"/>
          </w:tcPr>
          <w:p w14:paraId="26352116" w14:textId="77777777" w:rsidR="00335587" w:rsidRPr="00600847" w:rsidRDefault="00335587" w:rsidP="00B21698">
            <w:pPr>
              <w:spacing w:after="0"/>
              <w:rPr>
                <w:rFonts w:ascii="Times New Roman" w:hAnsi="Times New Roman"/>
                <w:b/>
                <w:sz w:val="24"/>
                <w:szCs w:val="24"/>
              </w:rPr>
            </w:pPr>
            <w:r w:rsidRPr="00600847">
              <w:rPr>
                <w:rFonts w:ascii="Times New Roman" w:hAnsi="Times New Roman"/>
                <w:b/>
                <w:sz w:val="24"/>
                <w:szCs w:val="24"/>
              </w:rPr>
              <w:t>1</w:t>
            </w:r>
          </w:p>
        </w:tc>
        <w:tc>
          <w:tcPr>
            <w:tcW w:w="6840" w:type="dxa"/>
          </w:tcPr>
          <w:p w14:paraId="5F430F46" w14:textId="77777777" w:rsidR="00335587" w:rsidRPr="00600847" w:rsidRDefault="00335587" w:rsidP="00B21698">
            <w:pPr>
              <w:spacing w:after="0"/>
              <w:rPr>
                <w:rFonts w:ascii="Times New Roman" w:hAnsi="Times New Roman"/>
                <w:b/>
                <w:sz w:val="24"/>
                <w:szCs w:val="24"/>
              </w:rPr>
            </w:pPr>
            <w:r w:rsidRPr="00600847">
              <w:rPr>
                <w:rFonts w:ascii="Times New Roman" w:hAnsi="Times New Roman"/>
                <w:b/>
                <w:sz w:val="24"/>
                <w:szCs w:val="24"/>
              </w:rPr>
              <w:t>ОБЩАЯ ХАРАКТЕРИСТИКА РАБОЧЕЙ ПРОГРАММЫ УЧЕБНОЙ ДИСЦИПЛИНЫ</w:t>
            </w:r>
          </w:p>
        </w:tc>
        <w:tc>
          <w:tcPr>
            <w:tcW w:w="1080" w:type="dxa"/>
          </w:tcPr>
          <w:p w14:paraId="2AADD8CE" w14:textId="77777777" w:rsidR="00335587" w:rsidRPr="00600847" w:rsidRDefault="00335587" w:rsidP="00B21698">
            <w:pPr>
              <w:spacing w:after="0"/>
              <w:jc w:val="center"/>
              <w:rPr>
                <w:rFonts w:ascii="Times New Roman" w:hAnsi="Times New Roman"/>
                <w:b/>
                <w:sz w:val="24"/>
                <w:szCs w:val="24"/>
              </w:rPr>
            </w:pPr>
            <w:r>
              <w:rPr>
                <w:rFonts w:ascii="Times New Roman" w:hAnsi="Times New Roman"/>
                <w:b/>
                <w:sz w:val="24"/>
                <w:szCs w:val="24"/>
              </w:rPr>
              <w:t>3</w:t>
            </w:r>
          </w:p>
        </w:tc>
      </w:tr>
      <w:tr w:rsidR="00335587" w:rsidRPr="00600847" w14:paraId="5E355679" w14:textId="77777777" w:rsidTr="00B21698">
        <w:tc>
          <w:tcPr>
            <w:tcW w:w="828" w:type="dxa"/>
          </w:tcPr>
          <w:p w14:paraId="7A748CD6" w14:textId="77777777" w:rsidR="00335587" w:rsidRPr="00600847" w:rsidRDefault="00335587" w:rsidP="00B21698">
            <w:pPr>
              <w:spacing w:after="0"/>
              <w:rPr>
                <w:rFonts w:ascii="Times New Roman" w:hAnsi="Times New Roman"/>
                <w:b/>
                <w:sz w:val="24"/>
                <w:szCs w:val="24"/>
              </w:rPr>
            </w:pPr>
            <w:r w:rsidRPr="00600847">
              <w:rPr>
                <w:rFonts w:ascii="Times New Roman" w:hAnsi="Times New Roman"/>
                <w:b/>
                <w:sz w:val="24"/>
                <w:szCs w:val="24"/>
              </w:rPr>
              <w:t>2</w:t>
            </w:r>
          </w:p>
        </w:tc>
        <w:tc>
          <w:tcPr>
            <w:tcW w:w="6840" w:type="dxa"/>
          </w:tcPr>
          <w:p w14:paraId="644BDE48" w14:textId="77777777" w:rsidR="00335587" w:rsidRPr="00600847" w:rsidRDefault="00335587" w:rsidP="00B21698">
            <w:pPr>
              <w:spacing w:after="0"/>
              <w:rPr>
                <w:rFonts w:ascii="Times New Roman" w:hAnsi="Times New Roman"/>
                <w:b/>
                <w:sz w:val="24"/>
                <w:szCs w:val="24"/>
              </w:rPr>
            </w:pPr>
            <w:r w:rsidRPr="00600847">
              <w:rPr>
                <w:rFonts w:ascii="Times New Roman" w:hAnsi="Times New Roman"/>
                <w:b/>
                <w:sz w:val="24"/>
                <w:szCs w:val="24"/>
              </w:rPr>
              <w:t>СТРУКТУРА И СОДЕРЖАНИЕ УЧЕБНОЙ ДИСЦИПЛИНЫ</w:t>
            </w:r>
          </w:p>
        </w:tc>
        <w:tc>
          <w:tcPr>
            <w:tcW w:w="1080" w:type="dxa"/>
          </w:tcPr>
          <w:p w14:paraId="4D9B69C4" w14:textId="77777777" w:rsidR="00335587" w:rsidRPr="00600847" w:rsidRDefault="00F854C3" w:rsidP="00B21698">
            <w:pPr>
              <w:spacing w:after="0"/>
              <w:jc w:val="center"/>
              <w:rPr>
                <w:rFonts w:ascii="Times New Roman" w:hAnsi="Times New Roman"/>
                <w:b/>
                <w:sz w:val="24"/>
                <w:szCs w:val="24"/>
              </w:rPr>
            </w:pPr>
            <w:r>
              <w:rPr>
                <w:rFonts w:ascii="Times New Roman" w:hAnsi="Times New Roman"/>
                <w:b/>
                <w:sz w:val="24"/>
                <w:szCs w:val="24"/>
              </w:rPr>
              <w:t>7</w:t>
            </w:r>
          </w:p>
        </w:tc>
      </w:tr>
      <w:tr w:rsidR="00335587" w:rsidRPr="00600847" w14:paraId="34278A69" w14:textId="77777777" w:rsidTr="00B21698">
        <w:tc>
          <w:tcPr>
            <w:tcW w:w="828" w:type="dxa"/>
          </w:tcPr>
          <w:p w14:paraId="3F434ABB" w14:textId="77777777" w:rsidR="00335587" w:rsidRPr="00600847" w:rsidRDefault="00335587" w:rsidP="00B21698">
            <w:pPr>
              <w:spacing w:after="0"/>
              <w:rPr>
                <w:rFonts w:ascii="Times New Roman" w:hAnsi="Times New Roman"/>
                <w:b/>
                <w:sz w:val="24"/>
                <w:szCs w:val="24"/>
              </w:rPr>
            </w:pPr>
            <w:r w:rsidRPr="00600847">
              <w:rPr>
                <w:rFonts w:ascii="Times New Roman" w:hAnsi="Times New Roman"/>
                <w:b/>
                <w:sz w:val="24"/>
                <w:szCs w:val="24"/>
              </w:rPr>
              <w:t>3</w:t>
            </w:r>
          </w:p>
        </w:tc>
        <w:tc>
          <w:tcPr>
            <w:tcW w:w="6840" w:type="dxa"/>
          </w:tcPr>
          <w:p w14:paraId="1396BB8E" w14:textId="77777777" w:rsidR="00335587" w:rsidRPr="00600847" w:rsidRDefault="00335587" w:rsidP="00B21698">
            <w:pPr>
              <w:spacing w:after="0"/>
              <w:rPr>
                <w:rFonts w:ascii="Times New Roman" w:hAnsi="Times New Roman"/>
                <w:b/>
                <w:sz w:val="24"/>
                <w:szCs w:val="24"/>
              </w:rPr>
            </w:pPr>
            <w:r w:rsidRPr="00600847">
              <w:rPr>
                <w:rFonts w:ascii="Times New Roman" w:hAnsi="Times New Roman"/>
                <w:b/>
                <w:sz w:val="24"/>
                <w:szCs w:val="24"/>
              </w:rPr>
              <w:t>УСЛОВИЯ РЕАЛИЗАЦИИ УЧЕБНОЙ ДИСЦИПЛИНЫ</w:t>
            </w:r>
          </w:p>
        </w:tc>
        <w:tc>
          <w:tcPr>
            <w:tcW w:w="1080" w:type="dxa"/>
          </w:tcPr>
          <w:p w14:paraId="18A60557" w14:textId="77777777" w:rsidR="00335587" w:rsidRPr="00600847" w:rsidRDefault="00F854C3" w:rsidP="00B21698">
            <w:pPr>
              <w:spacing w:after="0"/>
              <w:jc w:val="center"/>
              <w:rPr>
                <w:rFonts w:ascii="Times New Roman" w:hAnsi="Times New Roman"/>
                <w:b/>
                <w:sz w:val="24"/>
                <w:szCs w:val="24"/>
              </w:rPr>
            </w:pPr>
            <w:r>
              <w:rPr>
                <w:rFonts w:ascii="Times New Roman" w:hAnsi="Times New Roman"/>
                <w:b/>
                <w:sz w:val="24"/>
                <w:szCs w:val="24"/>
              </w:rPr>
              <w:t>12</w:t>
            </w:r>
          </w:p>
        </w:tc>
      </w:tr>
      <w:tr w:rsidR="00335587" w:rsidRPr="00600847" w14:paraId="1F2087C4" w14:textId="77777777" w:rsidTr="00B21698">
        <w:tc>
          <w:tcPr>
            <w:tcW w:w="828" w:type="dxa"/>
          </w:tcPr>
          <w:p w14:paraId="6BF5B3A3" w14:textId="77777777" w:rsidR="00335587" w:rsidRPr="00600847" w:rsidRDefault="00335587" w:rsidP="00B21698">
            <w:pPr>
              <w:spacing w:after="0"/>
              <w:rPr>
                <w:rFonts w:ascii="Times New Roman" w:hAnsi="Times New Roman"/>
                <w:b/>
                <w:sz w:val="24"/>
                <w:szCs w:val="24"/>
              </w:rPr>
            </w:pPr>
            <w:r w:rsidRPr="00600847">
              <w:rPr>
                <w:rFonts w:ascii="Times New Roman" w:hAnsi="Times New Roman"/>
                <w:b/>
                <w:sz w:val="24"/>
                <w:szCs w:val="24"/>
              </w:rPr>
              <w:t>4</w:t>
            </w:r>
          </w:p>
        </w:tc>
        <w:tc>
          <w:tcPr>
            <w:tcW w:w="6840" w:type="dxa"/>
          </w:tcPr>
          <w:p w14:paraId="4BF957B8" w14:textId="77777777" w:rsidR="00335587" w:rsidRPr="00600847" w:rsidRDefault="00335587" w:rsidP="00B21698">
            <w:pPr>
              <w:spacing w:after="0"/>
              <w:rPr>
                <w:rFonts w:ascii="Times New Roman" w:hAnsi="Times New Roman"/>
                <w:b/>
                <w:sz w:val="24"/>
                <w:szCs w:val="24"/>
              </w:rPr>
            </w:pPr>
            <w:r w:rsidRPr="00600847">
              <w:rPr>
                <w:rFonts w:ascii="Times New Roman" w:hAnsi="Times New Roman"/>
                <w:b/>
                <w:sz w:val="24"/>
                <w:szCs w:val="24"/>
              </w:rPr>
              <w:t>КОНТРОЛЬ И ОЦЕНКА РЕЗУЛЬТАТОВ ОСВОЕНИЯ УЧЕБНОЙ ДИСЦИПЛИНЫ</w:t>
            </w:r>
          </w:p>
        </w:tc>
        <w:tc>
          <w:tcPr>
            <w:tcW w:w="1080" w:type="dxa"/>
          </w:tcPr>
          <w:p w14:paraId="37A71013" w14:textId="77777777" w:rsidR="00335587" w:rsidRPr="00600847" w:rsidRDefault="00F854C3" w:rsidP="00B21698">
            <w:pPr>
              <w:spacing w:after="0"/>
              <w:jc w:val="center"/>
              <w:rPr>
                <w:rFonts w:ascii="Times New Roman" w:hAnsi="Times New Roman"/>
                <w:b/>
                <w:sz w:val="24"/>
                <w:szCs w:val="24"/>
              </w:rPr>
            </w:pPr>
            <w:r>
              <w:rPr>
                <w:rFonts w:ascii="Times New Roman" w:hAnsi="Times New Roman"/>
                <w:b/>
                <w:sz w:val="24"/>
                <w:szCs w:val="24"/>
              </w:rPr>
              <w:t>14</w:t>
            </w:r>
          </w:p>
        </w:tc>
      </w:tr>
    </w:tbl>
    <w:p w14:paraId="3E051C08" w14:textId="77777777" w:rsidR="00335587" w:rsidRDefault="00335587" w:rsidP="00335587">
      <w:pPr>
        <w:spacing w:after="0"/>
        <w:rPr>
          <w:rFonts w:ascii="Times New Roman" w:hAnsi="Times New Roman"/>
          <w:sz w:val="24"/>
          <w:szCs w:val="24"/>
        </w:rPr>
      </w:pPr>
    </w:p>
    <w:p w14:paraId="651130BA" w14:textId="77777777" w:rsidR="00335587" w:rsidRDefault="00335587" w:rsidP="00335587">
      <w:pPr>
        <w:spacing w:after="0"/>
        <w:rPr>
          <w:rFonts w:ascii="Times New Roman" w:hAnsi="Times New Roman"/>
          <w:sz w:val="24"/>
          <w:szCs w:val="24"/>
        </w:rPr>
      </w:pPr>
    </w:p>
    <w:p w14:paraId="5F8736E5" w14:textId="77777777" w:rsidR="00335587" w:rsidRDefault="00335587" w:rsidP="00335587">
      <w:pPr>
        <w:suppressAutoHyphens/>
        <w:spacing w:after="0" w:line="23" w:lineRule="atLeast"/>
        <w:jc w:val="center"/>
        <w:rPr>
          <w:rFonts w:ascii="Times New Roman" w:hAnsi="Times New Roman"/>
          <w:b/>
          <w:bCs/>
          <w:sz w:val="24"/>
          <w:szCs w:val="24"/>
        </w:rPr>
      </w:pPr>
    </w:p>
    <w:p w14:paraId="6151DB89" w14:textId="77777777" w:rsidR="00335587" w:rsidRDefault="00335587" w:rsidP="00335587">
      <w:pPr>
        <w:suppressAutoHyphens/>
        <w:spacing w:after="0" w:line="23" w:lineRule="atLeast"/>
        <w:jc w:val="center"/>
        <w:rPr>
          <w:rFonts w:ascii="Times New Roman" w:hAnsi="Times New Roman"/>
          <w:b/>
          <w:bCs/>
          <w:sz w:val="24"/>
          <w:szCs w:val="24"/>
        </w:rPr>
      </w:pPr>
    </w:p>
    <w:p w14:paraId="1C6009A3" w14:textId="77777777" w:rsidR="00335587" w:rsidRDefault="00335587" w:rsidP="00335587">
      <w:pPr>
        <w:suppressAutoHyphens/>
        <w:spacing w:after="0" w:line="23" w:lineRule="atLeast"/>
        <w:jc w:val="center"/>
        <w:rPr>
          <w:rFonts w:ascii="Times New Roman" w:hAnsi="Times New Roman"/>
          <w:b/>
          <w:bCs/>
          <w:sz w:val="24"/>
          <w:szCs w:val="24"/>
        </w:rPr>
      </w:pPr>
    </w:p>
    <w:p w14:paraId="2B5E7727" w14:textId="77777777" w:rsidR="00335587" w:rsidRDefault="00335587" w:rsidP="00335587">
      <w:pPr>
        <w:suppressAutoHyphens/>
        <w:spacing w:after="0" w:line="23" w:lineRule="atLeast"/>
        <w:jc w:val="center"/>
        <w:rPr>
          <w:rFonts w:ascii="Times New Roman" w:hAnsi="Times New Roman"/>
          <w:b/>
          <w:bCs/>
          <w:sz w:val="24"/>
          <w:szCs w:val="24"/>
        </w:rPr>
      </w:pPr>
    </w:p>
    <w:p w14:paraId="620DCAD7" w14:textId="77777777" w:rsidR="00335587" w:rsidRDefault="00335587" w:rsidP="00335587">
      <w:pPr>
        <w:suppressAutoHyphens/>
        <w:spacing w:after="0" w:line="23" w:lineRule="atLeast"/>
        <w:jc w:val="center"/>
        <w:rPr>
          <w:rFonts w:ascii="Times New Roman" w:hAnsi="Times New Roman"/>
          <w:b/>
          <w:bCs/>
          <w:sz w:val="24"/>
          <w:szCs w:val="24"/>
        </w:rPr>
      </w:pPr>
    </w:p>
    <w:p w14:paraId="462B725F" w14:textId="77777777" w:rsidR="00335587" w:rsidRDefault="00335587" w:rsidP="00335587">
      <w:pPr>
        <w:suppressAutoHyphens/>
        <w:spacing w:after="0" w:line="23" w:lineRule="atLeast"/>
        <w:jc w:val="center"/>
        <w:rPr>
          <w:rFonts w:ascii="Times New Roman" w:hAnsi="Times New Roman"/>
          <w:b/>
          <w:bCs/>
          <w:sz w:val="24"/>
          <w:szCs w:val="24"/>
        </w:rPr>
      </w:pPr>
    </w:p>
    <w:p w14:paraId="0BCF7F4E" w14:textId="77777777" w:rsidR="00335587" w:rsidRDefault="00335587" w:rsidP="00335587">
      <w:pPr>
        <w:suppressAutoHyphens/>
        <w:spacing w:after="0" w:line="23" w:lineRule="atLeast"/>
        <w:jc w:val="center"/>
        <w:rPr>
          <w:rFonts w:ascii="Times New Roman" w:hAnsi="Times New Roman"/>
          <w:b/>
          <w:bCs/>
          <w:sz w:val="24"/>
          <w:szCs w:val="24"/>
        </w:rPr>
      </w:pPr>
    </w:p>
    <w:p w14:paraId="3253902E" w14:textId="77777777" w:rsidR="00335587" w:rsidRDefault="00335587" w:rsidP="00335587">
      <w:pPr>
        <w:suppressAutoHyphens/>
        <w:spacing w:after="0" w:line="23" w:lineRule="atLeast"/>
        <w:jc w:val="center"/>
        <w:rPr>
          <w:rFonts w:ascii="Times New Roman" w:hAnsi="Times New Roman"/>
          <w:b/>
          <w:bCs/>
          <w:sz w:val="24"/>
          <w:szCs w:val="24"/>
        </w:rPr>
      </w:pPr>
    </w:p>
    <w:p w14:paraId="4ACEFB11" w14:textId="77777777" w:rsidR="00335587" w:rsidRDefault="00335587" w:rsidP="00335587">
      <w:pPr>
        <w:suppressAutoHyphens/>
        <w:spacing w:after="0" w:line="23" w:lineRule="atLeast"/>
        <w:jc w:val="center"/>
        <w:rPr>
          <w:rFonts w:ascii="Times New Roman" w:hAnsi="Times New Roman"/>
          <w:b/>
          <w:bCs/>
          <w:sz w:val="24"/>
          <w:szCs w:val="24"/>
        </w:rPr>
      </w:pPr>
    </w:p>
    <w:p w14:paraId="0182AA86" w14:textId="77777777" w:rsidR="00335587" w:rsidRDefault="00335587" w:rsidP="00335587">
      <w:pPr>
        <w:suppressAutoHyphens/>
        <w:spacing w:after="0" w:line="23" w:lineRule="atLeast"/>
        <w:jc w:val="center"/>
        <w:rPr>
          <w:rFonts w:ascii="Times New Roman" w:hAnsi="Times New Roman"/>
          <w:b/>
          <w:bCs/>
          <w:sz w:val="24"/>
          <w:szCs w:val="24"/>
        </w:rPr>
      </w:pPr>
    </w:p>
    <w:p w14:paraId="0CD48703" w14:textId="77777777" w:rsidR="00335587" w:rsidRDefault="00335587" w:rsidP="00335587">
      <w:pPr>
        <w:suppressAutoHyphens/>
        <w:spacing w:after="0" w:line="23" w:lineRule="atLeast"/>
        <w:jc w:val="center"/>
        <w:rPr>
          <w:rFonts w:ascii="Times New Roman" w:hAnsi="Times New Roman"/>
          <w:b/>
          <w:bCs/>
          <w:sz w:val="24"/>
          <w:szCs w:val="24"/>
        </w:rPr>
      </w:pPr>
    </w:p>
    <w:p w14:paraId="504C37A3" w14:textId="77777777" w:rsidR="00335587" w:rsidRDefault="00335587" w:rsidP="00335587">
      <w:pPr>
        <w:suppressAutoHyphens/>
        <w:spacing w:after="0" w:line="23" w:lineRule="atLeast"/>
        <w:jc w:val="center"/>
        <w:rPr>
          <w:rFonts w:ascii="Times New Roman" w:hAnsi="Times New Roman"/>
          <w:b/>
          <w:bCs/>
          <w:sz w:val="24"/>
          <w:szCs w:val="24"/>
        </w:rPr>
      </w:pPr>
    </w:p>
    <w:p w14:paraId="16FF3A60" w14:textId="77777777" w:rsidR="00335587" w:rsidRDefault="00335587" w:rsidP="00335587">
      <w:pPr>
        <w:suppressAutoHyphens/>
        <w:spacing w:after="0" w:line="23" w:lineRule="atLeast"/>
        <w:jc w:val="center"/>
        <w:rPr>
          <w:rFonts w:ascii="Times New Roman" w:hAnsi="Times New Roman"/>
          <w:b/>
          <w:bCs/>
          <w:sz w:val="24"/>
          <w:szCs w:val="24"/>
        </w:rPr>
      </w:pPr>
    </w:p>
    <w:p w14:paraId="586F420D" w14:textId="77777777" w:rsidR="00335587" w:rsidRDefault="00335587" w:rsidP="00335587">
      <w:pPr>
        <w:suppressAutoHyphens/>
        <w:spacing w:after="0" w:line="23" w:lineRule="atLeast"/>
        <w:jc w:val="center"/>
        <w:rPr>
          <w:rFonts w:ascii="Times New Roman" w:hAnsi="Times New Roman"/>
          <w:b/>
          <w:bCs/>
          <w:sz w:val="24"/>
          <w:szCs w:val="24"/>
        </w:rPr>
      </w:pPr>
    </w:p>
    <w:p w14:paraId="3F45CA02" w14:textId="77777777" w:rsidR="00335587" w:rsidRDefault="00335587" w:rsidP="00335587">
      <w:pPr>
        <w:suppressAutoHyphens/>
        <w:spacing w:after="0" w:line="23" w:lineRule="atLeast"/>
        <w:jc w:val="center"/>
        <w:rPr>
          <w:rFonts w:ascii="Times New Roman" w:hAnsi="Times New Roman"/>
          <w:b/>
          <w:bCs/>
          <w:sz w:val="24"/>
          <w:szCs w:val="24"/>
        </w:rPr>
      </w:pPr>
    </w:p>
    <w:p w14:paraId="73638E08" w14:textId="77777777" w:rsidR="00335587" w:rsidRDefault="00335587" w:rsidP="00335587">
      <w:pPr>
        <w:suppressAutoHyphens/>
        <w:spacing w:after="0" w:line="23" w:lineRule="atLeast"/>
        <w:jc w:val="center"/>
        <w:rPr>
          <w:rFonts w:ascii="Times New Roman" w:hAnsi="Times New Roman"/>
          <w:b/>
          <w:bCs/>
          <w:sz w:val="24"/>
          <w:szCs w:val="24"/>
        </w:rPr>
      </w:pPr>
    </w:p>
    <w:p w14:paraId="4D4CCAE8" w14:textId="77777777" w:rsidR="00335587" w:rsidRDefault="00335587" w:rsidP="00335587">
      <w:pPr>
        <w:suppressAutoHyphens/>
        <w:spacing w:after="0" w:line="23" w:lineRule="atLeast"/>
        <w:jc w:val="center"/>
        <w:rPr>
          <w:rFonts w:ascii="Times New Roman" w:hAnsi="Times New Roman"/>
          <w:b/>
          <w:bCs/>
          <w:sz w:val="24"/>
          <w:szCs w:val="24"/>
        </w:rPr>
      </w:pPr>
    </w:p>
    <w:p w14:paraId="161105D1" w14:textId="77777777" w:rsidR="00335587" w:rsidRDefault="00335587" w:rsidP="00335587">
      <w:pPr>
        <w:suppressAutoHyphens/>
        <w:spacing w:after="0" w:line="23" w:lineRule="atLeast"/>
        <w:jc w:val="center"/>
        <w:rPr>
          <w:rFonts w:ascii="Times New Roman" w:hAnsi="Times New Roman"/>
          <w:b/>
          <w:bCs/>
          <w:sz w:val="24"/>
          <w:szCs w:val="24"/>
        </w:rPr>
      </w:pPr>
    </w:p>
    <w:p w14:paraId="2618ED1B" w14:textId="77777777" w:rsidR="00335587" w:rsidRDefault="00335587" w:rsidP="00335587">
      <w:pPr>
        <w:suppressAutoHyphens/>
        <w:spacing w:after="0" w:line="23" w:lineRule="atLeast"/>
        <w:jc w:val="center"/>
        <w:rPr>
          <w:rFonts w:ascii="Times New Roman" w:hAnsi="Times New Roman"/>
          <w:b/>
          <w:bCs/>
          <w:sz w:val="24"/>
          <w:szCs w:val="24"/>
        </w:rPr>
      </w:pPr>
    </w:p>
    <w:p w14:paraId="254CF7E8" w14:textId="77777777" w:rsidR="00335587" w:rsidRDefault="00335587" w:rsidP="00335587">
      <w:pPr>
        <w:suppressAutoHyphens/>
        <w:spacing w:after="0" w:line="23" w:lineRule="atLeast"/>
        <w:jc w:val="center"/>
        <w:rPr>
          <w:rFonts w:ascii="Times New Roman" w:hAnsi="Times New Roman"/>
          <w:b/>
          <w:bCs/>
          <w:sz w:val="24"/>
          <w:szCs w:val="24"/>
        </w:rPr>
      </w:pPr>
    </w:p>
    <w:p w14:paraId="14CF439E" w14:textId="77777777" w:rsidR="00335587" w:rsidRDefault="00335587" w:rsidP="00335587">
      <w:pPr>
        <w:suppressAutoHyphens/>
        <w:spacing w:after="0" w:line="23" w:lineRule="atLeast"/>
        <w:jc w:val="center"/>
        <w:rPr>
          <w:rFonts w:ascii="Times New Roman" w:hAnsi="Times New Roman"/>
          <w:b/>
          <w:bCs/>
          <w:sz w:val="24"/>
          <w:szCs w:val="24"/>
        </w:rPr>
      </w:pPr>
    </w:p>
    <w:p w14:paraId="6E61D10C" w14:textId="77777777" w:rsidR="00335587" w:rsidRDefault="00335587" w:rsidP="00335587">
      <w:pPr>
        <w:suppressAutoHyphens/>
        <w:spacing w:after="0" w:line="23" w:lineRule="atLeast"/>
        <w:jc w:val="center"/>
        <w:rPr>
          <w:rFonts w:ascii="Times New Roman" w:hAnsi="Times New Roman"/>
          <w:b/>
          <w:bCs/>
          <w:sz w:val="24"/>
          <w:szCs w:val="24"/>
        </w:rPr>
      </w:pPr>
    </w:p>
    <w:p w14:paraId="399DB298" w14:textId="77777777" w:rsidR="00335587" w:rsidRDefault="00335587" w:rsidP="00335587">
      <w:pPr>
        <w:suppressAutoHyphens/>
        <w:spacing w:after="0" w:line="23" w:lineRule="atLeast"/>
        <w:jc w:val="center"/>
        <w:rPr>
          <w:rFonts w:ascii="Times New Roman" w:hAnsi="Times New Roman"/>
          <w:b/>
          <w:bCs/>
          <w:sz w:val="24"/>
          <w:szCs w:val="24"/>
        </w:rPr>
      </w:pPr>
    </w:p>
    <w:p w14:paraId="71D94729" w14:textId="77777777" w:rsidR="00335587" w:rsidRDefault="00335587" w:rsidP="00335587">
      <w:pPr>
        <w:suppressAutoHyphens/>
        <w:spacing w:after="0" w:line="23" w:lineRule="atLeast"/>
        <w:jc w:val="center"/>
        <w:rPr>
          <w:rFonts w:ascii="Times New Roman" w:hAnsi="Times New Roman"/>
          <w:b/>
          <w:bCs/>
          <w:sz w:val="24"/>
          <w:szCs w:val="24"/>
        </w:rPr>
      </w:pPr>
    </w:p>
    <w:p w14:paraId="378BD6D9" w14:textId="77777777" w:rsidR="00335587" w:rsidRDefault="00335587" w:rsidP="00335587">
      <w:pPr>
        <w:suppressAutoHyphens/>
        <w:spacing w:after="0" w:line="23" w:lineRule="atLeast"/>
        <w:jc w:val="center"/>
        <w:rPr>
          <w:rFonts w:ascii="Times New Roman" w:hAnsi="Times New Roman"/>
          <w:b/>
          <w:bCs/>
          <w:sz w:val="24"/>
          <w:szCs w:val="24"/>
        </w:rPr>
      </w:pPr>
    </w:p>
    <w:p w14:paraId="0ABE0C7D" w14:textId="77777777" w:rsidR="00335587" w:rsidRDefault="00335587" w:rsidP="00335587">
      <w:pPr>
        <w:suppressAutoHyphens/>
        <w:spacing w:after="0" w:line="23" w:lineRule="atLeast"/>
        <w:jc w:val="center"/>
        <w:rPr>
          <w:rFonts w:ascii="Times New Roman" w:hAnsi="Times New Roman"/>
          <w:b/>
          <w:bCs/>
          <w:sz w:val="24"/>
          <w:szCs w:val="24"/>
        </w:rPr>
      </w:pPr>
    </w:p>
    <w:p w14:paraId="37F1E017" w14:textId="77777777" w:rsidR="00335587" w:rsidRDefault="00335587" w:rsidP="00335587">
      <w:pPr>
        <w:suppressAutoHyphens/>
        <w:spacing w:after="0" w:line="23" w:lineRule="atLeast"/>
        <w:jc w:val="center"/>
        <w:rPr>
          <w:rFonts w:ascii="Times New Roman" w:hAnsi="Times New Roman"/>
          <w:b/>
          <w:bCs/>
          <w:sz w:val="24"/>
          <w:szCs w:val="24"/>
        </w:rPr>
      </w:pPr>
    </w:p>
    <w:p w14:paraId="552EB389" w14:textId="77777777" w:rsidR="00335587" w:rsidRDefault="00335587" w:rsidP="00335587">
      <w:pPr>
        <w:suppressAutoHyphens/>
        <w:spacing w:after="0" w:line="23" w:lineRule="atLeast"/>
        <w:jc w:val="center"/>
        <w:rPr>
          <w:rFonts w:ascii="Times New Roman" w:hAnsi="Times New Roman"/>
          <w:b/>
          <w:bCs/>
          <w:sz w:val="24"/>
          <w:szCs w:val="24"/>
        </w:rPr>
      </w:pPr>
    </w:p>
    <w:p w14:paraId="7BAA7F29" w14:textId="77777777" w:rsidR="00335587" w:rsidRDefault="00335587" w:rsidP="00335587">
      <w:pPr>
        <w:suppressAutoHyphens/>
        <w:spacing w:after="0" w:line="23" w:lineRule="atLeast"/>
        <w:jc w:val="center"/>
        <w:rPr>
          <w:rFonts w:ascii="Times New Roman" w:hAnsi="Times New Roman"/>
          <w:b/>
          <w:bCs/>
          <w:sz w:val="24"/>
          <w:szCs w:val="24"/>
        </w:rPr>
      </w:pPr>
    </w:p>
    <w:p w14:paraId="56DD336A" w14:textId="77777777" w:rsidR="00335587" w:rsidRDefault="00335587" w:rsidP="00335587">
      <w:pPr>
        <w:suppressAutoHyphens/>
        <w:spacing w:after="0" w:line="23" w:lineRule="atLeast"/>
        <w:jc w:val="center"/>
        <w:rPr>
          <w:rFonts w:ascii="Times New Roman" w:hAnsi="Times New Roman"/>
          <w:b/>
          <w:bCs/>
          <w:sz w:val="24"/>
          <w:szCs w:val="24"/>
        </w:rPr>
      </w:pPr>
    </w:p>
    <w:p w14:paraId="7F0A5C85" w14:textId="77777777" w:rsidR="00335587" w:rsidRDefault="00335587" w:rsidP="00335587">
      <w:pPr>
        <w:suppressAutoHyphens/>
        <w:spacing w:after="0" w:line="23" w:lineRule="atLeast"/>
        <w:jc w:val="center"/>
        <w:rPr>
          <w:rFonts w:ascii="Times New Roman" w:hAnsi="Times New Roman"/>
          <w:b/>
          <w:bCs/>
          <w:sz w:val="24"/>
          <w:szCs w:val="24"/>
        </w:rPr>
      </w:pPr>
    </w:p>
    <w:p w14:paraId="4B8C538D" w14:textId="77777777" w:rsidR="00335587" w:rsidRDefault="00335587" w:rsidP="00335587">
      <w:pPr>
        <w:suppressAutoHyphens/>
        <w:spacing w:after="0" w:line="23" w:lineRule="atLeast"/>
        <w:jc w:val="center"/>
        <w:rPr>
          <w:rFonts w:ascii="Times New Roman" w:hAnsi="Times New Roman"/>
          <w:b/>
          <w:bCs/>
          <w:sz w:val="24"/>
          <w:szCs w:val="24"/>
        </w:rPr>
      </w:pPr>
    </w:p>
    <w:p w14:paraId="616E1E2A" w14:textId="77777777" w:rsidR="00335587" w:rsidRDefault="00335587" w:rsidP="00335587">
      <w:pPr>
        <w:suppressAutoHyphens/>
        <w:spacing w:after="0" w:line="23" w:lineRule="atLeast"/>
        <w:jc w:val="center"/>
        <w:rPr>
          <w:rFonts w:ascii="Times New Roman" w:hAnsi="Times New Roman"/>
          <w:b/>
          <w:bCs/>
          <w:sz w:val="24"/>
          <w:szCs w:val="24"/>
        </w:rPr>
      </w:pPr>
    </w:p>
    <w:p w14:paraId="58881835" w14:textId="77777777" w:rsidR="00335587" w:rsidRDefault="00335587" w:rsidP="00335587">
      <w:pPr>
        <w:suppressAutoHyphens/>
        <w:spacing w:after="0" w:line="23" w:lineRule="atLeast"/>
        <w:jc w:val="center"/>
        <w:rPr>
          <w:rFonts w:ascii="Times New Roman" w:hAnsi="Times New Roman"/>
          <w:b/>
          <w:bCs/>
          <w:sz w:val="24"/>
          <w:szCs w:val="24"/>
        </w:rPr>
      </w:pPr>
    </w:p>
    <w:p w14:paraId="7815991E" w14:textId="77777777" w:rsidR="00335587" w:rsidRDefault="00335587" w:rsidP="00335587">
      <w:pPr>
        <w:suppressAutoHyphens/>
        <w:spacing w:after="0" w:line="23" w:lineRule="atLeast"/>
        <w:jc w:val="center"/>
        <w:rPr>
          <w:rFonts w:ascii="Times New Roman" w:hAnsi="Times New Roman"/>
          <w:b/>
          <w:bCs/>
          <w:sz w:val="24"/>
          <w:szCs w:val="24"/>
        </w:rPr>
      </w:pPr>
    </w:p>
    <w:p w14:paraId="6FA01B5E" w14:textId="77777777" w:rsidR="00335587" w:rsidRDefault="00335587" w:rsidP="00335587">
      <w:pPr>
        <w:suppressAutoHyphens/>
        <w:spacing w:after="0" w:line="23" w:lineRule="atLeast"/>
        <w:jc w:val="center"/>
        <w:rPr>
          <w:rFonts w:ascii="Times New Roman" w:hAnsi="Times New Roman"/>
          <w:b/>
          <w:bCs/>
          <w:sz w:val="24"/>
          <w:szCs w:val="24"/>
        </w:rPr>
      </w:pPr>
    </w:p>
    <w:p w14:paraId="6C46CE92" w14:textId="77777777" w:rsidR="00335587" w:rsidRDefault="00335587" w:rsidP="00335587">
      <w:pPr>
        <w:suppressAutoHyphens/>
        <w:spacing w:after="0" w:line="23" w:lineRule="atLeast"/>
        <w:jc w:val="center"/>
        <w:rPr>
          <w:rFonts w:ascii="Times New Roman" w:hAnsi="Times New Roman"/>
          <w:b/>
          <w:bCs/>
          <w:sz w:val="24"/>
          <w:szCs w:val="24"/>
        </w:rPr>
      </w:pPr>
    </w:p>
    <w:p w14:paraId="736FA6C1" w14:textId="77777777" w:rsidR="00335587" w:rsidRDefault="00335587" w:rsidP="00335587">
      <w:pPr>
        <w:suppressAutoHyphens/>
        <w:spacing w:after="0" w:line="23" w:lineRule="atLeast"/>
        <w:jc w:val="center"/>
        <w:rPr>
          <w:rFonts w:ascii="Times New Roman" w:hAnsi="Times New Roman"/>
          <w:b/>
          <w:bCs/>
          <w:sz w:val="24"/>
          <w:szCs w:val="24"/>
        </w:rPr>
      </w:pPr>
    </w:p>
    <w:p w14:paraId="1D5D33B9" w14:textId="77777777" w:rsidR="00335587" w:rsidRDefault="00335587" w:rsidP="00335587">
      <w:pPr>
        <w:suppressAutoHyphens/>
        <w:spacing w:after="0" w:line="23" w:lineRule="atLeast"/>
        <w:jc w:val="center"/>
        <w:rPr>
          <w:rFonts w:ascii="Times New Roman" w:hAnsi="Times New Roman"/>
          <w:b/>
          <w:bCs/>
          <w:sz w:val="24"/>
          <w:szCs w:val="24"/>
        </w:rPr>
      </w:pPr>
    </w:p>
    <w:p w14:paraId="1B96128E" w14:textId="77777777" w:rsidR="00335587" w:rsidRDefault="00335587" w:rsidP="00335587">
      <w:pPr>
        <w:suppressAutoHyphens/>
        <w:spacing w:after="0" w:line="23" w:lineRule="atLeast"/>
        <w:jc w:val="center"/>
        <w:rPr>
          <w:rFonts w:ascii="Times New Roman" w:hAnsi="Times New Roman"/>
          <w:b/>
          <w:bCs/>
          <w:sz w:val="24"/>
          <w:szCs w:val="24"/>
        </w:rPr>
      </w:pPr>
    </w:p>
    <w:p w14:paraId="67529CF6" w14:textId="77777777" w:rsidR="00335587" w:rsidRDefault="00335587" w:rsidP="00335587">
      <w:pPr>
        <w:suppressAutoHyphens/>
        <w:spacing w:after="0" w:line="23" w:lineRule="atLeast"/>
        <w:jc w:val="center"/>
        <w:rPr>
          <w:rFonts w:ascii="Times New Roman" w:hAnsi="Times New Roman"/>
          <w:b/>
          <w:bCs/>
          <w:sz w:val="24"/>
          <w:szCs w:val="24"/>
        </w:rPr>
      </w:pPr>
    </w:p>
    <w:p w14:paraId="675C7F3A" w14:textId="77777777" w:rsidR="00335587" w:rsidRPr="00335587" w:rsidRDefault="00335587" w:rsidP="00335587">
      <w:pPr>
        <w:suppressAutoHyphens/>
        <w:spacing w:after="0" w:line="23" w:lineRule="atLeast"/>
        <w:jc w:val="center"/>
        <w:rPr>
          <w:rFonts w:ascii="Times New Roman" w:hAnsi="Times New Roman"/>
          <w:b/>
          <w:bCs/>
          <w:sz w:val="24"/>
          <w:szCs w:val="24"/>
        </w:rPr>
      </w:pPr>
      <w:r w:rsidRPr="00335587">
        <w:rPr>
          <w:rFonts w:ascii="Times New Roman" w:hAnsi="Times New Roman"/>
          <w:b/>
          <w:bCs/>
          <w:sz w:val="24"/>
          <w:szCs w:val="24"/>
        </w:rPr>
        <w:t>1. ОБЩАЯ ХАРАКТЕРИСТИКА РАБОЧЕЙ ПРОГРАММЫ</w:t>
      </w:r>
    </w:p>
    <w:p w14:paraId="6289C98E"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B064598"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35587">
        <w:rPr>
          <w:rFonts w:ascii="Times New Roman" w:hAnsi="Times New Roman"/>
          <w:b/>
          <w:sz w:val="24"/>
          <w:szCs w:val="24"/>
        </w:rPr>
        <w:t xml:space="preserve">1.1. Место дисциплины в структуре основной образовательной программы: </w:t>
      </w:r>
    </w:p>
    <w:p w14:paraId="1AA8BF79" w14:textId="77777777" w:rsidR="00335587" w:rsidRPr="00335587" w:rsidRDefault="00335587" w:rsidP="003355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5587">
        <w:rPr>
          <w:rFonts w:ascii="Times New Roman" w:hAnsi="Times New Roman"/>
          <w:sz w:val="24"/>
          <w:szCs w:val="24"/>
        </w:rPr>
        <w:t xml:space="preserve">Учебная дисциплина «История России» является обязательной частью социально-гуманитарного цикла примерной основной образовательной программы в соответствии с ФГОС СПО по </w:t>
      </w:r>
      <w:r w:rsidRPr="00335587">
        <w:rPr>
          <w:rFonts w:ascii="Times New Roman" w:hAnsi="Times New Roman"/>
          <w:color w:val="000000"/>
          <w:sz w:val="24"/>
          <w:szCs w:val="24"/>
        </w:rPr>
        <w:t>специальности</w:t>
      </w:r>
      <w:r w:rsidRPr="00335587">
        <w:rPr>
          <w:rFonts w:ascii="Times New Roman" w:hAnsi="Times New Roman"/>
          <w:sz w:val="24"/>
          <w:szCs w:val="24"/>
        </w:rPr>
        <w:t xml:space="preserve"> 19.02.11 Технология продуктов питания из растительного сырья.</w:t>
      </w:r>
    </w:p>
    <w:p w14:paraId="56C643F8" w14:textId="77777777" w:rsidR="00335587" w:rsidRPr="00335587" w:rsidRDefault="00335587" w:rsidP="003355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35587">
        <w:rPr>
          <w:rFonts w:ascii="Times New Roman" w:hAnsi="Times New Roman"/>
          <w:sz w:val="24"/>
          <w:szCs w:val="24"/>
        </w:rPr>
        <w:t>Особое значение дисциплина имеет при формировании и развитии ОК 01, ОК 02, ОК 04, ОК 05, ОК 06.</w:t>
      </w:r>
    </w:p>
    <w:p w14:paraId="0F2A7815" w14:textId="77777777" w:rsidR="00335587" w:rsidRPr="00335587" w:rsidRDefault="00335587" w:rsidP="00335587">
      <w:pPr>
        <w:spacing w:after="0" w:line="360" w:lineRule="auto"/>
        <w:rPr>
          <w:rFonts w:ascii="Times New Roman" w:hAnsi="Times New Roman"/>
          <w:b/>
          <w:sz w:val="24"/>
          <w:szCs w:val="24"/>
        </w:rPr>
      </w:pPr>
      <w:r w:rsidRPr="00335587">
        <w:rPr>
          <w:rFonts w:ascii="Times New Roman" w:hAnsi="Times New Roman"/>
          <w:b/>
          <w:sz w:val="24"/>
          <w:szCs w:val="24"/>
        </w:rPr>
        <w:t>1.2. Цели и планируемые результаты освоения дисциплины:</w:t>
      </w:r>
    </w:p>
    <w:p w14:paraId="6B4D8230" w14:textId="77777777" w:rsidR="00335587" w:rsidRPr="00335587" w:rsidRDefault="00335587" w:rsidP="0033558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335587">
        <w:rPr>
          <w:rFonts w:ascii="Times New Roman" w:hAnsi="Times New Roman"/>
          <w:b/>
          <w:bCs/>
          <w:sz w:val="24"/>
          <w:szCs w:val="24"/>
        </w:rPr>
        <w:t xml:space="preserve">1.2.1. Цель общеобразовательной дисциплины </w:t>
      </w:r>
    </w:p>
    <w:p w14:paraId="17884CFF" w14:textId="77777777" w:rsidR="00335587" w:rsidRPr="00335587" w:rsidRDefault="00335587" w:rsidP="0033558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35587">
        <w:rPr>
          <w:rFonts w:ascii="Times New Roman" w:hAnsi="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14:paraId="62FE994B" w14:textId="77777777" w:rsidR="00335587" w:rsidRPr="00335587" w:rsidRDefault="00335587" w:rsidP="00335587">
      <w:pPr>
        <w:suppressAutoHyphens/>
        <w:spacing w:after="0"/>
        <w:ind w:firstLine="709"/>
        <w:jc w:val="both"/>
        <w:rPr>
          <w:rFonts w:ascii="Times New Roman" w:eastAsia="Times New Roman" w:hAnsi="Times New Roman"/>
          <w:sz w:val="24"/>
          <w:szCs w:val="24"/>
        </w:rPr>
      </w:pPr>
      <w:r w:rsidRPr="00335587">
        <w:rPr>
          <w:rFonts w:ascii="Times New Roman" w:eastAsia="Times New Roman" w:hAnsi="Times New Roman"/>
          <w:sz w:val="24"/>
          <w:szCs w:val="24"/>
        </w:rPr>
        <w:t>В рамках программы учебной дисциплины обучающимися осваиваются умения и знания.</w:t>
      </w:r>
    </w:p>
    <w:p w14:paraId="5C4BB719" w14:textId="77777777" w:rsidR="00335587" w:rsidRPr="00335587" w:rsidRDefault="00335587" w:rsidP="00335587">
      <w:pPr>
        <w:suppressAutoHyphens/>
        <w:spacing w:after="0" w:line="240" w:lineRule="auto"/>
        <w:jc w:val="both"/>
        <w:rPr>
          <w:rFonts w:ascii="Times New Roman" w:hAnsi="Times New Roman"/>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335587" w:rsidRPr="00335587" w14:paraId="0176D89F" w14:textId="77777777" w:rsidTr="00B21698">
        <w:trPr>
          <w:trHeight w:val="649"/>
        </w:trPr>
        <w:tc>
          <w:tcPr>
            <w:tcW w:w="1589" w:type="dxa"/>
            <w:hideMark/>
          </w:tcPr>
          <w:p w14:paraId="5FBC26A7" w14:textId="77777777" w:rsidR="00335587" w:rsidRPr="00335587" w:rsidRDefault="00335587" w:rsidP="00335587">
            <w:pPr>
              <w:suppressAutoHyphens/>
              <w:spacing w:after="0" w:line="240" w:lineRule="auto"/>
              <w:jc w:val="center"/>
              <w:rPr>
                <w:rFonts w:ascii="Times New Roman" w:hAnsi="Times New Roman"/>
                <w:sz w:val="24"/>
                <w:szCs w:val="24"/>
              </w:rPr>
            </w:pPr>
            <w:r w:rsidRPr="00335587">
              <w:rPr>
                <w:rFonts w:ascii="Times New Roman" w:hAnsi="Times New Roman"/>
                <w:sz w:val="24"/>
                <w:szCs w:val="24"/>
              </w:rPr>
              <w:t xml:space="preserve">Код </w:t>
            </w:r>
            <w:r w:rsidRPr="00335587">
              <w:rPr>
                <w:rFonts w:ascii="Times New Roman" w:hAnsi="Times New Roman" w:cs="Times New Roman"/>
                <w:sz w:val="24"/>
                <w:szCs w:val="24"/>
                <w:vertAlign w:val="superscript"/>
              </w:rPr>
              <w:footnoteReference w:id="1"/>
            </w:r>
          </w:p>
          <w:p w14:paraId="5023B613" w14:textId="77777777" w:rsidR="00335587" w:rsidRPr="00335587" w:rsidRDefault="00335587" w:rsidP="00335587">
            <w:pPr>
              <w:suppressAutoHyphens/>
              <w:spacing w:after="0" w:line="240" w:lineRule="auto"/>
              <w:jc w:val="center"/>
              <w:rPr>
                <w:rFonts w:ascii="Times New Roman" w:hAnsi="Times New Roman"/>
                <w:sz w:val="24"/>
                <w:szCs w:val="24"/>
              </w:rPr>
            </w:pPr>
            <w:r w:rsidRPr="00335587">
              <w:rPr>
                <w:rFonts w:ascii="Times New Roman" w:hAnsi="Times New Roman"/>
                <w:sz w:val="24"/>
                <w:szCs w:val="24"/>
              </w:rPr>
              <w:t>ПК, ОК</w:t>
            </w:r>
          </w:p>
        </w:tc>
        <w:tc>
          <w:tcPr>
            <w:tcW w:w="3764" w:type="dxa"/>
            <w:hideMark/>
          </w:tcPr>
          <w:p w14:paraId="050CD5D7" w14:textId="77777777" w:rsidR="00335587" w:rsidRPr="00335587" w:rsidRDefault="00335587" w:rsidP="00335587">
            <w:pPr>
              <w:suppressAutoHyphens/>
              <w:spacing w:after="0" w:line="240" w:lineRule="auto"/>
              <w:jc w:val="center"/>
              <w:rPr>
                <w:rFonts w:ascii="Times New Roman" w:hAnsi="Times New Roman"/>
                <w:sz w:val="24"/>
                <w:szCs w:val="24"/>
              </w:rPr>
            </w:pPr>
            <w:r w:rsidRPr="00335587">
              <w:rPr>
                <w:rFonts w:ascii="Times New Roman" w:hAnsi="Times New Roman"/>
                <w:sz w:val="24"/>
                <w:szCs w:val="24"/>
              </w:rPr>
              <w:t>Умения</w:t>
            </w:r>
          </w:p>
        </w:tc>
        <w:tc>
          <w:tcPr>
            <w:tcW w:w="3895" w:type="dxa"/>
            <w:hideMark/>
          </w:tcPr>
          <w:p w14:paraId="587451E6" w14:textId="77777777" w:rsidR="00335587" w:rsidRPr="00335587" w:rsidRDefault="00335587" w:rsidP="00335587">
            <w:pPr>
              <w:suppressAutoHyphens/>
              <w:spacing w:after="0" w:line="240" w:lineRule="auto"/>
              <w:jc w:val="center"/>
              <w:rPr>
                <w:rFonts w:ascii="Times New Roman" w:hAnsi="Times New Roman"/>
                <w:sz w:val="24"/>
                <w:szCs w:val="24"/>
              </w:rPr>
            </w:pPr>
            <w:r w:rsidRPr="00335587">
              <w:rPr>
                <w:rFonts w:ascii="Times New Roman" w:hAnsi="Times New Roman"/>
                <w:sz w:val="24"/>
                <w:szCs w:val="24"/>
              </w:rPr>
              <w:t>Знания</w:t>
            </w:r>
          </w:p>
        </w:tc>
      </w:tr>
      <w:tr w:rsidR="00335587" w:rsidRPr="00335587" w14:paraId="777169BD" w14:textId="77777777" w:rsidTr="00B21698">
        <w:trPr>
          <w:trHeight w:val="212"/>
        </w:trPr>
        <w:tc>
          <w:tcPr>
            <w:tcW w:w="1589" w:type="dxa"/>
          </w:tcPr>
          <w:p w14:paraId="47610D19" w14:textId="77777777" w:rsidR="00335587" w:rsidRPr="00335587" w:rsidRDefault="00335587" w:rsidP="003355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35587">
              <w:rPr>
                <w:rFonts w:ascii="Times New Roman" w:hAnsi="Times New Roman"/>
                <w:sz w:val="24"/>
                <w:szCs w:val="24"/>
              </w:rPr>
              <w:t>ОК 01</w:t>
            </w:r>
          </w:p>
          <w:p w14:paraId="714060E8" w14:textId="77777777" w:rsidR="00335587" w:rsidRPr="00335587" w:rsidRDefault="00335587" w:rsidP="003355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35587">
              <w:rPr>
                <w:rFonts w:ascii="Times New Roman" w:hAnsi="Times New Roman"/>
                <w:sz w:val="24"/>
                <w:szCs w:val="24"/>
              </w:rPr>
              <w:t xml:space="preserve">ОК 02 </w:t>
            </w:r>
          </w:p>
          <w:p w14:paraId="4DD28E01" w14:textId="77777777" w:rsidR="00335587" w:rsidRPr="00335587" w:rsidRDefault="00335587" w:rsidP="003355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35587">
              <w:rPr>
                <w:rFonts w:ascii="Times New Roman" w:hAnsi="Times New Roman"/>
                <w:sz w:val="24"/>
                <w:szCs w:val="24"/>
              </w:rPr>
              <w:t>ОК 04</w:t>
            </w:r>
          </w:p>
          <w:p w14:paraId="219EA198" w14:textId="77777777" w:rsidR="00335587" w:rsidRPr="00335587" w:rsidRDefault="00335587" w:rsidP="003355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35587">
              <w:rPr>
                <w:rFonts w:ascii="Times New Roman" w:hAnsi="Times New Roman"/>
                <w:sz w:val="24"/>
                <w:szCs w:val="24"/>
              </w:rPr>
              <w:t>ОК 05</w:t>
            </w:r>
          </w:p>
          <w:p w14:paraId="5DAA06E7" w14:textId="77777777" w:rsidR="00335587" w:rsidRPr="00335587" w:rsidRDefault="00335587" w:rsidP="003355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35587">
              <w:rPr>
                <w:rFonts w:ascii="Times New Roman" w:hAnsi="Times New Roman"/>
                <w:sz w:val="24"/>
                <w:szCs w:val="24"/>
              </w:rPr>
              <w:t>ОК 06</w:t>
            </w:r>
          </w:p>
          <w:p w14:paraId="5ED7BF15" w14:textId="77777777" w:rsidR="00335587" w:rsidRPr="00335587" w:rsidRDefault="00335587" w:rsidP="003355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35587">
              <w:rPr>
                <w:rFonts w:ascii="Times New Roman" w:hAnsi="Times New Roman"/>
                <w:sz w:val="24"/>
                <w:szCs w:val="24"/>
              </w:rPr>
              <w:t>ПК 3.1</w:t>
            </w:r>
          </w:p>
          <w:p w14:paraId="15CA6970" w14:textId="77777777" w:rsidR="00335587" w:rsidRPr="00335587" w:rsidRDefault="00335587" w:rsidP="003355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3.2</w:t>
            </w:r>
          </w:p>
        </w:tc>
        <w:tc>
          <w:tcPr>
            <w:tcW w:w="3764" w:type="dxa"/>
          </w:tcPr>
          <w:p w14:paraId="113BBB3E" w14:textId="77777777" w:rsidR="00335587" w:rsidRPr="00335587" w:rsidRDefault="00335587" w:rsidP="00335587">
            <w:pPr>
              <w:suppressAutoHyphens/>
              <w:spacing w:after="0" w:line="240" w:lineRule="auto"/>
              <w:jc w:val="both"/>
              <w:rPr>
                <w:rFonts w:ascii="Times New Roman" w:hAnsi="Times New Roman"/>
                <w:iCs/>
                <w:sz w:val="24"/>
                <w:szCs w:val="24"/>
                <w:u w:val="single"/>
              </w:rPr>
            </w:pPr>
            <w:r w:rsidRPr="00335587">
              <w:rPr>
                <w:rFonts w:ascii="Times New Roman" w:hAnsi="Times New Roman"/>
                <w:iCs/>
                <w:sz w:val="24"/>
                <w:szCs w:val="24"/>
                <w:u w:val="single"/>
              </w:rPr>
              <w:t xml:space="preserve">Уметь: </w:t>
            </w:r>
          </w:p>
          <w:p w14:paraId="3B8AECED" w14:textId="77777777" w:rsidR="00335587" w:rsidRPr="00335587" w:rsidRDefault="00335587" w:rsidP="00335587">
            <w:pPr>
              <w:suppressAutoHyphens/>
              <w:spacing w:after="0" w:line="240" w:lineRule="auto"/>
              <w:jc w:val="both"/>
              <w:rPr>
                <w:rFonts w:ascii="Times New Roman" w:hAnsi="Times New Roman"/>
                <w:iCs/>
                <w:sz w:val="24"/>
                <w:szCs w:val="24"/>
              </w:rPr>
            </w:pPr>
            <w:r w:rsidRPr="00335587">
              <w:rPr>
                <w:rFonts w:ascii="Times New Roman" w:hAnsi="Times New Roman"/>
                <w:iCs/>
                <w:sz w:val="24"/>
                <w:szCs w:val="24"/>
              </w:rPr>
              <w:t>ориентироваться в современной экономической, политической и культурной ситуации в России;</w:t>
            </w:r>
          </w:p>
          <w:p w14:paraId="5BB00ACD" w14:textId="77777777" w:rsidR="00335587" w:rsidRPr="00335587" w:rsidRDefault="00335587" w:rsidP="00335587">
            <w:pPr>
              <w:suppressAutoHyphens/>
              <w:spacing w:after="0" w:line="240" w:lineRule="auto"/>
              <w:jc w:val="both"/>
              <w:rPr>
                <w:rFonts w:ascii="Times New Roman" w:hAnsi="Times New Roman"/>
                <w:iCs/>
                <w:sz w:val="24"/>
                <w:szCs w:val="24"/>
              </w:rPr>
            </w:pPr>
            <w:r w:rsidRPr="00335587">
              <w:rPr>
                <w:rFonts w:ascii="Times New Roman" w:hAnsi="Times New Roman"/>
                <w:iCs/>
                <w:sz w:val="24"/>
                <w:szCs w:val="24"/>
              </w:rPr>
              <w:t>выявлять взаимосвязь отечественных, региональных, мировых социально-экономических, политических и культурных проблем;</w:t>
            </w:r>
          </w:p>
          <w:p w14:paraId="0B9B37FD" w14:textId="77777777" w:rsidR="00335587" w:rsidRPr="00335587" w:rsidRDefault="00335587" w:rsidP="00335587">
            <w:pPr>
              <w:suppressAutoHyphens/>
              <w:spacing w:after="0" w:line="240" w:lineRule="auto"/>
              <w:jc w:val="both"/>
              <w:rPr>
                <w:rFonts w:ascii="Times New Roman" w:hAnsi="Times New Roman"/>
                <w:iCs/>
                <w:sz w:val="24"/>
                <w:szCs w:val="24"/>
              </w:rPr>
            </w:pPr>
            <w:r w:rsidRPr="00335587">
              <w:rPr>
                <w:rFonts w:ascii="Times New Roman" w:hAnsi="Times New Roman"/>
                <w:iCs/>
                <w:sz w:val="24"/>
                <w:szCs w:val="24"/>
              </w:rPr>
              <w:t>пользоваться историческими источниками, научной и учебной литературой, средствами ИКТ;</w:t>
            </w:r>
          </w:p>
          <w:p w14:paraId="5CBF8C65" w14:textId="77777777" w:rsidR="00335587" w:rsidRPr="00335587" w:rsidRDefault="00335587" w:rsidP="00335587">
            <w:pPr>
              <w:suppressAutoHyphens/>
              <w:spacing w:after="0" w:line="240" w:lineRule="auto"/>
              <w:jc w:val="both"/>
              <w:rPr>
                <w:rFonts w:ascii="Times New Roman" w:hAnsi="Times New Roman"/>
                <w:iCs/>
                <w:sz w:val="24"/>
                <w:szCs w:val="24"/>
              </w:rPr>
            </w:pPr>
            <w:r w:rsidRPr="00335587">
              <w:rPr>
                <w:rFonts w:ascii="Times New Roman" w:hAnsi="Times New Roman"/>
                <w:iCs/>
                <w:sz w:val="24"/>
                <w:szCs w:val="24"/>
              </w:rPr>
              <w:t>раскрывать смысл и значение важнейших исторических событий;</w:t>
            </w:r>
          </w:p>
          <w:p w14:paraId="3B79F454" w14:textId="77777777" w:rsidR="00335587" w:rsidRPr="00335587" w:rsidRDefault="00335587" w:rsidP="00335587">
            <w:pPr>
              <w:suppressAutoHyphens/>
              <w:spacing w:after="0" w:line="240" w:lineRule="auto"/>
              <w:jc w:val="both"/>
              <w:rPr>
                <w:rFonts w:ascii="Times New Roman" w:hAnsi="Times New Roman"/>
                <w:iCs/>
                <w:sz w:val="24"/>
                <w:szCs w:val="24"/>
              </w:rPr>
            </w:pPr>
            <w:r w:rsidRPr="00335587">
              <w:rPr>
                <w:rFonts w:ascii="Times New Roman" w:hAnsi="Times New Roman"/>
                <w:iCs/>
                <w:sz w:val="24"/>
                <w:szCs w:val="24"/>
              </w:rPr>
              <w:t>обобщать и анализировать особенности исторического и культурного развития России на рубеже XX-XIX вв;</w:t>
            </w:r>
          </w:p>
          <w:p w14:paraId="509F1B19" w14:textId="77777777" w:rsidR="00335587" w:rsidRPr="00335587" w:rsidRDefault="00335587" w:rsidP="00335587">
            <w:pPr>
              <w:suppressAutoHyphens/>
              <w:spacing w:after="0" w:line="240" w:lineRule="auto"/>
              <w:jc w:val="both"/>
              <w:rPr>
                <w:rFonts w:ascii="Times New Roman" w:hAnsi="Times New Roman"/>
                <w:iCs/>
                <w:sz w:val="24"/>
                <w:szCs w:val="24"/>
              </w:rPr>
            </w:pPr>
            <w:r w:rsidRPr="00335587">
              <w:rPr>
                <w:rFonts w:ascii="Times New Roman" w:hAnsi="Times New Roman"/>
                <w:iCs/>
                <w:sz w:val="24"/>
                <w:szCs w:val="24"/>
              </w:rPr>
              <w:t>давать оценку историческим событиям и обосновывать свою точку зрения с помощью исторических фактов и собственных аргументов;</w:t>
            </w:r>
          </w:p>
          <w:p w14:paraId="02DF6D18" w14:textId="77777777" w:rsidR="00335587" w:rsidRPr="00335587" w:rsidRDefault="00335587" w:rsidP="00335587">
            <w:pPr>
              <w:suppressAutoHyphens/>
              <w:spacing w:after="0" w:line="240" w:lineRule="auto"/>
              <w:jc w:val="both"/>
              <w:rPr>
                <w:rFonts w:ascii="Times New Roman" w:hAnsi="Times New Roman"/>
                <w:iCs/>
                <w:sz w:val="24"/>
                <w:szCs w:val="24"/>
              </w:rPr>
            </w:pPr>
            <w:r w:rsidRPr="00335587">
              <w:rPr>
                <w:rFonts w:ascii="Times New Roman" w:hAnsi="Times New Roman"/>
                <w:iCs/>
                <w:sz w:val="24"/>
                <w:szCs w:val="24"/>
              </w:rPr>
              <w:t>демонстрировать гражданско-патриотическую позицию</w:t>
            </w:r>
          </w:p>
          <w:p w14:paraId="5068F17B" w14:textId="77777777" w:rsidR="00335587" w:rsidRPr="00335587" w:rsidRDefault="00335587" w:rsidP="00335587">
            <w:pPr>
              <w:suppressAutoHyphens/>
              <w:spacing w:after="0" w:line="240" w:lineRule="auto"/>
              <w:jc w:val="center"/>
              <w:rPr>
                <w:rFonts w:ascii="Times New Roman" w:hAnsi="Times New Roman"/>
                <w:i/>
                <w:sz w:val="24"/>
                <w:szCs w:val="24"/>
              </w:rPr>
            </w:pPr>
          </w:p>
        </w:tc>
        <w:tc>
          <w:tcPr>
            <w:tcW w:w="3895" w:type="dxa"/>
          </w:tcPr>
          <w:p w14:paraId="6504EBA0" w14:textId="77777777" w:rsidR="00335587" w:rsidRPr="00335587" w:rsidRDefault="00335587" w:rsidP="00335587">
            <w:pPr>
              <w:widowControl w:val="0"/>
              <w:autoSpaceDE w:val="0"/>
              <w:autoSpaceDN w:val="0"/>
              <w:spacing w:after="0" w:line="240" w:lineRule="auto"/>
              <w:ind w:right="98"/>
              <w:jc w:val="both"/>
              <w:rPr>
                <w:rFonts w:ascii="Times New Roman" w:hAnsi="Times New Roman"/>
                <w:iCs/>
                <w:sz w:val="24"/>
                <w:szCs w:val="24"/>
                <w:u w:val="single"/>
              </w:rPr>
            </w:pPr>
            <w:r w:rsidRPr="00335587">
              <w:rPr>
                <w:rFonts w:ascii="Times New Roman" w:hAnsi="Times New Roman"/>
                <w:iCs/>
                <w:sz w:val="24"/>
                <w:szCs w:val="24"/>
                <w:u w:val="single"/>
              </w:rPr>
              <w:t>Знать:</w:t>
            </w:r>
          </w:p>
          <w:p w14:paraId="08D05835" w14:textId="77777777" w:rsidR="00335587" w:rsidRPr="00335587" w:rsidRDefault="00335587" w:rsidP="00335587">
            <w:pPr>
              <w:widowControl w:val="0"/>
              <w:autoSpaceDE w:val="0"/>
              <w:autoSpaceDN w:val="0"/>
              <w:spacing w:after="0" w:line="240" w:lineRule="auto"/>
              <w:ind w:right="98"/>
              <w:jc w:val="both"/>
              <w:rPr>
                <w:rFonts w:ascii="Times New Roman" w:hAnsi="Times New Roman"/>
                <w:iCs/>
                <w:sz w:val="24"/>
                <w:szCs w:val="24"/>
              </w:rPr>
            </w:pPr>
            <w:r w:rsidRPr="00335587">
              <w:rPr>
                <w:rFonts w:ascii="Times New Roman" w:hAnsi="Times New Roman"/>
                <w:iCs/>
                <w:sz w:val="24"/>
                <w:szCs w:val="24"/>
              </w:rPr>
              <w:t xml:space="preserve">основные периоды государственно-политического развития на рубеже </w:t>
            </w:r>
            <w:r w:rsidRPr="00335587">
              <w:rPr>
                <w:rFonts w:ascii="Times New Roman" w:hAnsi="Times New Roman"/>
                <w:iCs/>
                <w:sz w:val="24"/>
                <w:szCs w:val="24"/>
                <w:lang w:val="en-US"/>
              </w:rPr>
              <w:t>XX</w:t>
            </w:r>
            <w:r w:rsidRPr="00335587">
              <w:rPr>
                <w:rFonts w:ascii="Times New Roman" w:hAnsi="Times New Roman"/>
                <w:iCs/>
                <w:sz w:val="24"/>
                <w:szCs w:val="24"/>
              </w:rPr>
              <w:t>-X</w:t>
            </w:r>
            <w:r w:rsidRPr="00335587">
              <w:rPr>
                <w:rFonts w:ascii="Times New Roman" w:hAnsi="Times New Roman"/>
                <w:iCs/>
                <w:sz w:val="24"/>
                <w:szCs w:val="24"/>
                <w:lang w:val="en-US"/>
              </w:rPr>
              <w:t>IX</w:t>
            </w:r>
            <w:r w:rsidRPr="00335587">
              <w:rPr>
                <w:rFonts w:ascii="Times New Roman" w:hAnsi="Times New Roman"/>
                <w:iCs/>
                <w:sz w:val="24"/>
                <w:szCs w:val="24"/>
              </w:rPr>
              <w:t xml:space="preserve"> вв., особенности формирования партийно-политической системы России;</w:t>
            </w:r>
          </w:p>
          <w:p w14:paraId="3BD49F21" w14:textId="77777777" w:rsidR="00335587" w:rsidRPr="00335587" w:rsidRDefault="00335587" w:rsidP="00335587">
            <w:pPr>
              <w:widowControl w:val="0"/>
              <w:autoSpaceDE w:val="0"/>
              <w:autoSpaceDN w:val="0"/>
              <w:spacing w:after="0" w:line="240" w:lineRule="auto"/>
              <w:ind w:right="98"/>
              <w:jc w:val="both"/>
              <w:rPr>
                <w:rFonts w:ascii="Times New Roman" w:hAnsi="Times New Roman"/>
                <w:iCs/>
                <w:sz w:val="24"/>
                <w:szCs w:val="24"/>
              </w:rPr>
            </w:pPr>
            <w:r w:rsidRPr="00335587">
              <w:rPr>
                <w:rFonts w:ascii="Times New Roman" w:hAnsi="Times New Roman"/>
                <w:iCs/>
                <w:sz w:val="24"/>
                <w:szCs w:val="24"/>
              </w:rPr>
              <w:t>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w:t>
            </w:r>
          </w:p>
          <w:p w14:paraId="66E97F77" w14:textId="77777777" w:rsidR="00335587" w:rsidRPr="00335587" w:rsidRDefault="00335587" w:rsidP="00335587">
            <w:pPr>
              <w:widowControl w:val="0"/>
              <w:autoSpaceDE w:val="0"/>
              <w:autoSpaceDN w:val="0"/>
              <w:spacing w:after="0" w:line="240" w:lineRule="auto"/>
              <w:ind w:right="97"/>
              <w:jc w:val="both"/>
              <w:rPr>
                <w:rFonts w:ascii="Times New Roman" w:hAnsi="Times New Roman"/>
                <w:iCs/>
                <w:sz w:val="24"/>
                <w:szCs w:val="24"/>
              </w:rPr>
            </w:pPr>
            <w:r w:rsidRPr="00335587">
              <w:rPr>
                <w:rFonts w:ascii="Times New Roman" w:hAnsi="Times New Roman"/>
                <w:iCs/>
                <w:sz w:val="24"/>
                <w:szCs w:val="24"/>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26CBE733" w14:textId="77777777" w:rsidR="00335587" w:rsidRPr="00335587" w:rsidRDefault="00335587" w:rsidP="00335587">
            <w:pPr>
              <w:suppressAutoHyphens/>
              <w:spacing w:after="0" w:line="240" w:lineRule="auto"/>
              <w:jc w:val="both"/>
              <w:rPr>
                <w:rFonts w:ascii="Times New Roman" w:hAnsi="Times New Roman"/>
                <w:iCs/>
                <w:sz w:val="24"/>
                <w:szCs w:val="24"/>
              </w:rPr>
            </w:pPr>
            <w:r w:rsidRPr="00335587">
              <w:rPr>
                <w:rFonts w:ascii="Times New Roman" w:hAnsi="Times New Roman"/>
                <w:iCs/>
                <w:sz w:val="24"/>
                <w:szCs w:val="24"/>
              </w:rPr>
              <w:t>ретроспективный анализ развития отрасли</w:t>
            </w:r>
          </w:p>
        </w:tc>
      </w:tr>
    </w:tbl>
    <w:p w14:paraId="54F26C2C" w14:textId="77777777" w:rsidR="00335587" w:rsidRPr="00335587" w:rsidRDefault="00335587" w:rsidP="00335587">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6"/>
        <w:gridCol w:w="3562"/>
        <w:gridCol w:w="3557"/>
      </w:tblGrid>
      <w:tr w:rsidR="00335587" w:rsidRPr="00335587" w14:paraId="7F7AC552" w14:textId="77777777" w:rsidTr="00B21698">
        <w:trPr>
          <w:trHeight w:val="20"/>
        </w:trPr>
        <w:tc>
          <w:tcPr>
            <w:tcW w:w="2747" w:type="dxa"/>
            <w:vMerge w:val="restart"/>
          </w:tcPr>
          <w:p w14:paraId="732CBF34" w14:textId="77777777" w:rsidR="00335587" w:rsidRPr="00335587" w:rsidRDefault="00335587" w:rsidP="00335587">
            <w:pPr>
              <w:spacing w:after="0"/>
              <w:contextualSpacing/>
              <w:rPr>
                <w:rFonts w:ascii="Times New Roman" w:hAnsi="Times New Roman"/>
                <w:b/>
                <w:iCs/>
                <w:sz w:val="24"/>
                <w:szCs w:val="24"/>
              </w:rPr>
            </w:pPr>
            <w:r w:rsidRPr="00335587">
              <w:rPr>
                <w:rFonts w:ascii="Times New Roman" w:hAnsi="Times New Roman"/>
                <w:b/>
                <w:iCs/>
                <w:sz w:val="24"/>
                <w:szCs w:val="24"/>
              </w:rPr>
              <w:t>ПК</w:t>
            </w:r>
          </w:p>
        </w:tc>
        <w:tc>
          <w:tcPr>
            <w:tcW w:w="12039" w:type="dxa"/>
            <w:gridSpan w:val="2"/>
          </w:tcPr>
          <w:p w14:paraId="16B02B53" w14:textId="77777777" w:rsidR="00335587" w:rsidRPr="00335587" w:rsidRDefault="00335587" w:rsidP="00335587">
            <w:pPr>
              <w:spacing w:after="0"/>
              <w:jc w:val="center"/>
              <w:rPr>
                <w:rFonts w:ascii="Times New Roman" w:hAnsi="Times New Roman"/>
                <w:sz w:val="24"/>
                <w:szCs w:val="24"/>
              </w:rPr>
            </w:pPr>
            <w:r w:rsidRPr="00335587">
              <w:rPr>
                <w:rFonts w:ascii="Times New Roman" w:hAnsi="Times New Roman"/>
                <w:iCs/>
                <w:sz w:val="24"/>
                <w:szCs w:val="24"/>
              </w:rPr>
              <w:t>Планируемые результаты освоения дисциплины</w:t>
            </w:r>
          </w:p>
        </w:tc>
      </w:tr>
      <w:tr w:rsidR="00335587" w:rsidRPr="00335587" w14:paraId="1FA7185B" w14:textId="77777777" w:rsidTr="00B21698">
        <w:trPr>
          <w:trHeight w:val="20"/>
        </w:trPr>
        <w:tc>
          <w:tcPr>
            <w:tcW w:w="2747" w:type="dxa"/>
            <w:vMerge/>
          </w:tcPr>
          <w:p w14:paraId="23F0E782" w14:textId="77777777" w:rsidR="00335587" w:rsidRPr="00335587" w:rsidRDefault="00335587" w:rsidP="00335587">
            <w:pPr>
              <w:spacing w:after="0"/>
              <w:contextualSpacing/>
              <w:rPr>
                <w:rFonts w:ascii="Times New Roman" w:hAnsi="Times New Roman"/>
                <w:iCs/>
                <w:sz w:val="24"/>
                <w:szCs w:val="24"/>
              </w:rPr>
            </w:pPr>
          </w:p>
        </w:tc>
        <w:tc>
          <w:tcPr>
            <w:tcW w:w="6023" w:type="dxa"/>
            <w:vAlign w:val="center"/>
          </w:tcPr>
          <w:p w14:paraId="6BEE1E7F" w14:textId="77777777" w:rsidR="00335587" w:rsidRPr="00335587" w:rsidRDefault="00335587" w:rsidP="00335587">
            <w:pPr>
              <w:spacing w:after="0"/>
              <w:jc w:val="center"/>
              <w:rPr>
                <w:rFonts w:ascii="Times New Roman" w:hAnsi="Times New Roman"/>
                <w:sz w:val="24"/>
                <w:szCs w:val="24"/>
              </w:rPr>
            </w:pPr>
            <w:r w:rsidRPr="00335587">
              <w:rPr>
                <w:rFonts w:ascii="Times New Roman" w:hAnsi="Times New Roman"/>
                <w:iCs/>
                <w:sz w:val="24"/>
                <w:szCs w:val="24"/>
              </w:rPr>
              <w:t>Общие</w:t>
            </w:r>
          </w:p>
        </w:tc>
        <w:tc>
          <w:tcPr>
            <w:tcW w:w="6016" w:type="dxa"/>
            <w:vAlign w:val="center"/>
          </w:tcPr>
          <w:p w14:paraId="2914D7CA" w14:textId="77777777" w:rsidR="00335587" w:rsidRPr="00335587" w:rsidRDefault="00335587" w:rsidP="00335587">
            <w:pPr>
              <w:spacing w:after="0"/>
              <w:jc w:val="center"/>
              <w:rPr>
                <w:rFonts w:ascii="Times New Roman" w:hAnsi="Times New Roman"/>
                <w:sz w:val="24"/>
                <w:szCs w:val="24"/>
              </w:rPr>
            </w:pPr>
            <w:r w:rsidRPr="00335587">
              <w:rPr>
                <w:rFonts w:ascii="Times New Roman" w:hAnsi="Times New Roman"/>
                <w:iCs/>
                <w:sz w:val="24"/>
                <w:szCs w:val="24"/>
              </w:rPr>
              <w:t>Дисциплинарные (предметные)</w:t>
            </w:r>
          </w:p>
        </w:tc>
      </w:tr>
      <w:tr w:rsidR="00335587" w:rsidRPr="00335587" w14:paraId="7D196397" w14:textId="77777777" w:rsidTr="00B21698">
        <w:trPr>
          <w:trHeight w:val="20"/>
        </w:trPr>
        <w:tc>
          <w:tcPr>
            <w:tcW w:w="2747" w:type="dxa"/>
          </w:tcPr>
          <w:p w14:paraId="685E28D5" w14:textId="77777777" w:rsidR="00335587" w:rsidRPr="00335587" w:rsidRDefault="00335587" w:rsidP="00335587">
            <w:pPr>
              <w:rPr>
                <w:rFonts w:ascii="Times New Roman" w:hAnsi="Times New Roman"/>
                <w:sz w:val="24"/>
                <w:szCs w:val="24"/>
              </w:rPr>
            </w:pPr>
            <w:r w:rsidRPr="00335587">
              <w:rPr>
                <w:rFonts w:ascii="Times New Roman" w:hAnsi="Times New Roman"/>
                <w:sz w:val="24"/>
                <w:szCs w:val="24"/>
              </w:rPr>
              <w:t>ПК 3.1 Проводить организационно-технические мероприятия для обеспечения лабораторного контроля качества и безопасности сырья, полуфабрикатов и готовой продукции в процессе производства продуктов питания из растительного сырья.</w:t>
            </w:r>
          </w:p>
          <w:p w14:paraId="7F51620B" w14:textId="77777777" w:rsidR="00335587" w:rsidRPr="00335587" w:rsidRDefault="00335587" w:rsidP="00335587">
            <w:pPr>
              <w:rPr>
                <w:rFonts w:ascii="Times New Roman" w:hAnsi="Times New Roman"/>
                <w:iCs/>
                <w:sz w:val="24"/>
                <w:szCs w:val="24"/>
              </w:rPr>
            </w:pPr>
            <w:r w:rsidRPr="00335587">
              <w:rPr>
                <w:rFonts w:ascii="Times New Roman" w:hAnsi="Times New Roman"/>
                <w:sz w:val="24"/>
                <w:szCs w:val="24"/>
              </w:rPr>
              <w:t>ПК 3.2 Проводить лабораторные исследования качества и безопасности сырья, полуфабрикатов и готовой продукции в процессе производства продуктов питания из растительного сырь</w:t>
            </w:r>
            <w:r w:rsidRPr="00335587">
              <w:rPr>
                <w:rFonts w:ascii="Times New Roman" w:hAnsi="Times New Roman"/>
                <w:sz w:val="28"/>
                <w:szCs w:val="28"/>
              </w:rPr>
              <w:t>я</w:t>
            </w:r>
          </w:p>
        </w:tc>
        <w:tc>
          <w:tcPr>
            <w:tcW w:w="6023" w:type="dxa"/>
          </w:tcPr>
          <w:p w14:paraId="702B4B0F" w14:textId="77777777" w:rsidR="00335587" w:rsidRPr="00335587" w:rsidRDefault="00335587" w:rsidP="00335587">
            <w:pPr>
              <w:tabs>
                <w:tab w:val="left" w:pos="4380"/>
              </w:tabs>
              <w:spacing w:after="0"/>
              <w:contextualSpacing/>
              <w:jc w:val="both"/>
              <w:rPr>
                <w:rFonts w:ascii="Times New Roman" w:hAnsi="Times New Roman"/>
                <w:sz w:val="24"/>
                <w:szCs w:val="24"/>
              </w:rPr>
            </w:pPr>
            <w:r w:rsidRPr="00335587">
              <w:rPr>
                <w:rFonts w:ascii="Times New Roman" w:hAnsi="Times New Roman"/>
                <w:sz w:val="24"/>
                <w:szCs w:val="24"/>
              </w:rPr>
              <w:t xml:space="preserve">-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47EB8372" w14:textId="77777777" w:rsidR="00335587" w:rsidRPr="00335587" w:rsidRDefault="00335587" w:rsidP="00335587">
            <w:pPr>
              <w:tabs>
                <w:tab w:val="left" w:pos="4380"/>
              </w:tabs>
              <w:spacing w:after="0"/>
              <w:contextualSpacing/>
              <w:jc w:val="both"/>
              <w:rPr>
                <w:rFonts w:ascii="Times New Roman" w:hAnsi="Times New Roman"/>
                <w:sz w:val="24"/>
                <w:szCs w:val="24"/>
              </w:rPr>
            </w:pPr>
            <w:r w:rsidRPr="00335587">
              <w:rPr>
                <w:rFonts w:ascii="Times New Roman" w:hAnsi="Times New Roman"/>
                <w:sz w:val="24"/>
                <w:szCs w:val="24"/>
              </w:rPr>
              <w:t xml:space="preserve">-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311E9624" w14:textId="77777777" w:rsidR="00335587" w:rsidRPr="00335587" w:rsidRDefault="00335587" w:rsidP="00335587">
            <w:pPr>
              <w:tabs>
                <w:tab w:val="left" w:pos="4380"/>
              </w:tabs>
              <w:spacing w:after="0"/>
              <w:contextualSpacing/>
              <w:jc w:val="both"/>
              <w:rPr>
                <w:rFonts w:ascii="Times New Roman" w:hAnsi="Times New Roman"/>
                <w:sz w:val="24"/>
                <w:szCs w:val="24"/>
              </w:rPr>
            </w:pPr>
            <w:r w:rsidRPr="00335587">
              <w:rPr>
                <w:rFonts w:ascii="Times New Roman" w:hAnsi="Times New Roman"/>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7D72A1DD" w14:textId="77777777" w:rsidR="00335587" w:rsidRPr="00335587" w:rsidRDefault="00335587" w:rsidP="00335587">
            <w:pPr>
              <w:tabs>
                <w:tab w:val="left" w:pos="4380"/>
              </w:tabs>
              <w:spacing w:after="0"/>
              <w:contextualSpacing/>
              <w:jc w:val="both"/>
              <w:rPr>
                <w:rFonts w:ascii="Times New Roman" w:hAnsi="Times New Roman"/>
                <w:sz w:val="24"/>
                <w:szCs w:val="24"/>
              </w:rPr>
            </w:pPr>
            <w:r w:rsidRPr="00335587">
              <w:rPr>
                <w:rFonts w:ascii="Times New Roman" w:hAnsi="Times New Roman"/>
                <w:sz w:val="24"/>
                <w:szCs w:val="24"/>
              </w:rPr>
              <w:t xml:space="preserve">- готовность и способность к самостоятельной информационно-познавательной деятельности,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31B8A3BB" w14:textId="77777777" w:rsidR="00335587" w:rsidRPr="00335587" w:rsidRDefault="00335587" w:rsidP="00335587">
            <w:pPr>
              <w:tabs>
                <w:tab w:val="left" w:pos="4380"/>
              </w:tabs>
              <w:spacing w:after="0"/>
              <w:contextualSpacing/>
              <w:jc w:val="both"/>
              <w:rPr>
                <w:rFonts w:ascii="Times New Roman" w:hAnsi="Times New Roman"/>
                <w:sz w:val="24"/>
                <w:szCs w:val="24"/>
              </w:rPr>
            </w:pPr>
            <w:r w:rsidRPr="00335587">
              <w:rPr>
                <w:rFonts w:ascii="Times New Roman" w:hAnsi="Times New Roman"/>
                <w:sz w:val="24"/>
                <w:szCs w:val="24"/>
              </w:rPr>
              <w:t xml:space="preserve">- использовать средства информационных и коммуникационных технологий  в решении  коммуникативных и организационных задач;  </w:t>
            </w:r>
          </w:p>
          <w:p w14:paraId="136E0DEF" w14:textId="77777777" w:rsidR="00335587" w:rsidRPr="00335587" w:rsidRDefault="00335587" w:rsidP="00335587">
            <w:pPr>
              <w:tabs>
                <w:tab w:val="left" w:pos="4380"/>
              </w:tabs>
              <w:spacing w:after="0"/>
              <w:contextualSpacing/>
              <w:jc w:val="both"/>
              <w:rPr>
                <w:rFonts w:ascii="Times New Roman" w:hAnsi="Times New Roman"/>
                <w:sz w:val="24"/>
                <w:szCs w:val="24"/>
              </w:rPr>
            </w:pPr>
            <w:r w:rsidRPr="00335587">
              <w:rPr>
                <w:rFonts w:ascii="Times New Roman" w:hAnsi="Times New Roman"/>
                <w:sz w:val="24"/>
                <w:szCs w:val="24"/>
              </w:rPr>
              <w:t xml:space="preserve">-   определять назначение и функции различных социальных институтов; </w:t>
            </w:r>
          </w:p>
          <w:p w14:paraId="00194ADE" w14:textId="77777777" w:rsidR="00335587" w:rsidRPr="00335587" w:rsidRDefault="00335587" w:rsidP="00335587">
            <w:pPr>
              <w:tabs>
                <w:tab w:val="left" w:pos="4380"/>
              </w:tabs>
              <w:spacing w:after="0"/>
              <w:contextualSpacing/>
              <w:jc w:val="both"/>
              <w:rPr>
                <w:rFonts w:ascii="Times New Roman" w:hAnsi="Times New Roman"/>
                <w:sz w:val="24"/>
                <w:szCs w:val="24"/>
              </w:rPr>
            </w:pPr>
            <w:r w:rsidRPr="00335587">
              <w:rPr>
                <w:rFonts w:ascii="Times New Roman" w:hAnsi="Times New Roman"/>
                <w:sz w:val="24"/>
                <w:szCs w:val="24"/>
              </w:rPr>
              <w:t>-  самостоятельно оценивать и принимать решения, определяющие стратегию поведения, с учетом гражданских и нравственных ценностей;</w:t>
            </w:r>
          </w:p>
          <w:p w14:paraId="6559CD3C" w14:textId="77777777" w:rsidR="00335587" w:rsidRPr="00335587" w:rsidRDefault="00335587" w:rsidP="00335587">
            <w:pPr>
              <w:tabs>
                <w:tab w:val="left" w:pos="4380"/>
              </w:tabs>
              <w:spacing w:after="0"/>
              <w:contextualSpacing/>
              <w:jc w:val="both"/>
              <w:rPr>
                <w:rFonts w:ascii="Times New Roman" w:hAnsi="Times New Roman"/>
                <w:sz w:val="24"/>
                <w:szCs w:val="24"/>
              </w:rPr>
            </w:pPr>
            <w:r w:rsidRPr="00335587">
              <w:rPr>
                <w:rFonts w:ascii="Times New Roman" w:hAnsi="Times New Roman"/>
                <w:sz w:val="24"/>
                <w:szCs w:val="24"/>
              </w:rPr>
              <w:t>- ясно, логично и точно излагать свою точку зрения, использовать адекватные языковые средства.</w:t>
            </w:r>
          </w:p>
          <w:p w14:paraId="4123658B" w14:textId="77777777" w:rsidR="00335587" w:rsidRPr="00335587" w:rsidRDefault="00335587" w:rsidP="00335587">
            <w:pPr>
              <w:tabs>
                <w:tab w:val="left" w:pos="4380"/>
              </w:tabs>
              <w:spacing w:after="0"/>
              <w:contextualSpacing/>
              <w:jc w:val="both"/>
              <w:rPr>
                <w:rFonts w:ascii="Times New Roman" w:hAnsi="Times New Roman"/>
                <w:sz w:val="24"/>
                <w:szCs w:val="24"/>
              </w:rPr>
            </w:pPr>
          </w:p>
        </w:tc>
        <w:tc>
          <w:tcPr>
            <w:tcW w:w="6016" w:type="dxa"/>
          </w:tcPr>
          <w:p w14:paraId="05FB5872" w14:textId="77777777" w:rsidR="00335587" w:rsidRPr="00335587" w:rsidRDefault="00335587" w:rsidP="00335587">
            <w:pPr>
              <w:rPr>
                <w:rFonts w:ascii="Times New Roman" w:hAnsi="Times New Roman"/>
                <w:bCs/>
                <w:sz w:val="24"/>
                <w:szCs w:val="24"/>
              </w:rPr>
            </w:pPr>
            <w:r w:rsidRPr="00335587">
              <w:rPr>
                <w:sz w:val="24"/>
                <w:szCs w:val="24"/>
              </w:rPr>
              <w:t>- владение об</w:t>
            </w:r>
            <w:r w:rsidRPr="00335587">
              <w:rPr>
                <w:rFonts w:ascii="Times New Roman" w:hAnsi="Times New Roman"/>
                <w:bCs/>
                <w:sz w:val="24"/>
                <w:szCs w:val="24"/>
              </w:rPr>
              <w:t xml:space="preserve"> основных направлениях и особенностях исторического пути развития регионов мира </w:t>
            </w:r>
            <w:r w:rsidRPr="00335587">
              <w:rPr>
                <w:rFonts w:ascii="Times New Roman" w:hAnsi="Times New Roman"/>
                <w:bCs/>
                <w:sz w:val="24"/>
                <w:szCs w:val="24"/>
              </w:rPr>
              <w:br/>
              <w:t xml:space="preserve">на рубеже </w:t>
            </w:r>
            <w:r w:rsidRPr="00335587">
              <w:rPr>
                <w:rFonts w:ascii="Times New Roman" w:hAnsi="Times New Roman"/>
                <w:bCs/>
                <w:sz w:val="24"/>
                <w:szCs w:val="24"/>
                <w:lang w:val="en-US"/>
              </w:rPr>
              <w:t>XX</w:t>
            </w:r>
            <w:r w:rsidRPr="00335587">
              <w:rPr>
                <w:rFonts w:ascii="Times New Roman" w:hAnsi="Times New Roman"/>
                <w:bCs/>
                <w:sz w:val="24"/>
                <w:szCs w:val="24"/>
              </w:rPr>
              <w:t xml:space="preserve"> и </w:t>
            </w:r>
            <w:r w:rsidRPr="00335587">
              <w:rPr>
                <w:rFonts w:ascii="Times New Roman" w:hAnsi="Times New Roman"/>
                <w:bCs/>
                <w:sz w:val="24"/>
                <w:szCs w:val="24"/>
                <w:lang w:val="en-US"/>
              </w:rPr>
              <w:t>XXI</w:t>
            </w:r>
            <w:r w:rsidRPr="00335587">
              <w:rPr>
                <w:rFonts w:ascii="Times New Roman" w:hAnsi="Times New Roman"/>
                <w:bCs/>
                <w:sz w:val="24"/>
                <w:szCs w:val="24"/>
              </w:rPr>
              <w:t xml:space="preserve"> веков;</w:t>
            </w:r>
          </w:p>
          <w:p w14:paraId="167CC3D1" w14:textId="77777777" w:rsidR="00335587" w:rsidRPr="00335587" w:rsidRDefault="00335587" w:rsidP="00335587">
            <w:pPr>
              <w:spacing w:after="0" w:line="240" w:lineRule="auto"/>
              <w:rPr>
                <w:rFonts w:ascii="Times New Roman" w:hAnsi="Times New Roman"/>
                <w:bCs/>
                <w:sz w:val="24"/>
                <w:szCs w:val="24"/>
              </w:rPr>
            </w:pPr>
            <w:r w:rsidRPr="00335587">
              <w:rPr>
                <w:rFonts w:ascii="Times New Roman" w:hAnsi="Times New Roman"/>
                <w:bCs/>
                <w:sz w:val="24"/>
                <w:szCs w:val="24"/>
              </w:rPr>
              <w:t>- давать определение причинно-следственных связей науки, культуры и религии в сохранении и укреплении национальных и государственных традиций;</w:t>
            </w:r>
          </w:p>
          <w:p w14:paraId="4B70D775" w14:textId="77777777" w:rsidR="00335587" w:rsidRPr="00335587" w:rsidRDefault="00335587" w:rsidP="00335587">
            <w:pPr>
              <w:spacing w:after="0" w:line="240" w:lineRule="auto"/>
              <w:rPr>
                <w:rFonts w:ascii="Times New Roman" w:hAnsi="Times New Roman"/>
                <w:bCs/>
                <w:sz w:val="24"/>
                <w:szCs w:val="24"/>
              </w:rPr>
            </w:pPr>
          </w:p>
          <w:p w14:paraId="430675A0" w14:textId="77777777" w:rsidR="00335587" w:rsidRPr="00335587" w:rsidRDefault="00335587" w:rsidP="00335587">
            <w:pPr>
              <w:rPr>
                <w:rFonts w:ascii="Times New Roman" w:hAnsi="Times New Roman"/>
                <w:bCs/>
                <w:sz w:val="24"/>
                <w:szCs w:val="24"/>
              </w:rPr>
            </w:pPr>
            <w:r w:rsidRPr="00335587">
              <w:rPr>
                <w:rFonts w:ascii="Times New Roman" w:hAnsi="Times New Roman"/>
                <w:bCs/>
                <w:sz w:val="24"/>
                <w:szCs w:val="24"/>
              </w:rPr>
              <w:t>-знание нормативные, правовые и законодательные акты мирового и регионального значения;</w:t>
            </w:r>
          </w:p>
          <w:p w14:paraId="69DB57F5" w14:textId="77777777" w:rsidR="00335587" w:rsidRPr="00335587" w:rsidRDefault="00335587" w:rsidP="00335587">
            <w:pPr>
              <w:spacing w:after="0" w:line="240" w:lineRule="auto"/>
              <w:rPr>
                <w:rFonts w:ascii="Times New Roman" w:hAnsi="Times New Roman"/>
                <w:bCs/>
                <w:sz w:val="24"/>
                <w:szCs w:val="24"/>
              </w:rPr>
            </w:pPr>
            <w:r w:rsidRPr="00335587">
              <w:rPr>
                <w:rFonts w:ascii="Times New Roman" w:hAnsi="Times New Roman"/>
                <w:bCs/>
                <w:sz w:val="24"/>
                <w:szCs w:val="24"/>
              </w:rPr>
              <w:t>- описать и прокомментировать современную экономическую, политическую, культурную ситуацию в России и мире;</w:t>
            </w:r>
          </w:p>
          <w:p w14:paraId="1ECA543B" w14:textId="77777777" w:rsidR="00335587" w:rsidRPr="00335587" w:rsidRDefault="00335587" w:rsidP="00335587">
            <w:pPr>
              <w:spacing w:after="0" w:line="240" w:lineRule="auto"/>
              <w:rPr>
                <w:rFonts w:ascii="Times New Roman" w:hAnsi="Times New Roman"/>
                <w:bCs/>
                <w:sz w:val="24"/>
                <w:szCs w:val="24"/>
              </w:rPr>
            </w:pPr>
          </w:p>
          <w:p w14:paraId="530E296F" w14:textId="77777777" w:rsidR="00335587" w:rsidRPr="00335587" w:rsidRDefault="00335587" w:rsidP="00335587">
            <w:pPr>
              <w:rPr>
                <w:rFonts w:ascii="Times New Roman" w:hAnsi="Times New Roman"/>
                <w:bCs/>
                <w:sz w:val="24"/>
                <w:szCs w:val="24"/>
              </w:rPr>
            </w:pPr>
            <w:r w:rsidRPr="00335587">
              <w:rPr>
                <w:rFonts w:ascii="Times New Roman" w:hAnsi="Times New Roman"/>
                <w:bCs/>
                <w:sz w:val="24"/>
                <w:szCs w:val="24"/>
              </w:rPr>
              <w:t>- анализировать и характеризовать взаимосвязь отечественных, региональных, мировых социально-экономических, политических и культурных проблем;</w:t>
            </w:r>
          </w:p>
          <w:p w14:paraId="61586489" w14:textId="77777777" w:rsidR="00335587" w:rsidRPr="00335587" w:rsidRDefault="00335587" w:rsidP="00335587">
            <w:pPr>
              <w:rPr>
                <w:rFonts w:ascii="Times New Roman" w:hAnsi="Times New Roman"/>
                <w:bCs/>
                <w:sz w:val="24"/>
                <w:szCs w:val="24"/>
              </w:rPr>
            </w:pPr>
            <w:r w:rsidRPr="00335587">
              <w:rPr>
                <w:rFonts w:ascii="Times New Roman" w:hAnsi="Times New Roman"/>
                <w:bCs/>
                <w:sz w:val="24"/>
                <w:szCs w:val="24"/>
              </w:rPr>
              <w:t xml:space="preserve"> - использовать основные информационные источники, необходимые для изучения истории России и ведущих регионов мира;</w:t>
            </w:r>
          </w:p>
          <w:p w14:paraId="1715B41D" w14:textId="77777777" w:rsidR="00335587" w:rsidRPr="00335587" w:rsidRDefault="00335587" w:rsidP="00335587">
            <w:pPr>
              <w:spacing w:after="0" w:line="240" w:lineRule="auto"/>
              <w:rPr>
                <w:rFonts w:ascii="Times New Roman" w:eastAsia="Calibri" w:hAnsi="Times New Roman"/>
                <w:sz w:val="24"/>
                <w:szCs w:val="24"/>
              </w:rPr>
            </w:pPr>
            <w:r w:rsidRPr="00335587">
              <w:rPr>
                <w:rFonts w:ascii="Times New Roman" w:eastAsia="Calibri" w:hAnsi="Times New Roman"/>
                <w:sz w:val="24"/>
                <w:szCs w:val="24"/>
              </w:rPr>
              <w:t>- осознавать личную ответственность  за судьбу России;</w:t>
            </w:r>
          </w:p>
          <w:p w14:paraId="36AB75EE" w14:textId="77777777" w:rsidR="00335587" w:rsidRPr="00335587" w:rsidRDefault="00335587" w:rsidP="00335587">
            <w:pPr>
              <w:spacing w:after="0" w:line="240" w:lineRule="auto"/>
              <w:jc w:val="both"/>
              <w:rPr>
                <w:rFonts w:ascii="Times New Roman" w:eastAsia="Calibri" w:hAnsi="Times New Roman"/>
                <w:sz w:val="24"/>
                <w:szCs w:val="24"/>
              </w:rPr>
            </w:pPr>
            <w:r w:rsidRPr="00335587">
              <w:rPr>
                <w:rFonts w:ascii="Times New Roman" w:eastAsia="Calibri" w:hAnsi="Times New Roman"/>
                <w:sz w:val="24"/>
                <w:szCs w:val="24"/>
              </w:rPr>
              <w:t>-  проявлять социальную активность и гражданскую зрелость.</w:t>
            </w:r>
          </w:p>
          <w:p w14:paraId="6AD80A8B" w14:textId="77777777" w:rsidR="00335587" w:rsidRPr="00335587" w:rsidRDefault="00335587" w:rsidP="00335587">
            <w:pPr>
              <w:rPr>
                <w:rFonts w:ascii="Times New Roman" w:hAnsi="Times New Roman"/>
                <w:iCs/>
                <w:sz w:val="24"/>
                <w:szCs w:val="24"/>
              </w:rPr>
            </w:pPr>
          </w:p>
        </w:tc>
      </w:tr>
    </w:tbl>
    <w:p w14:paraId="520E83AD" w14:textId="77777777" w:rsidR="00335587" w:rsidRPr="00335587" w:rsidRDefault="00335587" w:rsidP="00335587">
      <w:pPr>
        <w:keepNext/>
        <w:spacing w:before="240" w:after="60" w:line="240" w:lineRule="auto"/>
        <w:jc w:val="center"/>
        <w:outlineLvl w:val="0"/>
        <w:rPr>
          <w:rFonts w:ascii="Arial" w:eastAsia="OfficinaSansBookC" w:hAnsi="Arial" w:cs="Times New Roman"/>
          <w:b/>
          <w:bCs/>
          <w:kern w:val="32"/>
          <w:sz w:val="24"/>
          <w:szCs w:val="24"/>
          <w:lang w:val="x-none" w:eastAsia="x-none"/>
        </w:rPr>
      </w:pPr>
    </w:p>
    <w:p w14:paraId="11DE6C60" w14:textId="77777777" w:rsidR="00335587" w:rsidRDefault="00335587" w:rsidP="00335587">
      <w:pPr>
        <w:suppressAutoHyphens/>
        <w:spacing w:after="240" w:line="240" w:lineRule="auto"/>
        <w:rPr>
          <w:rFonts w:ascii="Times New Roman" w:hAnsi="Times New Roman"/>
          <w:b/>
          <w:sz w:val="24"/>
          <w:szCs w:val="24"/>
        </w:rPr>
      </w:pPr>
    </w:p>
    <w:p w14:paraId="1CF06144" w14:textId="77777777" w:rsidR="00335587" w:rsidRPr="00335587" w:rsidRDefault="00335587" w:rsidP="00335587">
      <w:pPr>
        <w:suppressAutoHyphens/>
        <w:spacing w:after="240" w:line="240" w:lineRule="auto"/>
        <w:rPr>
          <w:rFonts w:ascii="Times New Roman" w:hAnsi="Times New Roman"/>
          <w:b/>
          <w:sz w:val="24"/>
          <w:szCs w:val="24"/>
        </w:rPr>
      </w:pPr>
    </w:p>
    <w:p w14:paraId="4CD01EA1" w14:textId="77777777" w:rsidR="00F854C3" w:rsidRDefault="00F854C3" w:rsidP="00335587">
      <w:pPr>
        <w:suppressAutoHyphens/>
        <w:spacing w:after="240" w:line="240" w:lineRule="auto"/>
        <w:jc w:val="center"/>
        <w:rPr>
          <w:rFonts w:ascii="Times New Roman" w:hAnsi="Times New Roman"/>
          <w:b/>
          <w:sz w:val="24"/>
          <w:szCs w:val="24"/>
        </w:rPr>
      </w:pPr>
    </w:p>
    <w:p w14:paraId="6733F7C7" w14:textId="77777777" w:rsidR="00F854C3" w:rsidRDefault="00F854C3" w:rsidP="00335587">
      <w:pPr>
        <w:suppressAutoHyphens/>
        <w:spacing w:after="240" w:line="240" w:lineRule="auto"/>
        <w:jc w:val="center"/>
        <w:rPr>
          <w:rFonts w:ascii="Times New Roman" w:hAnsi="Times New Roman"/>
          <w:b/>
          <w:sz w:val="24"/>
          <w:szCs w:val="24"/>
        </w:rPr>
      </w:pPr>
    </w:p>
    <w:p w14:paraId="4FB57FB5" w14:textId="77777777" w:rsidR="00F854C3" w:rsidRDefault="00F854C3" w:rsidP="00335587">
      <w:pPr>
        <w:suppressAutoHyphens/>
        <w:spacing w:after="240" w:line="240" w:lineRule="auto"/>
        <w:jc w:val="center"/>
        <w:rPr>
          <w:rFonts w:ascii="Times New Roman" w:hAnsi="Times New Roman"/>
          <w:b/>
          <w:sz w:val="24"/>
          <w:szCs w:val="24"/>
        </w:rPr>
      </w:pPr>
    </w:p>
    <w:p w14:paraId="00F12A9C" w14:textId="77777777" w:rsidR="00F854C3" w:rsidRDefault="00F854C3" w:rsidP="00335587">
      <w:pPr>
        <w:suppressAutoHyphens/>
        <w:spacing w:after="240" w:line="240" w:lineRule="auto"/>
        <w:jc w:val="center"/>
        <w:rPr>
          <w:rFonts w:ascii="Times New Roman" w:hAnsi="Times New Roman"/>
          <w:b/>
          <w:sz w:val="24"/>
          <w:szCs w:val="24"/>
        </w:rPr>
      </w:pPr>
    </w:p>
    <w:p w14:paraId="3EFC4CB5" w14:textId="77777777" w:rsidR="00F854C3" w:rsidRDefault="00F854C3" w:rsidP="00335587">
      <w:pPr>
        <w:suppressAutoHyphens/>
        <w:spacing w:after="240" w:line="240" w:lineRule="auto"/>
        <w:jc w:val="center"/>
        <w:rPr>
          <w:rFonts w:ascii="Times New Roman" w:hAnsi="Times New Roman"/>
          <w:b/>
          <w:sz w:val="24"/>
          <w:szCs w:val="24"/>
        </w:rPr>
      </w:pPr>
    </w:p>
    <w:p w14:paraId="701791C5" w14:textId="77777777" w:rsidR="00F854C3" w:rsidRDefault="00F854C3" w:rsidP="00335587">
      <w:pPr>
        <w:suppressAutoHyphens/>
        <w:spacing w:after="240" w:line="240" w:lineRule="auto"/>
        <w:jc w:val="center"/>
        <w:rPr>
          <w:rFonts w:ascii="Times New Roman" w:hAnsi="Times New Roman"/>
          <w:b/>
          <w:sz w:val="24"/>
          <w:szCs w:val="24"/>
        </w:rPr>
      </w:pPr>
    </w:p>
    <w:p w14:paraId="53402BF3" w14:textId="77777777" w:rsidR="00F854C3" w:rsidRDefault="00F854C3" w:rsidP="00335587">
      <w:pPr>
        <w:suppressAutoHyphens/>
        <w:spacing w:after="240" w:line="240" w:lineRule="auto"/>
        <w:jc w:val="center"/>
        <w:rPr>
          <w:rFonts w:ascii="Times New Roman" w:hAnsi="Times New Roman"/>
          <w:b/>
          <w:sz w:val="24"/>
          <w:szCs w:val="24"/>
        </w:rPr>
      </w:pPr>
    </w:p>
    <w:p w14:paraId="5FE2ED01" w14:textId="77777777" w:rsidR="00F854C3" w:rsidRDefault="00F854C3" w:rsidP="00335587">
      <w:pPr>
        <w:suppressAutoHyphens/>
        <w:spacing w:after="240" w:line="240" w:lineRule="auto"/>
        <w:jc w:val="center"/>
        <w:rPr>
          <w:rFonts w:ascii="Times New Roman" w:hAnsi="Times New Roman"/>
          <w:b/>
          <w:sz w:val="24"/>
          <w:szCs w:val="24"/>
        </w:rPr>
      </w:pPr>
    </w:p>
    <w:p w14:paraId="1FAB3680" w14:textId="77777777" w:rsidR="00F854C3" w:rsidRDefault="00F854C3" w:rsidP="00335587">
      <w:pPr>
        <w:suppressAutoHyphens/>
        <w:spacing w:after="240" w:line="240" w:lineRule="auto"/>
        <w:jc w:val="center"/>
        <w:rPr>
          <w:rFonts w:ascii="Times New Roman" w:hAnsi="Times New Roman"/>
          <w:b/>
          <w:sz w:val="24"/>
          <w:szCs w:val="24"/>
        </w:rPr>
      </w:pPr>
    </w:p>
    <w:p w14:paraId="06569F00" w14:textId="77777777" w:rsidR="00F854C3" w:rsidRDefault="00F854C3" w:rsidP="00335587">
      <w:pPr>
        <w:suppressAutoHyphens/>
        <w:spacing w:after="240" w:line="240" w:lineRule="auto"/>
        <w:jc w:val="center"/>
        <w:rPr>
          <w:rFonts w:ascii="Times New Roman" w:hAnsi="Times New Roman"/>
          <w:b/>
          <w:sz w:val="24"/>
          <w:szCs w:val="24"/>
        </w:rPr>
      </w:pPr>
    </w:p>
    <w:p w14:paraId="441E75F4" w14:textId="77777777" w:rsidR="00F854C3" w:rsidRDefault="00F854C3" w:rsidP="00335587">
      <w:pPr>
        <w:suppressAutoHyphens/>
        <w:spacing w:after="240" w:line="240" w:lineRule="auto"/>
        <w:jc w:val="center"/>
        <w:rPr>
          <w:rFonts w:ascii="Times New Roman" w:hAnsi="Times New Roman"/>
          <w:b/>
          <w:sz w:val="24"/>
          <w:szCs w:val="24"/>
        </w:rPr>
      </w:pPr>
    </w:p>
    <w:p w14:paraId="5F9FD8E5" w14:textId="77777777" w:rsidR="00F854C3" w:rsidRDefault="00F854C3" w:rsidP="00335587">
      <w:pPr>
        <w:suppressAutoHyphens/>
        <w:spacing w:after="240" w:line="240" w:lineRule="auto"/>
        <w:jc w:val="center"/>
        <w:rPr>
          <w:rFonts w:ascii="Times New Roman" w:hAnsi="Times New Roman"/>
          <w:b/>
          <w:sz w:val="24"/>
          <w:szCs w:val="24"/>
        </w:rPr>
      </w:pPr>
    </w:p>
    <w:p w14:paraId="1250BF6E" w14:textId="77777777" w:rsidR="00F854C3" w:rsidRDefault="00F854C3" w:rsidP="00335587">
      <w:pPr>
        <w:suppressAutoHyphens/>
        <w:spacing w:after="240" w:line="240" w:lineRule="auto"/>
        <w:jc w:val="center"/>
        <w:rPr>
          <w:rFonts w:ascii="Times New Roman" w:hAnsi="Times New Roman"/>
          <w:b/>
          <w:sz w:val="24"/>
          <w:szCs w:val="24"/>
        </w:rPr>
      </w:pPr>
    </w:p>
    <w:p w14:paraId="3ECCAA90" w14:textId="77777777" w:rsidR="00F854C3" w:rsidRDefault="00F854C3" w:rsidP="00335587">
      <w:pPr>
        <w:suppressAutoHyphens/>
        <w:spacing w:after="240" w:line="240" w:lineRule="auto"/>
        <w:jc w:val="center"/>
        <w:rPr>
          <w:rFonts w:ascii="Times New Roman" w:hAnsi="Times New Roman"/>
          <w:b/>
          <w:sz w:val="24"/>
          <w:szCs w:val="24"/>
        </w:rPr>
      </w:pPr>
    </w:p>
    <w:p w14:paraId="4CB83AB7" w14:textId="77777777" w:rsidR="00F854C3" w:rsidRDefault="00F854C3" w:rsidP="00335587">
      <w:pPr>
        <w:suppressAutoHyphens/>
        <w:spacing w:after="240" w:line="240" w:lineRule="auto"/>
        <w:jc w:val="center"/>
        <w:rPr>
          <w:rFonts w:ascii="Times New Roman" w:hAnsi="Times New Roman"/>
          <w:b/>
          <w:sz w:val="24"/>
          <w:szCs w:val="24"/>
        </w:rPr>
      </w:pPr>
    </w:p>
    <w:p w14:paraId="52B1679B" w14:textId="77777777" w:rsidR="00F854C3" w:rsidRDefault="00F854C3" w:rsidP="00335587">
      <w:pPr>
        <w:suppressAutoHyphens/>
        <w:spacing w:after="240" w:line="240" w:lineRule="auto"/>
        <w:jc w:val="center"/>
        <w:rPr>
          <w:rFonts w:ascii="Times New Roman" w:hAnsi="Times New Roman"/>
          <w:b/>
          <w:sz w:val="24"/>
          <w:szCs w:val="24"/>
        </w:rPr>
      </w:pPr>
    </w:p>
    <w:p w14:paraId="7AE07913" w14:textId="77777777" w:rsidR="00335587" w:rsidRPr="00335587" w:rsidRDefault="00335587" w:rsidP="00335587">
      <w:pPr>
        <w:suppressAutoHyphens/>
        <w:spacing w:after="240" w:line="240" w:lineRule="auto"/>
        <w:jc w:val="center"/>
        <w:rPr>
          <w:rFonts w:ascii="Times New Roman" w:hAnsi="Times New Roman"/>
          <w:b/>
          <w:sz w:val="24"/>
          <w:szCs w:val="24"/>
        </w:rPr>
      </w:pPr>
      <w:r w:rsidRPr="00335587">
        <w:rPr>
          <w:rFonts w:ascii="Times New Roman" w:hAnsi="Times New Roman"/>
          <w:b/>
          <w:sz w:val="24"/>
          <w:szCs w:val="24"/>
        </w:rPr>
        <w:t>2. СТРУКТУРА И СОДЕРЖАНИЕ УЧЕБНОЙ ДИСЦИПЛИНЫ</w:t>
      </w:r>
    </w:p>
    <w:p w14:paraId="1091D0F5" w14:textId="77777777" w:rsidR="00335587" w:rsidRPr="00335587" w:rsidRDefault="00335587" w:rsidP="00335587">
      <w:pPr>
        <w:suppressAutoHyphens/>
        <w:spacing w:after="240" w:line="240" w:lineRule="auto"/>
        <w:ind w:firstLine="709"/>
        <w:rPr>
          <w:rFonts w:ascii="Times New Roman" w:hAnsi="Times New Roman"/>
          <w:b/>
          <w:sz w:val="24"/>
          <w:szCs w:val="24"/>
        </w:rPr>
      </w:pPr>
      <w:r w:rsidRPr="00335587">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335587" w:rsidRPr="00335587" w14:paraId="21E6ABBA" w14:textId="77777777" w:rsidTr="00B21698">
        <w:trPr>
          <w:trHeight w:val="490"/>
        </w:trPr>
        <w:tc>
          <w:tcPr>
            <w:tcW w:w="3685" w:type="pct"/>
            <w:vAlign w:val="center"/>
          </w:tcPr>
          <w:p w14:paraId="4509EEA4" w14:textId="77777777" w:rsidR="00335587" w:rsidRPr="00335587" w:rsidRDefault="00335587" w:rsidP="00335587">
            <w:pPr>
              <w:suppressAutoHyphens/>
              <w:rPr>
                <w:rFonts w:ascii="Times New Roman" w:hAnsi="Times New Roman"/>
                <w:b/>
              </w:rPr>
            </w:pPr>
            <w:r w:rsidRPr="00335587">
              <w:rPr>
                <w:rFonts w:ascii="Times New Roman" w:hAnsi="Times New Roman"/>
                <w:b/>
              </w:rPr>
              <w:t>Вид учебной работы</w:t>
            </w:r>
          </w:p>
        </w:tc>
        <w:tc>
          <w:tcPr>
            <w:tcW w:w="1315" w:type="pct"/>
            <w:vAlign w:val="center"/>
          </w:tcPr>
          <w:p w14:paraId="2914E6CA" w14:textId="77777777" w:rsidR="00335587" w:rsidRPr="00335587" w:rsidRDefault="00335587" w:rsidP="00335587">
            <w:pPr>
              <w:suppressAutoHyphens/>
              <w:rPr>
                <w:rFonts w:ascii="Times New Roman" w:hAnsi="Times New Roman"/>
                <w:b/>
                <w:iCs/>
              </w:rPr>
            </w:pPr>
            <w:r w:rsidRPr="00335587">
              <w:rPr>
                <w:rFonts w:ascii="Times New Roman" w:hAnsi="Times New Roman"/>
                <w:b/>
                <w:iCs/>
              </w:rPr>
              <w:t>Объем в часах</w:t>
            </w:r>
          </w:p>
        </w:tc>
      </w:tr>
      <w:tr w:rsidR="00335587" w:rsidRPr="00335587" w14:paraId="6707E1A8" w14:textId="77777777" w:rsidTr="00B21698">
        <w:trPr>
          <w:trHeight w:val="490"/>
        </w:trPr>
        <w:tc>
          <w:tcPr>
            <w:tcW w:w="3685" w:type="pct"/>
            <w:vAlign w:val="center"/>
          </w:tcPr>
          <w:p w14:paraId="2956B7F8" w14:textId="77777777" w:rsidR="00335587" w:rsidRPr="00335587" w:rsidRDefault="00335587" w:rsidP="00335587">
            <w:pPr>
              <w:suppressAutoHyphens/>
              <w:spacing w:after="0"/>
              <w:rPr>
                <w:rFonts w:ascii="Times New Roman" w:hAnsi="Times New Roman"/>
                <w:b/>
              </w:rPr>
            </w:pPr>
            <w:r w:rsidRPr="00335587">
              <w:rPr>
                <w:rFonts w:ascii="Times New Roman" w:hAnsi="Times New Roman"/>
                <w:b/>
              </w:rPr>
              <w:t>Объем образовательной программы учебной дисциплины</w:t>
            </w:r>
          </w:p>
        </w:tc>
        <w:tc>
          <w:tcPr>
            <w:tcW w:w="1315" w:type="pct"/>
            <w:vAlign w:val="center"/>
          </w:tcPr>
          <w:p w14:paraId="7EDC5DD0" w14:textId="77777777" w:rsidR="00335587" w:rsidRPr="00335587" w:rsidRDefault="00335587" w:rsidP="00335587">
            <w:pPr>
              <w:suppressAutoHyphens/>
              <w:spacing w:after="0"/>
              <w:jc w:val="center"/>
              <w:rPr>
                <w:rFonts w:ascii="Times New Roman" w:hAnsi="Times New Roman"/>
                <w:b/>
                <w:bCs/>
                <w:iCs/>
              </w:rPr>
            </w:pPr>
            <w:r w:rsidRPr="00335587">
              <w:rPr>
                <w:rFonts w:ascii="Times New Roman" w:hAnsi="Times New Roman"/>
                <w:b/>
                <w:bCs/>
                <w:iCs/>
              </w:rPr>
              <w:t>38</w:t>
            </w:r>
          </w:p>
        </w:tc>
      </w:tr>
      <w:tr w:rsidR="00335587" w:rsidRPr="00335587" w14:paraId="35163FB9" w14:textId="77777777" w:rsidTr="00B21698">
        <w:trPr>
          <w:trHeight w:val="490"/>
        </w:trPr>
        <w:tc>
          <w:tcPr>
            <w:tcW w:w="3685" w:type="pct"/>
            <w:shd w:val="clear" w:color="auto" w:fill="auto"/>
            <w:vAlign w:val="center"/>
          </w:tcPr>
          <w:p w14:paraId="3468D5DB" w14:textId="77777777" w:rsidR="00335587" w:rsidRPr="00335587" w:rsidRDefault="00335587" w:rsidP="00335587">
            <w:pPr>
              <w:suppressAutoHyphens/>
              <w:spacing w:after="0"/>
              <w:rPr>
                <w:rFonts w:ascii="Times New Roman" w:hAnsi="Times New Roman"/>
                <w:b/>
              </w:rPr>
            </w:pPr>
            <w:r w:rsidRPr="00335587">
              <w:rPr>
                <w:rFonts w:ascii="Times New Roman" w:hAnsi="Times New Roman"/>
                <w:b/>
              </w:rPr>
              <w:t>в т.ч. в форме практической подготовки</w:t>
            </w:r>
          </w:p>
        </w:tc>
        <w:tc>
          <w:tcPr>
            <w:tcW w:w="1315" w:type="pct"/>
            <w:shd w:val="clear" w:color="auto" w:fill="auto"/>
            <w:vAlign w:val="center"/>
          </w:tcPr>
          <w:p w14:paraId="34E0F4A5" w14:textId="77777777" w:rsidR="00335587" w:rsidRPr="00335587" w:rsidRDefault="00335587" w:rsidP="00335587">
            <w:pPr>
              <w:suppressAutoHyphens/>
              <w:spacing w:after="0"/>
              <w:jc w:val="center"/>
              <w:rPr>
                <w:rFonts w:ascii="Times New Roman" w:hAnsi="Times New Roman"/>
                <w:b/>
                <w:bCs/>
                <w:iCs/>
              </w:rPr>
            </w:pPr>
            <w:r w:rsidRPr="00335587">
              <w:rPr>
                <w:rFonts w:ascii="Times New Roman" w:hAnsi="Times New Roman"/>
                <w:b/>
                <w:bCs/>
                <w:iCs/>
              </w:rPr>
              <w:t>22</w:t>
            </w:r>
          </w:p>
        </w:tc>
      </w:tr>
      <w:tr w:rsidR="00335587" w:rsidRPr="00335587" w14:paraId="1AD4D951" w14:textId="77777777" w:rsidTr="00B21698">
        <w:trPr>
          <w:trHeight w:val="336"/>
        </w:trPr>
        <w:tc>
          <w:tcPr>
            <w:tcW w:w="5000" w:type="pct"/>
            <w:gridSpan w:val="2"/>
            <w:vAlign w:val="center"/>
          </w:tcPr>
          <w:p w14:paraId="3197779F" w14:textId="77777777" w:rsidR="00335587" w:rsidRPr="00335587" w:rsidRDefault="00335587" w:rsidP="00335587">
            <w:pPr>
              <w:suppressAutoHyphens/>
              <w:spacing w:after="0"/>
              <w:rPr>
                <w:rFonts w:ascii="Times New Roman" w:hAnsi="Times New Roman"/>
                <w:iCs/>
              </w:rPr>
            </w:pPr>
            <w:r w:rsidRPr="00335587">
              <w:rPr>
                <w:rFonts w:ascii="Times New Roman" w:hAnsi="Times New Roman"/>
              </w:rPr>
              <w:t>в т. ч.:</w:t>
            </w:r>
          </w:p>
        </w:tc>
      </w:tr>
      <w:tr w:rsidR="00335587" w:rsidRPr="00335587" w14:paraId="002C2D53" w14:textId="77777777" w:rsidTr="00B21698">
        <w:trPr>
          <w:trHeight w:val="490"/>
        </w:trPr>
        <w:tc>
          <w:tcPr>
            <w:tcW w:w="3685" w:type="pct"/>
            <w:vAlign w:val="center"/>
          </w:tcPr>
          <w:p w14:paraId="72A1C7FF" w14:textId="77777777" w:rsidR="00335587" w:rsidRPr="00335587" w:rsidRDefault="00335587" w:rsidP="00335587">
            <w:pPr>
              <w:suppressAutoHyphens/>
              <w:spacing w:after="0"/>
              <w:rPr>
                <w:rFonts w:ascii="Times New Roman" w:hAnsi="Times New Roman"/>
              </w:rPr>
            </w:pPr>
            <w:r w:rsidRPr="00335587">
              <w:rPr>
                <w:rFonts w:ascii="Times New Roman" w:hAnsi="Times New Roman"/>
              </w:rPr>
              <w:t>теоретическое обучение</w:t>
            </w:r>
          </w:p>
        </w:tc>
        <w:tc>
          <w:tcPr>
            <w:tcW w:w="1315" w:type="pct"/>
            <w:vAlign w:val="center"/>
          </w:tcPr>
          <w:p w14:paraId="43827E18" w14:textId="77777777" w:rsidR="00335587" w:rsidRPr="00335587" w:rsidRDefault="00335587" w:rsidP="00335587">
            <w:pPr>
              <w:suppressAutoHyphens/>
              <w:spacing w:after="0"/>
              <w:jc w:val="center"/>
              <w:rPr>
                <w:rFonts w:ascii="Times New Roman" w:hAnsi="Times New Roman"/>
                <w:iCs/>
              </w:rPr>
            </w:pPr>
            <w:r w:rsidRPr="00335587">
              <w:rPr>
                <w:rFonts w:ascii="Times New Roman" w:hAnsi="Times New Roman"/>
                <w:iCs/>
              </w:rPr>
              <w:t>14</w:t>
            </w:r>
          </w:p>
        </w:tc>
      </w:tr>
      <w:tr w:rsidR="00335587" w:rsidRPr="00335587" w14:paraId="46601E5D" w14:textId="77777777" w:rsidTr="00B21698">
        <w:trPr>
          <w:trHeight w:val="490"/>
        </w:trPr>
        <w:tc>
          <w:tcPr>
            <w:tcW w:w="3685" w:type="pct"/>
            <w:vAlign w:val="center"/>
          </w:tcPr>
          <w:p w14:paraId="39D36B05" w14:textId="77777777" w:rsidR="00335587" w:rsidRPr="00335587" w:rsidRDefault="00335587" w:rsidP="00335587">
            <w:pPr>
              <w:suppressAutoHyphens/>
              <w:spacing w:after="0"/>
              <w:rPr>
                <w:rFonts w:ascii="Times New Roman" w:hAnsi="Times New Roman"/>
              </w:rPr>
            </w:pPr>
            <w:r w:rsidRPr="00335587">
              <w:rPr>
                <w:rFonts w:ascii="Times New Roman" w:hAnsi="Times New Roman"/>
              </w:rPr>
              <w:t>практические занятия</w:t>
            </w:r>
          </w:p>
        </w:tc>
        <w:tc>
          <w:tcPr>
            <w:tcW w:w="1315" w:type="pct"/>
            <w:vAlign w:val="center"/>
          </w:tcPr>
          <w:p w14:paraId="7EBD7C8D" w14:textId="77777777" w:rsidR="00335587" w:rsidRPr="00335587" w:rsidRDefault="00335587" w:rsidP="00335587">
            <w:pPr>
              <w:suppressAutoHyphens/>
              <w:spacing w:after="0"/>
              <w:jc w:val="center"/>
              <w:rPr>
                <w:rFonts w:ascii="Times New Roman" w:hAnsi="Times New Roman"/>
                <w:iCs/>
              </w:rPr>
            </w:pPr>
            <w:r w:rsidRPr="00335587">
              <w:rPr>
                <w:rFonts w:ascii="Times New Roman" w:hAnsi="Times New Roman"/>
                <w:iCs/>
              </w:rPr>
              <w:t>22</w:t>
            </w:r>
          </w:p>
        </w:tc>
      </w:tr>
      <w:tr w:rsidR="00335587" w:rsidRPr="00335587" w14:paraId="2C0421E8" w14:textId="77777777" w:rsidTr="00B21698">
        <w:trPr>
          <w:trHeight w:val="267"/>
        </w:trPr>
        <w:tc>
          <w:tcPr>
            <w:tcW w:w="3685" w:type="pct"/>
            <w:vAlign w:val="center"/>
          </w:tcPr>
          <w:p w14:paraId="7079BA69" w14:textId="77777777" w:rsidR="00335587" w:rsidRPr="00335587" w:rsidRDefault="00335587" w:rsidP="00335587">
            <w:pPr>
              <w:suppressAutoHyphens/>
              <w:spacing w:after="0"/>
              <w:rPr>
                <w:rFonts w:ascii="Times New Roman" w:hAnsi="Times New Roman"/>
                <w:i/>
              </w:rPr>
            </w:pPr>
            <w:r w:rsidRPr="00335587">
              <w:rPr>
                <w:rFonts w:ascii="Times New Roman" w:hAnsi="Times New Roman"/>
                <w:i/>
              </w:rPr>
              <w:t xml:space="preserve">Самостоятельная работа </w:t>
            </w:r>
          </w:p>
        </w:tc>
        <w:tc>
          <w:tcPr>
            <w:tcW w:w="1315" w:type="pct"/>
            <w:vAlign w:val="center"/>
          </w:tcPr>
          <w:p w14:paraId="08F14C2D" w14:textId="77777777" w:rsidR="00335587" w:rsidRPr="00335587" w:rsidRDefault="00335587" w:rsidP="00335587">
            <w:pPr>
              <w:suppressAutoHyphens/>
              <w:spacing w:after="0"/>
              <w:jc w:val="center"/>
              <w:rPr>
                <w:rFonts w:ascii="Times New Roman" w:hAnsi="Times New Roman"/>
                <w:iCs/>
              </w:rPr>
            </w:pPr>
            <w:r w:rsidRPr="00335587">
              <w:rPr>
                <w:rFonts w:ascii="Times New Roman" w:hAnsi="Times New Roman"/>
                <w:sz w:val="24"/>
                <w:szCs w:val="24"/>
              </w:rPr>
              <w:t>Не предусмотрено</w:t>
            </w:r>
          </w:p>
        </w:tc>
      </w:tr>
      <w:tr w:rsidR="00335587" w:rsidRPr="00335587" w14:paraId="19DB4F11" w14:textId="77777777" w:rsidTr="00B21698">
        <w:trPr>
          <w:trHeight w:val="267"/>
        </w:trPr>
        <w:tc>
          <w:tcPr>
            <w:tcW w:w="3685" w:type="pct"/>
            <w:vAlign w:val="center"/>
          </w:tcPr>
          <w:p w14:paraId="359586AA" w14:textId="77777777" w:rsidR="00335587" w:rsidRPr="00335587" w:rsidRDefault="00335587" w:rsidP="00335587">
            <w:pPr>
              <w:suppressAutoHyphens/>
              <w:spacing w:after="0"/>
              <w:rPr>
                <w:rFonts w:ascii="Times New Roman" w:hAnsi="Times New Roman"/>
                <w:i/>
              </w:rPr>
            </w:pPr>
            <w:r w:rsidRPr="00335587">
              <w:rPr>
                <w:rFonts w:ascii="Times New Roman" w:hAnsi="Times New Roman"/>
                <w:sz w:val="24"/>
                <w:szCs w:val="24"/>
              </w:rPr>
              <w:t>Контрольная работа по тексту администрации</w:t>
            </w:r>
          </w:p>
        </w:tc>
        <w:tc>
          <w:tcPr>
            <w:tcW w:w="1315" w:type="pct"/>
            <w:vAlign w:val="center"/>
          </w:tcPr>
          <w:p w14:paraId="445C093D" w14:textId="77777777" w:rsidR="00335587" w:rsidRPr="00335587" w:rsidRDefault="00335587" w:rsidP="00335587">
            <w:pPr>
              <w:suppressAutoHyphens/>
              <w:spacing w:after="0"/>
              <w:jc w:val="center"/>
              <w:rPr>
                <w:rFonts w:ascii="Times New Roman" w:hAnsi="Times New Roman"/>
                <w:iCs/>
              </w:rPr>
            </w:pPr>
            <w:r w:rsidRPr="00335587">
              <w:rPr>
                <w:rFonts w:ascii="Times New Roman" w:hAnsi="Times New Roman"/>
                <w:iCs/>
              </w:rPr>
              <w:t>1</w:t>
            </w:r>
          </w:p>
        </w:tc>
      </w:tr>
      <w:tr w:rsidR="00335587" w:rsidRPr="00335587" w14:paraId="6FCBFB3E" w14:textId="77777777" w:rsidTr="00B21698">
        <w:trPr>
          <w:trHeight w:val="331"/>
        </w:trPr>
        <w:tc>
          <w:tcPr>
            <w:tcW w:w="3685" w:type="pct"/>
            <w:vAlign w:val="center"/>
          </w:tcPr>
          <w:p w14:paraId="0D74F3DB" w14:textId="77777777" w:rsidR="00335587" w:rsidRPr="00335587" w:rsidRDefault="00335587" w:rsidP="00335587">
            <w:pPr>
              <w:suppressAutoHyphens/>
              <w:spacing w:after="0"/>
              <w:rPr>
                <w:rFonts w:ascii="Times New Roman" w:hAnsi="Times New Roman"/>
                <w:i/>
              </w:rPr>
            </w:pPr>
            <w:r w:rsidRPr="00335587">
              <w:rPr>
                <w:rFonts w:ascii="Times New Roman" w:hAnsi="Times New Roman"/>
                <w:b/>
                <w:iCs/>
              </w:rPr>
              <w:t>Промежуточная аттестация</w:t>
            </w:r>
          </w:p>
        </w:tc>
        <w:tc>
          <w:tcPr>
            <w:tcW w:w="1315" w:type="pct"/>
            <w:vAlign w:val="center"/>
          </w:tcPr>
          <w:p w14:paraId="5ABBC045" w14:textId="77777777" w:rsidR="00335587" w:rsidRPr="00335587" w:rsidRDefault="00335587" w:rsidP="00335587">
            <w:pPr>
              <w:suppressAutoHyphens/>
              <w:spacing w:after="0"/>
              <w:jc w:val="center"/>
              <w:rPr>
                <w:rFonts w:ascii="Times New Roman" w:hAnsi="Times New Roman"/>
                <w:iCs/>
              </w:rPr>
            </w:pPr>
            <w:r w:rsidRPr="00335587">
              <w:rPr>
                <w:rFonts w:ascii="Times New Roman" w:hAnsi="Times New Roman"/>
                <w:iCs/>
              </w:rPr>
              <w:t>1</w:t>
            </w:r>
          </w:p>
        </w:tc>
      </w:tr>
    </w:tbl>
    <w:p w14:paraId="7F72741A" w14:textId="77777777" w:rsidR="00335587" w:rsidRPr="00335587" w:rsidRDefault="00335587" w:rsidP="00335587">
      <w:pPr>
        <w:rPr>
          <w:rFonts w:ascii="Times New Roman" w:hAnsi="Times New Roman"/>
          <w:b/>
          <w:i/>
        </w:rPr>
        <w:sectPr w:rsidR="00335587" w:rsidRPr="00335587" w:rsidSect="00733AEF">
          <w:footerReference w:type="even" r:id="rId6"/>
          <w:footerReference w:type="default" r:id="rId7"/>
          <w:pgSz w:w="11906" w:h="16838"/>
          <w:pgMar w:top="1134" w:right="850" w:bottom="284" w:left="1701" w:header="708" w:footer="708" w:gutter="0"/>
          <w:cols w:space="720"/>
          <w:docGrid w:linePitch="299"/>
        </w:sectPr>
      </w:pPr>
    </w:p>
    <w:p w14:paraId="64DD0FF1" w14:textId="77777777" w:rsidR="00335587" w:rsidRPr="00335587" w:rsidRDefault="00335587" w:rsidP="00335587">
      <w:pPr>
        <w:spacing w:after="0" w:line="240" w:lineRule="auto"/>
        <w:ind w:firstLine="709"/>
        <w:rPr>
          <w:rFonts w:ascii="Times New Roman" w:hAnsi="Times New Roman"/>
          <w:b/>
          <w:bCs/>
          <w:sz w:val="24"/>
          <w:szCs w:val="24"/>
        </w:rPr>
      </w:pPr>
      <w:r w:rsidRPr="00335587">
        <w:rPr>
          <w:rFonts w:ascii="Times New Roman" w:hAnsi="Times New Roman"/>
          <w:b/>
          <w:sz w:val="24"/>
          <w:szCs w:val="24"/>
        </w:rPr>
        <w:t xml:space="preserve">2.2. Тематический план и содержание учебной дисциплины </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7675"/>
        <w:gridCol w:w="2137"/>
        <w:gridCol w:w="2657"/>
      </w:tblGrid>
      <w:tr w:rsidR="00335587" w:rsidRPr="00335587" w14:paraId="0E169733" w14:textId="77777777" w:rsidTr="00B21698">
        <w:trPr>
          <w:trHeight w:val="20"/>
        </w:trPr>
        <w:tc>
          <w:tcPr>
            <w:tcW w:w="737" w:type="pct"/>
            <w:vAlign w:val="center"/>
          </w:tcPr>
          <w:p w14:paraId="0FB96C31" w14:textId="77777777" w:rsidR="00335587" w:rsidRPr="00335587" w:rsidRDefault="00335587" w:rsidP="00335587">
            <w:pPr>
              <w:suppressAutoHyphens/>
              <w:spacing w:after="0" w:line="240" w:lineRule="auto"/>
              <w:jc w:val="center"/>
              <w:rPr>
                <w:rFonts w:ascii="Times New Roman" w:hAnsi="Times New Roman"/>
                <w:b/>
                <w:bCs/>
                <w:sz w:val="24"/>
                <w:szCs w:val="24"/>
              </w:rPr>
            </w:pPr>
            <w:r w:rsidRPr="00335587">
              <w:rPr>
                <w:rFonts w:ascii="Times New Roman" w:hAnsi="Times New Roman"/>
                <w:b/>
                <w:bCs/>
              </w:rPr>
              <w:t>Наименование разделов и тем</w:t>
            </w:r>
          </w:p>
        </w:tc>
        <w:tc>
          <w:tcPr>
            <w:tcW w:w="2615" w:type="pct"/>
            <w:vAlign w:val="center"/>
          </w:tcPr>
          <w:p w14:paraId="57784CE5" w14:textId="77777777" w:rsidR="00335587" w:rsidRPr="00335587" w:rsidRDefault="00335587" w:rsidP="00335587">
            <w:pPr>
              <w:suppressAutoHyphens/>
              <w:spacing w:after="0" w:line="240" w:lineRule="auto"/>
              <w:jc w:val="center"/>
              <w:rPr>
                <w:rFonts w:ascii="Times New Roman" w:hAnsi="Times New Roman"/>
                <w:b/>
                <w:bCs/>
                <w:sz w:val="24"/>
                <w:szCs w:val="24"/>
              </w:rPr>
            </w:pPr>
            <w:r w:rsidRPr="00335587">
              <w:rPr>
                <w:rFonts w:ascii="Times New Roman" w:hAnsi="Times New Roman"/>
                <w:b/>
                <w:bCs/>
              </w:rPr>
              <w:t>Содержание учебного материала и формы организации деятельности обучающихся</w:t>
            </w:r>
          </w:p>
        </w:tc>
        <w:tc>
          <w:tcPr>
            <w:tcW w:w="736" w:type="pct"/>
            <w:vAlign w:val="center"/>
          </w:tcPr>
          <w:p w14:paraId="3D2AD6C4" w14:textId="77777777" w:rsidR="00335587" w:rsidRPr="00335587" w:rsidRDefault="00335587" w:rsidP="00335587">
            <w:pPr>
              <w:suppressAutoHyphens/>
              <w:spacing w:after="0" w:line="240" w:lineRule="auto"/>
              <w:jc w:val="center"/>
              <w:rPr>
                <w:rFonts w:ascii="Times New Roman" w:hAnsi="Times New Roman"/>
                <w:b/>
                <w:bCs/>
                <w:sz w:val="24"/>
                <w:szCs w:val="24"/>
              </w:rPr>
            </w:pPr>
            <w:r w:rsidRPr="00335587">
              <w:rPr>
                <w:rFonts w:ascii="Times New Roman" w:hAnsi="Times New Roman"/>
                <w:b/>
                <w:bCs/>
              </w:rPr>
              <w:t>Объем, ак. ч / в том числе в форме практической подготовки, ак. ч</w:t>
            </w:r>
          </w:p>
        </w:tc>
        <w:tc>
          <w:tcPr>
            <w:tcW w:w="912" w:type="pct"/>
            <w:vAlign w:val="center"/>
          </w:tcPr>
          <w:p w14:paraId="2F7DF46C" w14:textId="77777777" w:rsidR="00335587" w:rsidRPr="00335587" w:rsidRDefault="00335587" w:rsidP="00335587">
            <w:pPr>
              <w:suppressAutoHyphens/>
              <w:spacing w:after="0" w:line="240" w:lineRule="auto"/>
              <w:jc w:val="center"/>
              <w:rPr>
                <w:rFonts w:ascii="Times New Roman" w:hAnsi="Times New Roman"/>
                <w:b/>
                <w:bCs/>
                <w:sz w:val="24"/>
                <w:szCs w:val="24"/>
              </w:rPr>
            </w:pPr>
            <w:r w:rsidRPr="00335587">
              <w:rPr>
                <w:rFonts w:ascii="Times New Roman" w:hAnsi="Times New Roman"/>
                <w:b/>
                <w:bCs/>
              </w:rPr>
              <w:t>Коды компетенций и личностных результатов</w:t>
            </w:r>
            <w:r w:rsidRPr="00335587">
              <w:rPr>
                <w:rFonts w:ascii="Times New Roman" w:hAnsi="Times New Roman" w:cs="Times New Roman"/>
                <w:b/>
                <w:bCs/>
                <w:vertAlign w:val="superscript"/>
              </w:rPr>
              <w:footnoteReference w:id="2"/>
            </w:r>
            <w:r w:rsidRPr="00335587">
              <w:rPr>
                <w:rFonts w:ascii="Times New Roman" w:hAnsi="Times New Roman"/>
                <w:b/>
                <w:bCs/>
              </w:rPr>
              <w:t>, формированию которых способствует элемент программы</w:t>
            </w:r>
          </w:p>
        </w:tc>
      </w:tr>
      <w:tr w:rsidR="00335587" w:rsidRPr="00335587" w14:paraId="70B9D2E9" w14:textId="77777777" w:rsidTr="00B21698">
        <w:trPr>
          <w:trHeight w:val="371"/>
        </w:trPr>
        <w:tc>
          <w:tcPr>
            <w:tcW w:w="737" w:type="pct"/>
          </w:tcPr>
          <w:p w14:paraId="13B32957"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1</w:t>
            </w:r>
          </w:p>
        </w:tc>
        <w:tc>
          <w:tcPr>
            <w:tcW w:w="2615" w:type="pct"/>
          </w:tcPr>
          <w:p w14:paraId="5B45AFB8"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736" w:type="pct"/>
          </w:tcPr>
          <w:p w14:paraId="1B72F9C4"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3</w:t>
            </w:r>
          </w:p>
        </w:tc>
        <w:tc>
          <w:tcPr>
            <w:tcW w:w="912" w:type="pct"/>
          </w:tcPr>
          <w:p w14:paraId="24E49877"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4</w:t>
            </w:r>
          </w:p>
        </w:tc>
      </w:tr>
      <w:tr w:rsidR="00335587" w:rsidRPr="00335587" w14:paraId="06964E07" w14:textId="77777777" w:rsidTr="00B21698">
        <w:tc>
          <w:tcPr>
            <w:tcW w:w="3352" w:type="pct"/>
            <w:gridSpan w:val="2"/>
          </w:tcPr>
          <w:p w14:paraId="23DD3200"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 xml:space="preserve">Раздел 1. Российская Федерация в конце </w:t>
            </w:r>
            <w:r w:rsidRPr="00335587">
              <w:rPr>
                <w:rFonts w:ascii="Times New Roman" w:hAnsi="Times New Roman"/>
                <w:b/>
                <w:bCs/>
                <w:sz w:val="24"/>
                <w:szCs w:val="24"/>
                <w:lang w:val="en-US"/>
              </w:rPr>
              <w:t>XX</w:t>
            </w:r>
            <w:r w:rsidRPr="00335587">
              <w:rPr>
                <w:rFonts w:ascii="Times New Roman" w:hAnsi="Times New Roman"/>
                <w:b/>
                <w:bCs/>
                <w:sz w:val="24"/>
                <w:szCs w:val="24"/>
              </w:rPr>
              <w:t xml:space="preserve">- начале </w:t>
            </w:r>
            <w:r w:rsidRPr="00335587">
              <w:rPr>
                <w:rFonts w:ascii="Times New Roman" w:hAnsi="Times New Roman"/>
                <w:b/>
                <w:bCs/>
                <w:sz w:val="24"/>
                <w:szCs w:val="24"/>
                <w:lang w:val="en-US"/>
              </w:rPr>
              <w:t>XXI</w:t>
            </w:r>
            <w:r w:rsidRPr="00335587">
              <w:rPr>
                <w:rFonts w:ascii="Times New Roman" w:hAnsi="Times New Roman"/>
                <w:b/>
                <w:bCs/>
                <w:sz w:val="24"/>
                <w:szCs w:val="24"/>
              </w:rPr>
              <w:t xml:space="preserve"> века</w:t>
            </w:r>
          </w:p>
        </w:tc>
        <w:tc>
          <w:tcPr>
            <w:tcW w:w="736" w:type="pct"/>
            <w:shd w:val="clear" w:color="auto" w:fill="FFFFFF"/>
            <w:vAlign w:val="center"/>
          </w:tcPr>
          <w:p w14:paraId="77D3FF7D"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12/14</w:t>
            </w:r>
          </w:p>
        </w:tc>
        <w:tc>
          <w:tcPr>
            <w:tcW w:w="912" w:type="pct"/>
          </w:tcPr>
          <w:p w14:paraId="1AFD6848"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34C96E7" w14:textId="77777777" w:rsidTr="00B21698">
        <w:trPr>
          <w:trHeight w:val="340"/>
        </w:trPr>
        <w:tc>
          <w:tcPr>
            <w:tcW w:w="737" w:type="pct"/>
            <w:vMerge w:val="restart"/>
            <w:tcBorders>
              <w:top w:val="single" w:sz="2" w:space="0" w:color="auto"/>
            </w:tcBorders>
          </w:tcPr>
          <w:p w14:paraId="4F3C1B0A"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 xml:space="preserve">Тема 1.1. </w:t>
            </w:r>
          </w:p>
          <w:p w14:paraId="4FE626D3"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Предпосылки формирования новой российской государственности в конце XX- начале XXI века.</w:t>
            </w:r>
          </w:p>
        </w:tc>
        <w:tc>
          <w:tcPr>
            <w:tcW w:w="2615" w:type="pct"/>
            <w:tcBorders>
              <w:bottom w:val="single" w:sz="4" w:space="0" w:color="auto"/>
            </w:tcBorders>
          </w:tcPr>
          <w:p w14:paraId="4B6C3E79"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 xml:space="preserve">Содержание учебного материала </w:t>
            </w:r>
          </w:p>
        </w:tc>
        <w:tc>
          <w:tcPr>
            <w:tcW w:w="736" w:type="pct"/>
            <w:vAlign w:val="center"/>
          </w:tcPr>
          <w:p w14:paraId="12A58F49"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restart"/>
            <w:vAlign w:val="center"/>
          </w:tcPr>
          <w:p w14:paraId="7476A980"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01</w:t>
            </w:r>
          </w:p>
          <w:p w14:paraId="0751865E"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02</w:t>
            </w:r>
          </w:p>
          <w:p w14:paraId="5D9C8928"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04</w:t>
            </w:r>
          </w:p>
          <w:p w14:paraId="5946A889"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05</w:t>
            </w:r>
          </w:p>
          <w:p w14:paraId="06BC63EB"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06</w:t>
            </w:r>
          </w:p>
          <w:p w14:paraId="0451E12D" w14:textId="77777777" w:rsidR="00335587" w:rsidRPr="00335587" w:rsidRDefault="00335587" w:rsidP="00335587">
            <w:pPr>
              <w:spacing w:after="0" w:line="240" w:lineRule="auto"/>
              <w:jc w:val="center"/>
              <w:rPr>
                <w:rFonts w:ascii="Times New Roman" w:hAnsi="Times New Roman"/>
                <w:bCs/>
                <w:iCs/>
                <w:sz w:val="24"/>
                <w:szCs w:val="24"/>
              </w:rPr>
            </w:pPr>
            <w:r w:rsidRPr="00335587">
              <w:rPr>
                <w:rFonts w:ascii="Times New Roman" w:hAnsi="Times New Roman"/>
                <w:bCs/>
                <w:iCs/>
                <w:sz w:val="24"/>
                <w:szCs w:val="24"/>
              </w:rPr>
              <w:t>ПК 3.1</w:t>
            </w:r>
          </w:p>
          <w:p w14:paraId="543834AB" w14:textId="77777777" w:rsidR="00335587" w:rsidRPr="00335587" w:rsidRDefault="00335587" w:rsidP="00335587">
            <w:pPr>
              <w:spacing w:after="0" w:line="240" w:lineRule="auto"/>
              <w:jc w:val="center"/>
              <w:rPr>
                <w:rFonts w:ascii="Times New Roman" w:hAnsi="Times New Roman"/>
                <w:bCs/>
                <w:iCs/>
                <w:sz w:val="24"/>
                <w:szCs w:val="24"/>
              </w:rPr>
            </w:pPr>
            <w:r w:rsidRPr="00335587">
              <w:rPr>
                <w:rFonts w:ascii="Times New Roman" w:hAnsi="Times New Roman"/>
                <w:bCs/>
                <w:iCs/>
                <w:sz w:val="24"/>
                <w:szCs w:val="24"/>
              </w:rPr>
              <w:t>ПК 3.2</w:t>
            </w:r>
          </w:p>
          <w:p w14:paraId="0B495C3E" w14:textId="77777777" w:rsidR="00335587" w:rsidRPr="00335587" w:rsidRDefault="00335587" w:rsidP="00335587">
            <w:pPr>
              <w:spacing w:after="0" w:line="240" w:lineRule="auto"/>
              <w:jc w:val="center"/>
              <w:rPr>
                <w:rFonts w:ascii="Times New Roman" w:hAnsi="Times New Roman"/>
                <w:b/>
                <w:bCs/>
                <w:sz w:val="24"/>
                <w:szCs w:val="24"/>
              </w:rPr>
            </w:pPr>
          </w:p>
          <w:p w14:paraId="18645B04" w14:textId="77777777" w:rsidR="00335587" w:rsidRPr="00335587" w:rsidRDefault="00335587" w:rsidP="00335587">
            <w:pPr>
              <w:spacing w:after="0" w:line="240" w:lineRule="auto"/>
              <w:jc w:val="center"/>
              <w:rPr>
                <w:rFonts w:ascii="Times New Roman" w:hAnsi="Times New Roman"/>
                <w:b/>
                <w:bCs/>
                <w:sz w:val="24"/>
                <w:szCs w:val="24"/>
              </w:rPr>
            </w:pPr>
          </w:p>
          <w:p w14:paraId="5D046D89" w14:textId="77777777" w:rsidR="00335587" w:rsidRPr="00335587" w:rsidRDefault="00335587" w:rsidP="00335587">
            <w:pPr>
              <w:spacing w:after="0" w:line="240" w:lineRule="auto"/>
              <w:jc w:val="center"/>
              <w:rPr>
                <w:rFonts w:ascii="Times New Roman" w:hAnsi="Times New Roman"/>
                <w:b/>
                <w:bCs/>
                <w:sz w:val="24"/>
                <w:szCs w:val="24"/>
              </w:rPr>
            </w:pPr>
          </w:p>
          <w:p w14:paraId="0DEB0CBF" w14:textId="77777777" w:rsidR="00335587" w:rsidRPr="00335587" w:rsidRDefault="00335587" w:rsidP="00335587">
            <w:pPr>
              <w:spacing w:after="0" w:line="240" w:lineRule="auto"/>
              <w:jc w:val="center"/>
              <w:rPr>
                <w:rFonts w:ascii="Times New Roman" w:hAnsi="Times New Roman"/>
                <w:b/>
                <w:bCs/>
                <w:sz w:val="24"/>
                <w:szCs w:val="24"/>
              </w:rPr>
            </w:pPr>
          </w:p>
          <w:p w14:paraId="0D54A50D"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72D769DB" w14:textId="77777777" w:rsidTr="00B21698">
        <w:trPr>
          <w:trHeight w:val="20"/>
        </w:trPr>
        <w:tc>
          <w:tcPr>
            <w:tcW w:w="737" w:type="pct"/>
            <w:vMerge/>
            <w:tcBorders>
              <w:bottom w:val="single" w:sz="2" w:space="0" w:color="auto"/>
            </w:tcBorders>
          </w:tcPr>
          <w:p w14:paraId="2C45D1B8"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Borders>
              <w:bottom w:val="single" w:sz="2" w:space="0" w:color="auto"/>
            </w:tcBorders>
          </w:tcPr>
          <w:p w14:paraId="0D8B435C"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Формирование новой российской государственности, государственное строительство Российской Федерации в 1991-1999 гг. Октябрьские события 1993 года.</w:t>
            </w:r>
          </w:p>
          <w:p w14:paraId="32A3DDCA"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Особенности формирования партийно-политической системы России в условиях демократической формы правления. Государственно-политическое развитие Российской Федерации в новом тысячелетии.</w:t>
            </w:r>
          </w:p>
        </w:tc>
        <w:tc>
          <w:tcPr>
            <w:tcW w:w="736" w:type="pct"/>
            <w:vAlign w:val="center"/>
          </w:tcPr>
          <w:p w14:paraId="53805F28"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7ECF5406"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1A05E597" w14:textId="77777777" w:rsidTr="00B21698">
        <w:trPr>
          <w:trHeight w:val="20"/>
        </w:trPr>
        <w:tc>
          <w:tcPr>
            <w:tcW w:w="737" w:type="pct"/>
            <w:vMerge/>
            <w:tcBorders>
              <w:top w:val="single" w:sz="2" w:space="0" w:color="auto"/>
            </w:tcBorders>
          </w:tcPr>
          <w:p w14:paraId="4D04E42E"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Borders>
              <w:top w:val="single" w:sz="2" w:space="0" w:color="auto"/>
            </w:tcBorders>
          </w:tcPr>
          <w:p w14:paraId="4FB288A9" w14:textId="77777777" w:rsidR="00335587" w:rsidRPr="00335587" w:rsidRDefault="00335587" w:rsidP="00335587">
            <w:pPr>
              <w:spacing w:after="0" w:line="240" w:lineRule="auto"/>
              <w:jc w:val="both"/>
              <w:rPr>
                <w:rFonts w:ascii="Times New Roman" w:hAnsi="Times New Roman"/>
                <w:bCs/>
                <w:sz w:val="24"/>
                <w:szCs w:val="24"/>
              </w:rPr>
            </w:pPr>
            <w:r w:rsidRPr="00335587">
              <w:rPr>
                <w:rFonts w:ascii="Times New Roman" w:hAnsi="Times New Roman"/>
                <w:b/>
                <w:bCs/>
                <w:sz w:val="24"/>
                <w:szCs w:val="24"/>
              </w:rPr>
              <w:t>В том числе практических занятий</w:t>
            </w:r>
          </w:p>
        </w:tc>
        <w:tc>
          <w:tcPr>
            <w:tcW w:w="736" w:type="pct"/>
            <w:vAlign w:val="center"/>
          </w:tcPr>
          <w:p w14:paraId="0F318DF8"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ign w:val="center"/>
          </w:tcPr>
          <w:p w14:paraId="7B201D03"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BAB3D92" w14:textId="77777777" w:rsidTr="00B21698">
        <w:trPr>
          <w:trHeight w:val="719"/>
        </w:trPr>
        <w:tc>
          <w:tcPr>
            <w:tcW w:w="737" w:type="pct"/>
            <w:vMerge/>
          </w:tcPr>
          <w:p w14:paraId="6F45A21A"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5D68ADE3"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Практическое занятие № 1. Написание эссе по тематике: уроки октября 1993 года; политическая культура взаимодействия власти и оппозиции.</w:t>
            </w:r>
          </w:p>
        </w:tc>
        <w:tc>
          <w:tcPr>
            <w:tcW w:w="736" w:type="pct"/>
            <w:vAlign w:val="center"/>
          </w:tcPr>
          <w:p w14:paraId="13E3D3C8"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26404BDE"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5173F795" w14:textId="77777777" w:rsidTr="00B21698">
        <w:trPr>
          <w:trHeight w:val="20"/>
        </w:trPr>
        <w:tc>
          <w:tcPr>
            <w:tcW w:w="737" w:type="pct"/>
            <w:vMerge/>
          </w:tcPr>
          <w:p w14:paraId="4365CD2D"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337D0799"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Самостоятельная работа обучающихся</w:t>
            </w:r>
          </w:p>
        </w:tc>
        <w:tc>
          <w:tcPr>
            <w:tcW w:w="736" w:type="pct"/>
            <w:vAlign w:val="center"/>
          </w:tcPr>
          <w:p w14:paraId="5E9940A9" w14:textId="77777777" w:rsidR="00335587" w:rsidRPr="00335587" w:rsidRDefault="00335587" w:rsidP="00335587">
            <w:pPr>
              <w:spacing w:after="0" w:line="240" w:lineRule="auto"/>
              <w:jc w:val="center"/>
              <w:rPr>
                <w:rFonts w:ascii="Times New Roman" w:hAnsi="Times New Roman"/>
                <w:b/>
                <w:bCs/>
                <w:sz w:val="24"/>
                <w:szCs w:val="24"/>
              </w:rPr>
            </w:pPr>
          </w:p>
        </w:tc>
        <w:tc>
          <w:tcPr>
            <w:tcW w:w="912" w:type="pct"/>
            <w:vMerge/>
            <w:vAlign w:val="center"/>
          </w:tcPr>
          <w:p w14:paraId="3852898F"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0545798" w14:textId="77777777" w:rsidTr="00B21698">
        <w:trPr>
          <w:trHeight w:val="340"/>
        </w:trPr>
        <w:tc>
          <w:tcPr>
            <w:tcW w:w="737" w:type="pct"/>
            <w:vMerge w:val="restart"/>
          </w:tcPr>
          <w:p w14:paraId="68EDF7A7"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Тема 1.2.</w:t>
            </w:r>
          </w:p>
          <w:p w14:paraId="0C42AA6C"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Социально-экономическое развитие</w:t>
            </w:r>
          </w:p>
        </w:tc>
        <w:tc>
          <w:tcPr>
            <w:tcW w:w="2615" w:type="pct"/>
          </w:tcPr>
          <w:p w14:paraId="7490A229"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 xml:space="preserve">Содержание учебного материала </w:t>
            </w:r>
          </w:p>
        </w:tc>
        <w:tc>
          <w:tcPr>
            <w:tcW w:w="736" w:type="pct"/>
            <w:vAlign w:val="center"/>
          </w:tcPr>
          <w:p w14:paraId="6BA9F02F"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restart"/>
            <w:vAlign w:val="center"/>
          </w:tcPr>
          <w:p w14:paraId="71702D7D"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01</w:t>
            </w:r>
          </w:p>
          <w:p w14:paraId="778DFC55"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02</w:t>
            </w:r>
          </w:p>
          <w:p w14:paraId="1D1646B0"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05</w:t>
            </w:r>
          </w:p>
          <w:p w14:paraId="7AA28083" w14:textId="77777777" w:rsidR="00335587" w:rsidRPr="00335587" w:rsidRDefault="00335587" w:rsidP="00335587">
            <w:pPr>
              <w:spacing w:after="0" w:line="240" w:lineRule="auto"/>
              <w:jc w:val="center"/>
              <w:rPr>
                <w:rFonts w:ascii="Times New Roman" w:eastAsia="Calibri" w:hAnsi="Times New Roman"/>
                <w:sz w:val="24"/>
                <w:szCs w:val="24"/>
              </w:rPr>
            </w:pPr>
            <w:r w:rsidRPr="00335587">
              <w:rPr>
                <w:rFonts w:ascii="Times New Roman" w:hAnsi="Times New Roman"/>
                <w:sz w:val="24"/>
                <w:szCs w:val="24"/>
              </w:rPr>
              <w:t>ОК 06</w:t>
            </w:r>
          </w:p>
          <w:p w14:paraId="472912BB"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ПК 3.1</w:t>
            </w:r>
          </w:p>
          <w:p w14:paraId="0DC07491"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ПК 3.2</w:t>
            </w:r>
          </w:p>
          <w:p w14:paraId="2B448FFB"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5A9FC3C4" w14:textId="77777777" w:rsidTr="00B21698">
        <w:trPr>
          <w:trHeight w:val="20"/>
        </w:trPr>
        <w:tc>
          <w:tcPr>
            <w:tcW w:w="737" w:type="pct"/>
            <w:vMerge/>
          </w:tcPr>
          <w:p w14:paraId="3EB119AB"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2B32787C"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«Шоковая терапия» как способ перехода к рыночной экономике. Реформы Е.Т. Гайдара. Экономический курс В.С. Черномырдина.</w:t>
            </w:r>
          </w:p>
          <w:p w14:paraId="4A44FA39"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Финансово-экономический кризис 1998 года и преодоление его последствий.</w:t>
            </w:r>
          </w:p>
        </w:tc>
        <w:tc>
          <w:tcPr>
            <w:tcW w:w="736" w:type="pct"/>
            <w:vAlign w:val="center"/>
          </w:tcPr>
          <w:p w14:paraId="534039FE"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61FDA495"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2DDAED5B" w14:textId="77777777" w:rsidTr="00B21698">
        <w:trPr>
          <w:trHeight w:val="20"/>
        </w:trPr>
        <w:tc>
          <w:tcPr>
            <w:tcW w:w="737" w:type="pct"/>
            <w:vMerge/>
          </w:tcPr>
          <w:p w14:paraId="3E2615AA"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5619DDF8" w14:textId="77777777" w:rsidR="00335587" w:rsidRPr="00335587" w:rsidRDefault="00335587" w:rsidP="00335587">
            <w:pPr>
              <w:spacing w:after="0" w:line="240" w:lineRule="auto"/>
              <w:jc w:val="both"/>
              <w:rPr>
                <w:rFonts w:ascii="Times New Roman" w:hAnsi="Times New Roman"/>
                <w:bCs/>
                <w:sz w:val="24"/>
                <w:szCs w:val="24"/>
              </w:rPr>
            </w:pPr>
            <w:r w:rsidRPr="00335587">
              <w:rPr>
                <w:rFonts w:ascii="Times New Roman" w:hAnsi="Times New Roman"/>
                <w:b/>
                <w:bCs/>
                <w:sz w:val="24"/>
                <w:szCs w:val="24"/>
              </w:rPr>
              <w:t>В том числе практических занятий</w:t>
            </w:r>
          </w:p>
        </w:tc>
        <w:tc>
          <w:tcPr>
            <w:tcW w:w="736" w:type="pct"/>
            <w:vAlign w:val="center"/>
          </w:tcPr>
          <w:p w14:paraId="39654A50"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ign w:val="center"/>
          </w:tcPr>
          <w:p w14:paraId="7DE0A305"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5A9A4870" w14:textId="77777777" w:rsidTr="00B21698">
        <w:trPr>
          <w:trHeight w:val="20"/>
        </w:trPr>
        <w:tc>
          <w:tcPr>
            <w:tcW w:w="737" w:type="pct"/>
            <w:vMerge/>
          </w:tcPr>
          <w:p w14:paraId="42D07D52"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536494A5" w14:textId="77777777" w:rsidR="00335587" w:rsidRPr="00335587" w:rsidRDefault="00335587" w:rsidP="00335587">
            <w:pPr>
              <w:spacing w:after="0" w:line="240" w:lineRule="auto"/>
              <w:contextualSpacing/>
              <w:jc w:val="both"/>
              <w:rPr>
                <w:rFonts w:ascii="Times New Roman" w:hAnsi="Times New Roman"/>
                <w:bCs/>
                <w:sz w:val="24"/>
                <w:szCs w:val="24"/>
              </w:rPr>
            </w:pPr>
            <w:r w:rsidRPr="00335587">
              <w:rPr>
                <w:rFonts w:ascii="Times New Roman" w:hAnsi="Times New Roman"/>
                <w:sz w:val="24"/>
                <w:szCs w:val="24"/>
              </w:rPr>
              <w:t>Практическое занятие № 2.  Составление исторического бюллетеня на тему: «Последствия выступления Президента РФ в январе 2008 года в части вхождения России в пятерку крупнейших экономических держав мира»</w:t>
            </w:r>
          </w:p>
        </w:tc>
        <w:tc>
          <w:tcPr>
            <w:tcW w:w="736" w:type="pct"/>
            <w:vAlign w:val="center"/>
          </w:tcPr>
          <w:p w14:paraId="54A76052"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34271696"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370283F0" w14:textId="77777777" w:rsidTr="00B21698">
        <w:trPr>
          <w:trHeight w:val="20"/>
        </w:trPr>
        <w:tc>
          <w:tcPr>
            <w:tcW w:w="737" w:type="pct"/>
            <w:vMerge/>
          </w:tcPr>
          <w:p w14:paraId="6BD9E99F"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21E4590C"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Самостоятельная работа обучающихся</w:t>
            </w:r>
          </w:p>
        </w:tc>
        <w:tc>
          <w:tcPr>
            <w:tcW w:w="736" w:type="pct"/>
            <w:vAlign w:val="center"/>
          </w:tcPr>
          <w:p w14:paraId="5038E492" w14:textId="77777777" w:rsidR="00335587" w:rsidRPr="00335587" w:rsidRDefault="00335587" w:rsidP="00335587">
            <w:pPr>
              <w:spacing w:after="0" w:line="240" w:lineRule="auto"/>
              <w:jc w:val="center"/>
              <w:rPr>
                <w:rFonts w:ascii="Times New Roman" w:hAnsi="Times New Roman"/>
                <w:b/>
                <w:bCs/>
                <w:sz w:val="24"/>
                <w:szCs w:val="24"/>
              </w:rPr>
            </w:pPr>
          </w:p>
        </w:tc>
        <w:tc>
          <w:tcPr>
            <w:tcW w:w="912" w:type="pct"/>
            <w:vMerge/>
            <w:vAlign w:val="center"/>
          </w:tcPr>
          <w:p w14:paraId="31A58C42"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A4B410B" w14:textId="77777777" w:rsidTr="00B21698">
        <w:trPr>
          <w:trHeight w:val="340"/>
        </w:trPr>
        <w:tc>
          <w:tcPr>
            <w:tcW w:w="737" w:type="pct"/>
            <w:vMerge w:val="restart"/>
          </w:tcPr>
          <w:p w14:paraId="768C5E5C"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Тема 1.3.</w:t>
            </w:r>
          </w:p>
          <w:p w14:paraId="020CD6E7"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Кризис государственности на Северном Кавказе и его преодоление</w:t>
            </w:r>
          </w:p>
        </w:tc>
        <w:tc>
          <w:tcPr>
            <w:tcW w:w="2615" w:type="pct"/>
          </w:tcPr>
          <w:p w14:paraId="419D098D"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Содержание учебного материала</w:t>
            </w:r>
          </w:p>
        </w:tc>
        <w:tc>
          <w:tcPr>
            <w:tcW w:w="736" w:type="pct"/>
            <w:vAlign w:val="center"/>
          </w:tcPr>
          <w:p w14:paraId="40843174"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restart"/>
            <w:vAlign w:val="center"/>
          </w:tcPr>
          <w:p w14:paraId="2A6A07B5"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01</w:t>
            </w:r>
          </w:p>
          <w:p w14:paraId="40B6790E"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02</w:t>
            </w:r>
          </w:p>
          <w:p w14:paraId="334EE0CF"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05</w:t>
            </w:r>
          </w:p>
          <w:p w14:paraId="74132D0D"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06</w:t>
            </w:r>
          </w:p>
          <w:p w14:paraId="1EB45358" w14:textId="77777777" w:rsidR="00335587" w:rsidRPr="00335587" w:rsidRDefault="00335587" w:rsidP="00335587">
            <w:pPr>
              <w:spacing w:after="0" w:line="240" w:lineRule="auto"/>
              <w:jc w:val="center"/>
              <w:rPr>
                <w:rFonts w:ascii="Times New Roman" w:hAnsi="Times New Roman"/>
                <w:bCs/>
                <w:iCs/>
                <w:sz w:val="24"/>
                <w:szCs w:val="24"/>
              </w:rPr>
            </w:pPr>
            <w:r w:rsidRPr="00335587">
              <w:rPr>
                <w:rFonts w:ascii="Times New Roman" w:hAnsi="Times New Roman"/>
                <w:bCs/>
                <w:iCs/>
                <w:sz w:val="24"/>
                <w:szCs w:val="24"/>
              </w:rPr>
              <w:t>ПК 3.1</w:t>
            </w:r>
          </w:p>
          <w:p w14:paraId="06EE281F" w14:textId="77777777" w:rsidR="00335587" w:rsidRPr="00335587" w:rsidRDefault="00335587" w:rsidP="00335587">
            <w:pPr>
              <w:spacing w:after="0" w:line="240" w:lineRule="auto"/>
              <w:jc w:val="center"/>
              <w:rPr>
                <w:rFonts w:ascii="Times New Roman" w:hAnsi="Times New Roman"/>
                <w:bCs/>
                <w:iCs/>
                <w:sz w:val="24"/>
                <w:szCs w:val="24"/>
              </w:rPr>
            </w:pPr>
            <w:r w:rsidRPr="00335587">
              <w:rPr>
                <w:rFonts w:ascii="Times New Roman" w:hAnsi="Times New Roman"/>
                <w:bCs/>
                <w:iCs/>
                <w:sz w:val="24"/>
                <w:szCs w:val="24"/>
              </w:rPr>
              <w:t>ПК 3.2</w:t>
            </w:r>
          </w:p>
          <w:p w14:paraId="7985D5DF" w14:textId="77777777" w:rsidR="00335587" w:rsidRPr="00335587" w:rsidRDefault="00335587" w:rsidP="00335587">
            <w:pPr>
              <w:spacing w:after="0" w:line="240" w:lineRule="auto"/>
              <w:jc w:val="center"/>
              <w:rPr>
                <w:rFonts w:ascii="Times New Roman" w:hAnsi="Times New Roman"/>
                <w:bCs/>
                <w:iCs/>
                <w:sz w:val="24"/>
                <w:szCs w:val="24"/>
              </w:rPr>
            </w:pPr>
          </w:p>
          <w:p w14:paraId="1E6AB716" w14:textId="77777777" w:rsidR="00335587" w:rsidRPr="00335587" w:rsidRDefault="00335587" w:rsidP="00335587">
            <w:pPr>
              <w:spacing w:after="0" w:line="240" w:lineRule="auto"/>
              <w:jc w:val="center"/>
              <w:rPr>
                <w:rFonts w:ascii="Times New Roman" w:hAnsi="Times New Roman"/>
                <w:bCs/>
                <w:iCs/>
                <w:sz w:val="24"/>
                <w:szCs w:val="24"/>
              </w:rPr>
            </w:pPr>
          </w:p>
          <w:p w14:paraId="7EFE9032" w14:textId="77777777" w:rsidR="00335587" w:rsidRPr="00335587" w:rsidRDefault="00335587" w:rsidP="00335587">
            <w:pPr>
              <w:spacing w:after="0" w:line="240" w:lineRule="auto"/>
              <w:jc w:val="center"/>
              <w:rPr>
                <w:rFonts w:ascii="Times New Roman" w:hAnsi="Times New Roman"/>
                <w:bCs/>
                <w:iCs/>
                <w:sz w:val="24"/>
                <w:szCs w:val="24"/>
              </w:rPr>
            </w:pPr>
          </w:p>
          <w:p w14:paraId="06EEB9C4" w14:textId="77777777" w:rsidR="00335587" w:rsidRPr="00335587" w:rsidRDefault="00335587" w:rsidP="00335587">
            <w:pPr>
              <w:spacing w:after="0" w:line="240" w:lineRule="auto"/>
              <w:jc w:val="center"/>
              <w:rPr>
                <w:rFonts w:ascii="Times New Roman" w:hAnsi="Times New Roman"/>
                <w:bCs/>
                <w:iCs/>
                <w:sz w:val="24"/>
                <w:szCs w:val="24"/>
              </w:rPr>
            </w:pPr>
          </w:p>
          <w:p w14:paraId="0F594163" w14:textId="77777777" w:rsidR="00335587" w:rsidRPr="00335587" w:rsidRDefault="00335587" w:rsidP="00335587">
            <w:pPr>
              <w:spacing w:after="0" w:line="240" w:lineRule="auto"/>
              <w:jc w:val="center"/>
              <w:rPr>
                <w:rFonts w:ascii="Times New Roman" w:hAnsi="Times New Roman"/>
                <w:bCs/>
                <w:iCs/>
                <w:sz w:val="24"/>
                <w:szCs w:val="24"/>
              </w:rPr>
            </w:pPr>
          </w:p>
          <w:p w14:paraId="6E2E3ABE" w14:textId="77777777" w:rsidR="00335587" w:rsidRPr="00335587" w:rsidRDefault="00335587" w:rsidP="00335587">
            <w:pPr>
              <w:spacing w:after="0" w:line="240" w:lineRule="auto"/>
              <w:jc w:val="center"/>
              <w:rPr>
                <w:rFonts w:ascii="Times New Roman" w:hAnsi="Times New Roman"/>
                <w:bCs/>
                <w:iCs/>
                <w:sz w:val="24"/>
                <w:szCs w:val="24"/>
              </w:rPr>
            </w:pPr>
          </w:p>
          <w:p w14:paraId="7E908BAC" w14:textId="77777777" w:rsidR="00335587" w:rsidRPr="00335587" w:rsidRDefault="00335587" w:rsidP="00335587">
            <w:pPr>
              <w:spacing w:after="0" w:line="240" w:lineRule="auto"/>
              <w:rPr>
                <w:rFonts w:ascii="Times New Roman" w:hAnsi="Times New Roman"/>
                <w:bCs/>
                <w:iCs/>
                <w:sz w:val="24"/>
                <w:szCs w:val="24"/>
              </w:rPr>
            </w:pPr>
          </w:p>
        </w:tc>
      </w:tr>
      <w:tr w:rsidR="00335587" w:rsidRPr="00335587" w14:paraId="439B8FC3" w14:textId="77777777" w:rsidTr="00B21698">
        <w:trPr>
          <w:trHeight w:val="340"/>
        </w:trPr>
        <w:tc>
          <w:tcPr>
            <w:tcW w:w="737" w:type="pct"/>
            <w:vMerge/>
          </w:tcPr>
          <w:p w14:paraId="040B0AB5"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36A66EB6"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 xml:space="preserve">Региональные проблемы Кавказа. Осетино-Ингушский конфликт. Первая чеченская война. Ичкерия. Вторая чеченская война. Проблемы восстановления Чечни. </w:t>
            </w:r>
          </w:p>
          <w:p w14:paraId="29F2155C"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sz w:val="24"/>
                <w:szCs w:val="24"/>
              </w:rPr>
              <w:t>Радикальный исламизм и терроризм.</w:t>
            </w:r>
          </w:p>
        </w:tc>
        <w:tc>
          <w:tcPr>
            <w:tcW w:w="736" w:type="pct"/>
            <w:vAlign w:val="center"/>
          </w:tcPr>
          <w:p w14:paraId="472A2AB6" w14:textId="77777777" w:rsidR="00335587" w:rsidRPr="00335587" w:rsidRDefault="00335587" w:rsidP="00335587">
            <w:pPr>
              <w:spacing w:after="0" w:line="240" w:lineRule="auto"/>
              <w:jc w:val="center"/>
              <w:rPr>
                <w:rFonts w:ascii="Times New Roman" w:hAnsi="Times New Roman"/>
                <w:bCs/>
                <w:sz w:val="24"/>
                <w:szCs w:val="24"/>
              </w:rPr>
            </w:pPr>
            <w:r w:rsidRPr="00335587">
              <w:rPr>
                <w:rFonts w:ascii="Times New Roman" w:hAnsi="Times New Roman"/>
                <w:bCs/>
                <w:sz w:val="24"/>
                <w:szCs w:val="24"/>
              </w:rPr>
              <w:t>2</w:t>
            </w:r>
          </w:p>
        </w:tc>
        <w:tc>
          <w:tcPr>
            <w:tcW w:w="912" w:type="pct"/>
            <w:vMerge/>
            <w:vAlign w:val="center"/>
          </w:tcPr>
          <w:p w14:paraId="37B55C1D"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1C171D20" w14:textId="77777777" w:rsidTr="00B21698">
        <w:trPr>
          <w:trHeight w:val="340"/>
        </w:trPr>
        <w:tc>
          <w:tcPr>
            <w:tcW w:w="737" w:type="pct"/>
            <w:vMerge/>
          </w:tcPr>
          <w:p w14:paraId="41E713C4"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58EE1D91"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В том числе практических занятий</w:t>
            </w:r>
          </w:p>
        </w:tc>
        <w:tc>
          <w:tcPr>
            <w:tcW w:w="736" w:type="pct"/>
            <w:vAlign w:val="center"/>
          </w:tcPr>
          <w:p w14:paraId="41F13BF0"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ign w:val="center"/>
          </w:tcPr>
          <w:p w14:paraId="5E952E1E"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34A26726" w14:textId="77777777" w:rsidTr="00B21698">
        <w:trPr>
          <w:trHeight w:val="340"/>
        </w:trPr>
        <w:tc>
          <w:tcPr>
            <w:tcW w:w="737" w:type="pct"/>
            <w:vMerge/>
          </w:tcPr>
          <w:p w14:paraId="3DC52180"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4EA31346"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Практическое занятие № 3. Подготовка аналитического отчета по теме: Проблемы восстановления Чечни;</w:t>
            </w:r>
          </w:p>
          <w:p w14:paraId="61275439" w14:textId="77777777" w:rsidR="00335587" w:rsidRPr="00335587" w:rsidRDefault="00335587" w:rsidP="00335587">
            <w:pPr>
              <w:keepNext/>
              <w:keepLines/>
              <w:spacing w:after="0" w:line="240" w:lineRule="auto"/>
              <w:outlineLvl w:val="0"/>
              <w:rPr>
                <w:rFonts w:ascii="Times New Roman" w:hAnsi="Times New Roman"/>
                <w:sz w:val="24"/>
                <w:szCs w:val="24"/>
              </w:rPr>
            </w:pPr>
            <w:r w:rsidRPr="00335587">
              <w:rPr>
                <w:rFonts w:ascii="Times New Roman" w:hAnsi="Times New Roman"/>
                <w:sz w:val="24"/>
                <w:szCs w:val="24"/>
              </w:rPr>
              <w:t>Борьба с террором: кто побеждает?</w:t>
            </w:r>
          </w:p>
          <w:p w14:paraId="3CD6E8D9" w14:textId="77777777" w:rsidR="00335587" w:rsidRPr="00335587" w:rsidRDefault="001726C9" w:rsidP="00335587">
            <w:pPr>
              <w:spacing w:after="0" w:line="240" w:lineRule="auto"/>
              <w:rPr>
                <w:rFonts w:ascii="Times New Roman" w:hAnsi="Times New Roman"/>
                <w:sz w:val="24"/>
                <w:szCs w:val="24"/>
              </w:rPr>
            </w:pPr>
            <w:hyperlink r:id="rId8" w:history="1">
              <w:r w:rsidR="00335587" w:rsidRPr="00335587">
                <w:rPr>
                  <w:rFonts w:ascii="Times New Roman" w:hAnsi="Times New Roman"/>
                  <w:sz w:val="24"/>
                  <w:szCs w:val="24"/>
                </w:rPr>
                <w:t>http://wciom.ru/analytical-reviews/analiticheskii-obzor/borda-s-terrorom-kto-pobezhdaet</w:t>
              </w:r>
            </w:hyperlink>
            <w:r w:rsidR="00335587" w:rsidRPr="00335587">
              <w:rPr>
                <w:rFonts w:ascii="Times New Roman" w:hAnsi="Times New Roman"/>
                <w:sz w:val="24"/>
                <w:szCs w:val="24"/>
              </w:rPr>
              <w:t xml:space="preserve"> (</w:t>
            </w:r>
            <w:hyperlink r:id="rId9" w:history="1">
              <w:r w:rsidR="00335587" w:rsidRPr="00335587">
                <w:rPr>
                  <w:rFonts w:ascii="Times New Roman" w:hAnsi="Times New Roman"/>
                  <w:sz w:val="24"/>
                  <w:szCs w:val="24"/>
                </w:rPr>
                <w:t>ВЦИОМ. Новости: Борьба с террором: кто побеждает? (wciom.ru)</w:t>
              </w:r>
            </w:hyperlink>
            <w:r w:rsidR="00335587" w:rsidRPr="00335587">
              <w:rPr>
                <w:rFonts w:ascii="Times New Roman" w:hAnsi="Times New Roman"/>
                <w:sz w:val="24"/>
                <w:szCs w:val="24"/>
              </w:rPr>
              <w:t>)</w:t>
            </w:r>
          </w:p>
        </w:tc>
        <w:tc>
          <w:tcPr>
            <w:tcW w:w="736" w:type="pct"/>
            <w:vAlign w:val="center"/>
          </w:tcPr>
          <w:p w14:paraId="1BAF9404" w14:textId="77777777" w:rsidR="00335587" w:rsidRPr="00335587" w:rsidRDefault="00335587" w:rsidP="00335587">
            <w:pPr>
              <w:spacing w:after="0" w:line="240" w:lineRule="auto"/>
              <w:jc w:val="center"/>
              <w:rPr>
                <w:rFonts w:ascii="Times New Roman" w:hAnsi="Times New Roman"/>
                <w:bCs/>
                <w:sz w:val="24"/>
                <w:szCs w:val="24"/>
              </w:rPr>
            </w:pPr>
            <w:r w:rsidRPr="00335587">
              <w:rPr>
                <w:rFonts w:ascii="Times New Roman" w:hAnsi="Times New Roman"/>
                <w:bCs/>
                <w:sz w:val="24"/>
                <w:szCs w:val="24"/>
              </w:rPr>
              <w:t>2</w:t>
            </w:r>
          </w:p>
        </w:tc>
        <w:tc>
          <w:tcPr>
            <w:tcW w:w="912" w:type="pct"/>
            <w:vMerge/>
            <w:vAlign w:val="center"/>
          </w:tcPr>
          <w:p w14:paraId="39CE265C"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3388BBAA" w14:textId="77777777" w:rsidTr="00B21698">
        <w:trPr>
          <w:trHeight w:val="340"/>
        </w:trPr>
        <w:tc>
          <w:tcPr>
            <w:tcW w:w="737" w:type="pct"/>
            <w:vMerge/>
          </w:tcPr>
          <w:p w14:paraId="555BDA78"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3FD91A3D"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Самостоятельная работа обучающихся</w:t>
            </w:r>
          </w:p>
        </w:tc>
        <w:tc>
          <w:tcPr>
            <w:tcW w:w="736" w:type="pct"/>
            <w:vAlign w:val="center"/>
          </w:tcPr>
          <w:p w14:paraId="06D07E8A" w14:textId="77777777" w:rsidR="00335587" w:rsidRPr="00335587" w:rsidRDefault="00335587" w:rsidP="00335587">
            <w:pPr>
              <w:spacing w:after="0" w:line="240" w:lineRule="auto"/>
              <w:jc w:val="center"/>
              <w:rPr>
                <w:rFonts w:ascii="Times New Roman" w:hAnsi="Times New Roman"/>
                <w:b/>
                <w:bCs/>
                <w:sz w:val="24"/>
                <w:szCs w:val="24"/>
              </w:rPr>
            </w:pPr>
          </w:p>
        </w:tc>
        <w:tc>
          <w:tcPr>
            <w:tcW w:w="912" w:type="pct"/>
            <w:vMerge/>
            <w:vAlign w:val="center"/>
          </w:tcPr>
          <w:p w14:paraId="07932896"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35DC20CC" w14:textId="77777777" w:rsidTr="00B21698">
        <w:trPr>
          <w:trHeight w:val="340"/>
        </w:trPr>
        <w:tc>
          <w:tcPr>
            <w:tcW w:w="737" w:type="pct"/>
            <w:vMerge w:val="restart"/>
          </w:tcPr>
          <w:p w14:paraId="1F9432F0"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Тема 1.4.</w:t>
            </w:r>
          </w:p>
          <w:p w14:paraId="1372F449"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Основные направления внешней политики</w:t>
            </w:r>
          </w:p>
          <w:p w14:paraId="3C1258DB"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26E79636"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 xml:space="preserve">Содержание учебного материала </w:t>
            </w:r>
          </w:p>
        </w:tc>
        <w:tc>
          <w:tcPr>
            <w:tcW w:w="736" w:type="pct"/>
            <w:vAlign w:val="center"/>
          </w:tcPr>
          <w:p w14:paraId="1D7A687E"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restart"/>
            <w:vAlign w:val="center"/>
          </w:tcPr>
          <w:p w14:paraId="7C075933"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01</w:t>
            </w:r>
          </w:p>
          <w:p w14:paraId="40F5F8E8"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02</w:t>
            </w:r>
          </w:p>
          <w:p w14:paraId="375AAE07"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04</w:t>
            </w:r>
          </w:p>
          <w:p w14:paraId="2CD322E7"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05</w:t>
            </w:r>
          </w:p>
          <w:p w14:paraId="3AEEC206"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06</w:t>
            </w:r>
          </w:p>
          <w:p w14:paraId="74962C4E"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ПК 3.1</w:t>
            </w:r>
          </w:p>
          <w:p w14:paraId="402E9B28"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ПК 3.2</w:t>
            </w:r>
          </w:p>
          <w:p w14:paraId="570319E2" w14:textId="77777777" w:rsidR="00335587" w:rsidRPr="00335587" w:rsidRDefault="00335587" w:rsidP="00335587">
            <w:pPr>
              <w:spacing w:after="0" w:line="240" w:lineRule="auto"/>
              <w:jc w:val="center"/>
              <w:rPr>
                <w:rFonts w:ascii="Times New Roman" w:hAnsi="Times New Roman"/>
                <w:sz w:val="24"/>
                <w:szCs w:val="24"/>
              </w:rPr>
            </w:pPr>
          </w:p>
          <w:p w14:paraId="2D04D077" w14:textId="77777777" w:rsidR="00335587" w:rsidRPr="00335587" w:rsidRDefault="00335587" w:rsidP="00335587">
            <w:pPr>
              <w:spacing w:after="0" w:line="240" w:lineRule="auto"/>
              <w:jc w:val="center"/>
              <w:rPr>
                <w:rFonts w:ascii="Times New Roman" w:hAnsi="Times New Roman"/>
                <w:sz w:val="24"/>
                <w:szCs w:val="24"/>
              </w:rPr>
            </w:pPr>
          </w:p>
          <w:p w14:paraId="2CBE2525" w14:textId="77777777" w:rsidR="00335587" w:rsidRPr="00335587" w:rsidRDefault="00335587" w:rsidP="00335587">
            <w:pPr>
              <w:spacing w:after="0" w:line="240" w:lineRule="auto"/>
              <w:jc w:val="center"/>
              <w:rPr>
                <w:rFonts w:ascii="Times New Roman" w:hAnsi="Times New Roman"/>
                <w:sz w:val="24"/>
                <w:szCs w:val="24"/>
              </w:rPr>
            </w:pPr>
          </w:p>
          <w:p w14:paraId="15A3D3F6" w14:textId="77777777" w:rsidR="00335587" w:rsidRPr="00335587" w:rsidRDefault="00335587" w:rsidP="00335587">
            <w:pPr>
              <w:spacing w:after="0" w:line="240" w:lineRule="auto"/>
              <w:jc w:val="center"/>
              <w:rPr>
                <w:rFonts w:ascii="Times New Roman" w:hAnsi="Times New Roman"/>
                <w:sz w:val="24"/>
                <w:szCs w:val="24"/>
              </w:rPr>
            </w:pPr>
          </w:p>
          <w:p w14:paraId="49073DD6" w14:textId="77777777" w:rsidR="00335587" w:rsidRPr="00335587" w:rsidRDefault="00335587" w:rsidP="00335587">
            <w:pPr>
              <w:spacing w:after="0" w:line="240" w:lineRule="auto"/>
              <w:rPr>
                <w:rFonts w:ascii="Times New Roman" w:hAnsi="Times New Roman"/>
                <w:b/>
                <w:bCs/>
                <w:sz w:val="24"/>
                <w:szCs w:val="24"/>
              </w:rPr>
            </w:pPr>
          </w:p>
        </w:tc>
      </w:tr>
      <w:tr w:rsidR="00335587" w:rsidRPr="00335587" w14:paraId="34C4BF2E" w14:textId="77777777" w:rsidTr="00B21698">
        <w:trPr>
          <w:trHeight w:val="20"/>
        </w:trPr>
        <w:tc>
          <w:tcPr>
            <w:tcW w:w="737" w:type="pct"/>
            <w:vMerge/>
          </w:tcPr>
          <w:p w14:paraId="58E2F4B8"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15D3230B"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Россия и новые независимые государства на постсоветском пространстве.</w:t>
            </w:r>
          </w:p>
          <w:p w14:paraId="5FF41B8F"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Договор о коллективной безопасности.</w:t>
            </w:r>
          </w:p>
          <w:p w14:paraId="32D2307D"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Содружество независимых государств (СНГ); Таможенный союз (ТС); ЕврАзЭС; БРИКС.</w:t>
            </w:r>
          </w:p>
          <w:p w14:paraId="449B08B2"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Особенности миротворческой миссии России в постсоветский период</w:t>
            </w:r>
          </w:p>
        </w:tc>
        <w:tc>
          <w:tcPr>
            <w:tcW w:w="736" w:type="pct"/>
            <w:vAlign w:val="center"/>
          </w:tcPr>
          <w:p w14:paraId="0AA973FA"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21D2F319"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53E85C60" w14:textId="77777777" w:rsidTr="00B21698">
        <w:trPr>
          <w:trHeight w:val="20"/>
        </w:trPr>
        <w:tc>
          <w:tcPr>
            <w:tcW w:w="737" w:type="pct"/>
            <w:vMerge/>
          </w:tcPr>
          <w:p w14:paraId="7AE70AEB"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0C9AD6F4" w14:textId="77777777" w:rsidR="00335587" w:rsidRPr="00335587" w:rsidRDefault="00335587" w:rsidP="00335587">
            <w:pPr>
              <w:spacing w:after="0" w:line="240" w:lineRule="auto"/>
              <w:jc w:val="both"/>
              <w:rPr>
                <w:rFonts w:ascii="Times New Roman" w:hAnsi="Times New Roman"/>
                <w:bCs/>
                <w:sz w:val="24"/>
                <w:szCs w:val="24"/>
              </w:rPr>
            </w:pPr>
            <w:r w:rsidRPr="00335587">
              <w:rPr>
                <w:rFonts w:ascii="Times New Roman" w:hAnsi="Times New Roman"/>
                <w:b/>
                <w:bCs/>
                <w:sz w:val="24"/>
                <w:szCs w:val="24"/>
              </w:rPr>
              <w:t>В том числе практических занятий</w:t>
            </w:r>
          </w:p>
        </w:tc>
        <w:tc>
          <w:tcPr>
            <w:tcW w:w="736" w:type="pct"/>
            <w:vAlign w:val="center"/>
          </w:tcPr>
          <w:p w14:paraId="2B35129A"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ign w:val="center"/>
          </w:tcPr>
          <w:p w14:paraId="2E176E1F"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1F6936F4" w14:textId="77777777" w:rsidTr="00B21698">
        <w:trPr>
          <w:trHeight w:val="20"/>
        </w:trPr>
        <w:tc>
          <w:tcPr>
            <w:tcW w:w="737" w:type="pct"/>
            <w:vMerge/>
          </w:tcPr>
          <w:p w14:paraId="142CA2CC"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0F6E305F" w14:textId="77777777" w:rsidR="00335587" w:rsidRPr="00335587" w:rsidRDefault="00335587" w:rsidP="00335587">
            <w:pPr>
              <w:spacing w:after="0" w:line="240" w:lineRule="auto"/>
              <w:jc w:val="both"/>
              <w:rPr>
                <w:rFonts w:ascii="Times New Roman" w:hAnsi="Times New Roman"/>
                <w:b/>
                <w:sz w:val="24"/>
                <w:szCs w:val="24"/>
              </w:rPr>
            </w:pPr>
            <w:r w:rsidRPr="00335587">
              <w:rPr>
                <w:rFonts w:ascii="Times New Roman" w:hAnsi="Times New Roman"/>
                <w:bCs/>
                <w:sz w:val="24"/>
                <w:szCs w:val="24"/>
              </w:rPr>
              <w:t>Практическое занятие № 4. Работа в группах: подготовка и защита презентации по теме занятия</w:t>
            </w:r>
          </w:p>
        </w:tc>
        <w:tc>
          <w:tcPr>
            <w:tcW w:w="736" w:type="pct"/>
            <w:vAlign w:val="center"/>
          </w:tcPr>
          <w:p w14:paraId="11427233"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3D23BF28"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3652459" w14:textId="77777777" w:rsidTr="00B21698">
        <w:trPr>
          <w:trHeight w:val="20"/>
        </w:trPr>
        <w:tc>
          <w:tcPr>
            <w:tcW w:w="737" w:type="pct"/>
            <w:vMerge/>
          </w:tcPr>
          <w:p w14:paraId="226DE4D1"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6CEFE5EA" w14:textId="77777777" w:rsidR="00335587" w:rsidRPr="00335587" w:rsidRDefault="00335587" w:rsidP="00335587">
            <w:pPr>
              <w:spacing w:after="0" w:line="240" w:lineRule="auto"/>
              <w:jc w:val="both"/>
              <w:rPr>
                <w:rFonts w:ascii="Times New Roman" w:hAnsi="Times New Roman"/>
                <w:bCs/>
                <w:sz w:val="24"/>
                <w:szCs w:val="24"/>
              </w:rPr>
            </w:pPr>
            <w:r w:rsidRPr="00335587">
              <w:rPr>
                <w:rFonts w:ascii="Times New Roman" w:hAnsi="Times New Roman"/>
                <w:bCs/>
                <w:sz w:val="24"/>
                <w:szCs w:val="24"/>
              </w:rPr>
              <w:t>Практическое занятие № 5. Работа в группах: подготовка и защита презентации по теме занятия</w:t>
            </w:r>
          </w:p>
        </w:tc>
        <w:tc>
          <w:tcPr>
            <w:tcW w:w="736" w:type="pct"/>
            <w:vAlign w:val="center"/>
          </w:tcPr>
          <w:p w14:paraId="4A54207E"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186F5D90"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3DCF0E98" w14:textId="77777777" w:rsidTr="00B21698">
        <w:trPr>
          <w:trHeight w:val="20"/>
        </w:trPr>
        <w:tc>
          <w:tcPr>
            <w:tcW w:w="737" w:type="pct"/>
            <w:vMerge/>
          </w:tcPr>
          <w:p w14:paraId="5A30254D"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0413D2F1"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Самостоятельная работа обучающихся</w:t>
            </w:r>
          </w:p>
        </w:tc>
        <w:tc>
          <w:tcPr>
            <w:tcW w:w="736" w:type="pct"/>
            <w:vAlign w:val="center"/>
          </w:tcPr>
          <w:p w14:paraId="07902479" w14:textId="77777777" w:rsidR="00335587" w:rsidRPr="00335587" w:rsidRDefault="00335587" w:rsidP="00335587">
            <w:pPr>
              <w:spacing w:after="0" w:line="240" w:lineRule="auto"/>
              <w:jc w:val="center"/>
              <w:rPr>
                <w:rFonts w:ascii="Times New Roman" w:hAnsi="Times New Roman"/>
                <w:b/>
                <w:bCs/>
                <w:sz w:val="24"/>
                <w:szCs w:val="24"/>
              </w:rPr>
            </w:pPr>
          </w:p>
        </w:tc>
        <w:tc>
          <w:tcPr>
            <w:tcW w:w="912" w:type="pct"/>
            <w:vMerge/>
            <w:vAlign w:val="center"/>
          </w:tcPr>
          <w:p w14:paraId="3FD3DCEC"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2FA6D8FB" w14:textId="77777777" w:rsidTr="00B21698">
        <w:trPr>
          <w:trHeight w:val="340"/>
        </w:trPr>
        <w:tc>
          <w:tcPr>
            <w:tcW w:w="737" w:type="pct"/>
            <w:vMerge w:val="restart"/>
          </w:tcPr>
          <w:p w14:paraId="4B6FB449" w14:textId="77777777" w:rsidR="00335587" w:rsidRPr="00335587" w:rsidRDefault="00335587" w:rsidP="00335587">
            <w:pPr>
              <w:spacing w:after="0" w:line="240" w:lineRule="auto"/>
              <w:rPr>
                <w:rFonts w:ascii="Times New Roman" w:hAnsi="Times New Roman"/>
                <w:b/>
                <w:bCs/>
                <w:sz w:val="24"/>
                <w:szCs w:val="24"/>
              </w:rPr>
            </w:pPr>
            <w:r w:rsidRPr="00335587">
              <w:rPr>
                <w:rFonts w:ascii="Times New Roman" w:hAnsi="Times New Roman"/>
                <w:b/>
                <w:bCs/>
                <w:sz w:val="24"/>
                <w:szCs w:val="24"/>
              </w:rPr>
              <w:t>Тема 1.5.</w:t>
            </w:r>
          </w:p>
          <w:p w14:paraId="176430E9" w14:textId="77777777" w:rsidR="00335587" w:rsidRPr="00335587" w:rsidRDefault="00335587" w:rsidP="00335587">
            <w:pPr>
              <w:spacing w:after="0" w:line="240" w:lineRule="auto"/>
              <w:rPr>
                <w:rFonts w:ascii="Times New Roman" w:hAnsi="Times New Roman"/>
                <w:b/>
                <w:bCs/>
                <w:sz w:val="24"/>
                <w:szCs w:val="24"/>
              </w:rPr>
            </w:pPr>
            <w:r w:rsidRPr="00335587">
              <w:rPr>
                <w:rFonts w:ascii="Times New Roman" w:hAnsi="Times New Roman"/>
                <w:b/>
                <w:bCs/>
                <w:sz w:val="24"/>
                <w:szCs w:val="24"/>
              </w:rPr>
              <w:t>Нарастание кризиса и национальное самоопределение в Крыму</w:t>
            </w:r>
          </w:p>
        </w:tc>
        <w:tc>
          <w:tcPr>
            <w:tcW w:w="2615" w:type="pct"/>
          </w:tcPr>
          <w:p w14:paraId="79B50CB2"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 xml:space="preserve">Содержание учебного материала </w:t>
            </w:r>
          </w:p>
        </w:tc>
        <w:tc>
          <w:tcPr>
            <w:tcW w:w="736" w:type="pct"/>
            <w:vAlign w:val="center"/>
          </w:tcPr>
          <w:p w14:paraId="31B4EF64"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restart"/>
            <w:vAlign w:val="center"/>
          </w:tcPr>
          <w:p w14:paraId="0550AA5F"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01</w:t>
            </w:r>
          </w:p>
          <w:p w14:paraId="02A4A63A"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02</w:t>
            </w:r>
          </w:p>
          <w:p w14:paraId="0189BCE4"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04</w:t>
            </w:r>
          </w:p>
          <w:p w14:paraId="1C2024B0"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05</w:t>
            </w:r>
          </w:p>
          <w:p w14:paraId="182C44B5"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06</w:t>
            </w:r>
          </w:p>
          <w:p w14:paraId="7554931A"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ПК 3.1</w:t>
            </w:r>
          </w:p>
          <w:p w14:paraId="489C4F9B" w14:textId="77777777" w:rsidR="00335587" w:rsidRPr="00335587" w:rsidRDefault="00335587" w:rsidP="00335587">
            <w:pPr>
              <w:spacing w:after="0" w:line="240" w:lineRule="auto"/>
              <w:jc w:val="center"/>
              <w:rPr>
                <w:rFonts w:ascii="Times New Roman" w:hAnsi="Times New Roman"/>
                <w:b/>
                <w:sz w:val="24"/>
                <w:szCs w:val="24"/>
              </w:rPr>
            </w:pPr>
            <w:r w:rsidRPr="00335587">
              <w:rPr>
                <w:rFonts w:ascii="Times New Roman" w:hAnsi="Times New Roman"/>
                <w:sz w:val="24"/>
                <w:szCs w:val="24"/>
              </w:rPr>
              <w:t>ПК 3.2</w:t>
            </w:r>
          </w:p>
        </w:tc>
      </w:tr>
      <w:tr w:rsidR="00335587" w:rsidRPr="00335587" w14:paraId="2BA60139" w14:textId="77777777" w:rsidTr="00B21698">
        <w:trPr>
          <w:trHeight w:val="20"/>
        </w:trPr>
        <w:tc>
          <w:tcPr>
            <w:tcW w:w="737" w:type="pct"/>
            <w:vMerge/>
          </w:tcPr>
          <w:p w14:paraId="2EDEEFB3"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399E69B0"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Украина перед геополитическим выбором. Нарастание кризиса. Отстранение Президента Украины В.Ф. Януковича от должности.</w:t>
            </w:r>
          </w:p>
          <w:p w14:paraId="0D495F9B"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Референдум о национальном самоопределении в Крыму и образование Крымского федерального округа Российской Федерации.</w:t>
            </w:r>
          </w:p>
          <w:p w14:paraId="52E5688B"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Социально-экономическое развитие Крыма в составе Российской Федерации</w:t>
            </w:r>
          </w:p>
        </w:tc>
        <w:tc>
          <w:tcPr>
            <w:tcW w:w="736" w:type="pct"/>
            <w:vAlign w:val="center"/>
          </w:tcPr>
          <w:p w14:paraId="45E86EEB"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00F3FFB9"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76B8A432" w14:textId="77777777" w:rsidTr="00B21698">
        <w:trPr>
          <w:trHeight w:val="20"/>
        </w:trPr>
        <w:tc>
          <w:tcPr>
            <w:tcW w:w="737" w:type="pct"/>
            <w:vMerge/>
          </w:tcPr>
          <w:p w14:paraId="1A89B736"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304646E2" w14:textId="77777777" w:rsidR="00335587" w:rsidRPr="00335587" w:rsidRDefault="00335587" w:rsidP="00335587">
            <w:pPr>
              <w:shd w:val="clear" w:color="auto" w:fill="FFFFFF"/>
              <w:spacing w:after="0" w:line="240" w:lineRule="auto"/>
              <w:outlineLvl w:val="1"/>
              <w:rPr>
                <w:rFonts w:ascii="Times New Roman" w:hAnsi="Times New Roman"/>
                <w:sz w:val="24"/>
                <w:szCs w:val="24"/>
              </w:rPr>
            </w:pPr>
            <w:r w:rsidRPr="00335587">
              <w:rPr>
                <w:rFonts w:ascii="Times New Roman" w:hAnsi="Times New Roman"/>
                <w:b/>
                <w:bCs/>
                <w:sz w:val="24"/>
                <w:szCs w:val="24"/>
              </w:rPr>
              <w:t>В том числе практических занятий</w:t>
            </w:r>
          </w:p>
        </w:tc>
        <w:tc>
          <w:tcPr>
            <w:tcW w:w="736" w:type="pct"/>
            <w:vAlign w:val="center"/>
          </w:tcPr>
          <w:p w14:paraId="131A0709"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ign w:val="center"/>
          </w:tcPr>
          <w:p w14:paraId="688CA591"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673BE44D" w14:textId="77777777" w:rsidTr="00B21698">
        <w:trPr>
          <w:trHeight w:val="20"/>
        </w:trPr>
        <w:tc>
          <w:tcPr>
            <w:tcW w:w="737" w:type="pct"/>
            <w:vMerge/>
          </w:tcPr>
          <w:p w14:paraId="248005B5"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5E67A7D3" w14:textId="77777777" w:rsidR="00335587" w:rsidRPr="00335587" w:rsidRDefault="00335587" w:rsidP="00335587">
            <w:pPr>
              <w:shd w:val="clear" w:color="auto" w:fill="FFFFFF"/>
              <w:spacing w:after="0" w:line="240" w:lineRule="auto"/>
              <w:outlineLvl w:val="1"/>
              <w:rPr>
                <w:rFonts w:ascii="Times New Roman" w:hAnsi="Times New Roman"/>
                <w:b/>
                <w:bCs/>
                <w:sz w:val="24"/>
                <w:szCs w:val="24"/>
              </w:rPr>
            </w:pPr>
            <w:r w:rsidRPr="00335587">
              <w:rPr>
                <w:rFonts w:ascii="Times New Roman" w:hAnsi="Times New Roman"/>
                <w:sz w:val="24"/>
                <w:szCs w:val="24"/>
              </w:rPr>
              <w:t>Практическое занятие № 6.  Подготовка аналитического отчета по теме «Крым в России» с использованием следующих документов:</w:t>
            </w:r>
          </w:p>
          <w:p w14:paraId="499E36E6" w14:textId="77777777" w:rsidR="00335587" w:rsidRPr="00335587" w:rsidRDefault="00335587" w:rsidP="00335587">
            <w:pPr>
              <w:shd w:val="clear" w:color="auto" w:fill="FFFFFF"/>
              <w:spacing w:after="0" w:line="240" w:lineRule="auto"/>
              <w:outlineLvl w:val="1"/>
              <w:rPr>
                <w:rFonts w:ascii="Times New Roman" w:hAnsi="Times New Roman"/>
                <w:sz w:val="24"/>
                <w:szCs w:val="24"/>
              </w:rPr>
            </w:pPr>
            <w:r w:rsidRPr="00335587">
              <w:rPr>
                <w:rFonts w:ascii="Times New Roman" w:hAnsi="Times New Roman"/>
                <w:sz w:val="24"/>
                <w:szCs w:val="24"/>
              </w:rPr>
              <w:t>Крым в России: год спустя.</w:t>
            </w:r>
          </w:p>
          <w:p w14:paraId="55ACE8F3" w14:textId="77777777" w:rsidR="00335587" w:rsidRPr="00335587" w:rsidRDefault="001726C9" w:rsidP="00335587">
            <w:pPr>
              <w:shd w:val="clear" w:color="auto" w:fill="FFFFFF"/>
              <w:spacing w:after="0" w:line="240" w:lineRule="auto"/>
              <w:outlineLvl w:val="1"/>
              <w:rPr>
                <w:rFonts w:ascii="Times New Roman" w:eastAsia="Calibri" w:hAnsi="Times New Roman"/>
                <w:b/>
                <w:bCs/>
                <w:sz w:val="24"/>
                <w:szCs w:val="24"/>
              </w:rPr>
            </w:pPr>
            <w:hyperlink r:id="rId10" w:history="1">
              <w:r w:rsidR="00335587" w:rsidRPr="00335587">
                <w:rPr>
                  <w:rFonts w:ascii="Times New Roman" w:eastAsia="Calibri" w:hAnsi="Times New Roman"/>
                  <w:sz w:val="24"/>
                  <w:szCs w:val="24"/>
                  <w:lang w:val="en-US"/>
                </w:rPr>
                <w:t>http</w:t>
              </w:r>
              <w:r w:rsidR="00335587" w:rsidRPr="00335587">
                <w:rPr>
                  <w:rFonts w:ascii="Times New Roman" w:eastAsia="Calibri" w:hAnsi="Times New Roman"/>
                  <w:sz w:val="24"/>
                  <w:szCs w:val="24"/>
                </w:rPr>
                <w:t>://</w:t>
              </w:r>
              <w:r w:rsidR="00335587" w:rsidRPr="00335587">
                <w:rPr>
                  <w:rFonts w:ascii="Times New Roman" w:eastAsia="Calibri" w:hAnsi="Times New Roman"/>
                  <w:sz w:val="24"/>
                  <w:szCs w:val="24"/>
                  <w:lang w:val="en-US"/>
                </w:rPr>
                <w:t>wciom</w:t>
              </w:r>
              <w:r w:rsidR="00335587" w:rsidRPr="00335587">
                <w:rPr>
                  <w:rFonts w:ascii="Times New Roman" w:eastAsia="Calibri" w:hAnsi="Times New Roman"/>
                  <w:sz w:val="24"/>
                  <w:szCs w:val="24"/>
                </w:rPr>
                <w:t>.</w:t>
              </w:r>
              <w:r w:rsidR="00335587" w:rsidRPr="00335587">
                <w:rPr>
                  <w:rFonts w:ascii="Times New Roman" w:eastAsia="Calibri" w:hAnsi="Times New Roman"/>
                  <w:sz w:val="24"/>
                  <w:szCs w:val="24"/>
                  <w:lang w:val="en-US"/>
                </w:rPr>
                <w:t>ru</w:t>
              </w:r>
              <w:r w:rsidR="00335587" w:rsidRPr="00335587">
                <w:rPr>
                  <w:rFonts w:ascii="Times New Roman" w:eastAsia="Calibri" w:hAnsi="Times New Roman"/>
                  <w:sz w:val="24"/>
                  <w:szCs w:val="24"/>
                </w:rPr>
                <w:t>/</w:t>
              </w:r>
              <w:r w:rsidR="00335587" w:rsidRPr="00335587">
                <w:rPr>
                  <w:rFonts w:ascii="Times New Roman" w:eastAsia="Calibri" w:hAnsi="Times New Roman"/>
                  <w:sz w:val="24"/>
                  <w:szCs w:val="24"/>
                  <w:lang w:val="en-US"/>
                </w:rPr>
                <w:t>presentation</w:t>
              </w:r>
              <w:r w:rsidR="00335587" w:rsidRPr="00335587">
                <w:rPr>
                  <w:rFonts w:ascii="Times New Roman" w:eastAsia="Calibri" w:hAnsi="Times New Roman"/>
                  <w:sz w:val="24"/>
                  <w:szCs w:val="24"/>
                </w:rPr>
                <w:t>/</w:t>
              </w:r>
              <w:r w:rsidR="00335587" w:rsidRPr="00335587">
                <w:rPr>
                  <w:rFonts w:ascii="Times New Roman" w:eastAsia="Calibri" w:hAnsi="Times New Roman"/>
                  <w:sz w:val="24"/>
                  <w:szCs w:val="24"/>
                  <w:lang w:val="en-US"/>
                </w:rPr>
                <w:t>page</w:t>
              </w:r>
              <w:r w:rsidR="00335587" w:rsidRPr="00335587">
                <w:rPr>
                  <w:rFonts w:ascii="Times New Roman" w:eastAsia="Calibri" w:hAnsi="Times New Roman"/>
                  <w:sz w:val="24"/>
                  <w:szCs w:val="24"/>
                </w:rPr>
                <w:t>-</w:t>
              </w:r>
            </w:hyperlink>
            <w:r w:rsidR="00335587" w:rsidRPr="00335587">
              <w:rPr>
                <w:rFonts w:ascii="Times New Roman" w:eastAsia="Calibri" w:hAnsi="Times New Roman"/>
                <w:sz w:val="24"/>
                <w:szCs w:val="24"/>
              </w:rPr>
              <w:t>19 (</w:t>
            </w:r>
            <w:hyperlink r:id="rId11" w:history="1">
              <w:r w:rsidR="00335587" w:rsidRPr="00335587">
                <w:rPr>
                  <w:rFonts w:ascii="Times New Roman" w:eastAsia="Calibri" w:hAnsi="Times New Roman"/>
                  <w:sz w:val="24"/>
                  <w:szCs w:val="24"/>
                </w:rPr>
                <w:t>ВЦИОМ. Новости: Крым в России: год спустя (</w:t>
              </w:r>
              <w:r w:rsidR="00335587" w:rsidRPr="00335587">
                <w:rPr>
                  <w:rFonts w:ascii="Times New Roman" w:eastAsia="Calibri" w:hAnsi="Times New Roman"/>
                  <w:sz w:val="24"/>
                  <w:szCs w:val="24"/>
                  <w:lang w:val="en-US"/>
                </w:rPr>
                <w:t>wciom</w:t>
              </w:r>
              <w:r w:rsidR="00335587" w:rsidRPr="00335587">
                <w:rPr>
                  <w:rFonts w:ascii="Times New Roman" w:eastAsia="Calibri" w:hAnsi="Times New Roman"/>
                  <w:sz w:val="24"/>
                  <w:szCs w:val="24"/>
                </w:rPr>
                <w:t>.</w:t>
              </w:r>
              <w:r w:rsidR="00335587" w:rsidRPr="00335587">
                <w:rPr>
                  <w:rFonts w:ascii="Times New Roman" w:eastAsia="Calibri" w:hAnsi="Times New Roman"/>
                  <w:sz w:val="24"/>
                  <w:szCs w:val="24"/>
                  <w:lang w:val="en-US"/>
                </w:rPr>
                <w:t>ru</w:t>
              </w:r>
              <w:r w:rsidR="00335587" w:rsidRPr="00335587">
                <w:rPr>
                  <w:rFonts w:ascii="Times New Roman" w:eastAsia="Calibri" w:hAnsi="Times New Roman"/>
                  <w:sz w:val="24"/>
                  <w:szCs w:val="24"/>
                </w:rPr>
                <w:t>)</w:t>
              </w:r>
            </w:hyperlink>
            <w:r w:rsidR="00335587" w:rsidRPr="00335587">
              <w:rPr>
                <w:rFonts w:ascii="Times New Roman" w:eastAsia="Calibri" w:hAnsi="Times New Roman"/>
                <w:sz w:val="24"/>
                <w:szCs w:val="24"/>
              </w:rPr>
              <w:t>)</w:t>
            </w:r>
          </w:p>
          <w:p w14:paraId="6571927C" w14:textId="77777777" w:rsidR="00335587" w:rsidRPr="00335587" w:rsidRDefault="00335587" w:rsidP="00335587">
            <w:pPr>
              <w:shd w:val="clear" w:color="auto" w:fill="FFFFFF"/>
              <w:spacing w:after="0" w:line="240" w:lineRule="auto"/>
              <w:outlineLvl w:val="1"/>
              <w:rPr>
                <w:rFonts w:ascii="Times New Roman" w:hAnsi="Times New Roman"/>
                <w:sz w:val="24"/>
                <w:szCs w:val="24"/>
              </w:rPr>
            </w:pPr>
            <w:r w:rsidRPr="00335587">
              <w:rPr>
                <w:rFonts w:ascii="Times New Roman" w:hAnsi="Times New Roman"/>
                <w:sz w:val="24"/>
                <w:szCs w:val="24"/>
              </w:rPr>
              <w:t>Республика Крым: социально-политическая ситуация накануне выборов.</w:t>
            </w:r>
          </w:p>
          <w:p w14:paraId="510D8194" w14:textId="77777777" w:rsidR="00335587" w:rsidRPr="00335587" w:rsidRDefault="00335587" w:rsidP="00335587">
            <w:pPr>
              <w:spacing w:after="0" w:line="240" w:lineRule="auto"/>
              <w:rPr>
                <w:rFonts w:ascii="Times New Roman" w:eastAsia="Calibri" w:hAnsi="Times New Roman"/>
                <w:sz w:val="24"/>
                <w:szCs w:val="24"/>
              </w:rPr>
            </w:pPr>
            <w:r w:rsidRPr="00335587">
              <w:rPr>
                <w:rFonts w:ascii="Times New Roman" w:eastAsia="Calibri" w:hAnsi="Times New Roman"/>
                <w:sz w:val="24"/>
                <w:szCs w:val="24"/>
              </w:rPr>
              <w:t xml:space="preserve"> </w:t>
            </w:r>
            <w:hyperlink r:id="rId12" w:history="1">
              <w:r w:rsidRPr="00335587">
                <w:rPr>
                  <w:rFonts w:ascii="Times New Roman" w:eastAsia="Calibri" w:hAnsi="Times New Roman"/>
                  <w:sz w:val="24"/>
                  <w:szCs w:val="24"/>
                  <w:lang w:val="en-US"/>
                </w:rPr>
                <w:t>http</w:t>
              </w:r>
              <w:r w:rsidRPr="00335587">
                <w:rPr>
                  <w:rFonts w:ascii="Times New Roman" w:eastAsia="Calibri" w:hAnsi="Times New Roman"/>
                  <w:sz w:val="24"/>
                  <w:szCs w:val="24"/>
                </w:rPr>
                <w:t>://</w:t>
              </w:r>
              <w:r w:rsidRPr="00335587">
                <w:rPr>
                  <w:rFonts w:ascii="Times New Roman" w:eastAsia="Calibri" w:hAnsi="Times New Roman"/>
                  <w:sz w:val="24"/>
                  <w:szCs w:val="24"/>
                  <w:lang w:val="en-US"/>
                </w:rPr>
                <w:t>wciom</w:t>
              </w:r>
              <w:r w:rsidRPr="00335587">
                <w:rPr>
                  <w:rFonts w:ascii="Times New Roman" w:eastAsia="Calibri" w:hAnsi="Times New Roman"/>
                  <w:sz w:val="24"/>
                  <w:szCs w:val="24"/>
                </w:rPr>
                <w:t>.</w:t>
              </w:r>
              <w:r w:rsidRPr="00335587">
                <w:rPr>
                  <w:rFonts w:ascii="Times New Roman" w:eastAsia="Calibri" w:hAnsi="Times New Roman"/>
                  <w:sz w:val="24"/>
                  <w:szCs w:val="24"/>
                  <w:lang w:val="en-US"/>
                </w:rPr>
                <w:t>ru</w:t>
              </w:r>
              <w:r w:rsidRPr="00335587">
                <w:rPr>
                  <w:rFonts w:ascii="Times New Roman" w:eastAsia="Calibri" w:hAnsi="Times New Roman"/>
                  <w:sz w:val="24"/>
                  <w:szCs w:val="24"/>
                </w:rPr>
                <w:t>/</w:t>
              </w:r>
              <w:r w:rsidRPr="00335587">
                <w:rPr>
                  <w:rFonts w:ascii="Times New Roman" w:eastAsia="Calibri" w:hAnsi="Times New Roman"/>
                  <w:sz w:val="24"/>
                  <w:szCs w:val="24"/>
                  <w:lang w:val="en-US"/>
                </w:rPr>
                <w:t>presentation</w:t>
              </w:r>
              <w:r w:rsidRPr="00335587">
                <w:rPr>
                  <w:rFonts w:ascii="Times New Roman" w:eastAsia="Calibri" w:hAnsi="Times New Roman"/>
                  <w:sz w:val="24"/>
                  <w:szCs w:val="24"/>
                </w:rPr>
                <w:t>/</w:t>
              </w:r>
              <w:r w:rsidRPr="00335587">
                <w:rPr>
                  <w:rFonts w:ascii="Times New Roman" w:eastAsia="Calibri" w:hAnsi="Times New Roman"/>
                  <w:sz w:val="24"/>
                  <w:szCs w:val="24"/>
                  <w:lang w:val="en-US"/>
                </w:rPr>
                <w:t>page</w:t>
              </w:r>
              <w:r w:rsidRPr="00335587">
                <w:rPr>
                  <w:rFonts w:ascii="Times New Roman" w:eastAsia="Calibri" w:hAnsi="Times New Roman"/>
                  <w:sz w:val="24"/>
                  <w:szCs w:val="24"/>
                </w:rPr>
                <w:t>-7</w:t>
              </w:r>
            </w:hyperlink>
            <w:r w:rsidRPr="00335587">
              <w:rPr>
                <w:rFonts w:ascii="Times New Roman" w:eastAsia="Calibri" w:hAnsi="Times New Roman"/>
                <w:sz w:val="24"/>
                <w:szCs w:val="24"/>
              </w:rPr>
              <w:t xml:space="preserve">  (</w:t>
            </w:r>
            <w:hyperlink r:id="rId13" w:history="1">
              <w:r w:rsidRPr="00335587">
                <w:rPr>
                  <w:rFonts w:ascii="Times New Roman" w:eastAsia="Calibri" w:hAnsi="Times New Roman"/>
                  <w:sz w:val="24"/>
                  <w:szCs w:val="24"/>
                </w:rPr>
                <w:t>ВЦИОМ. Новости: Республика Крым: социально-политическая ситуация накануне выборов (wciom.ru)</w:t>
              </w:r>
            </w:hyperlink>
            <w:r w:rsidRPr="00335587">
              <w:rPr>
                <w:rFonts w:ascii="Times New Roman" w:eastAsia="Calibri" w:hAnsi="Times New Roman"/>
                <w:sz w:val="24"/>
                <w:szCs w:val="24"/>
              </w:rPr>
              <w:t>)</w:t>
            </w:r>
          </w:p>
          <w:p w14:paraId="0E30DF23" w14:textId="77777777" w:rsidR="00335587" w:rsidRPr="00335587" w:rsidRDefault="00335587" w:rsidP="00335587">
            <w:pPr>
              <w:shd w:val="clear" w:color="auto" w:fill="FFFFFF"/>
              <w:spacing w:after="0" w:line="240" w:lineRule="auto"/>
              <w:outlineLvl w:val="1"/>
              <w:rPr>
                <w:rFonts w:ascii="Times New Roman" w:hAnsi="Times New Roman"/>
                <w:sz w:val="24"/>
                <w:szCs w:val="24"/>
              </w:rPr>
            </w:pPr>
            <w:r w:rsidRPr="00335587">
              <w:rPr>
                <w:rFonts w:ascii="Times New Roman" w:hAnsi="Times New Roman"/>
                <w:sz w:val="24"/>
                <w:szCs w:val="24"/>
              </w:rPr>
              <w:t>5 лет с момента воссоединения Крыма с Россией: мнение крымчан.</w:t>
            </w:r>
          </w:p>
          <w:p w14:paraId="03ED096D" w14:textId="77777777" w:rsidR="00335587" w:rsidRPr="00335587" w:rsidRDefault="001726C9" w:rsidP="00335587">
            <w:pPr>
              <w:spacing w:after="0" w:line="240" w:lineRule="auto"/>
              <w:jc w:val="both"/>
              <w:rPr>
                <w:rFonts w:ascii="Times New Roman" w:hAnsi="Times New Roman"/>
                <w:b/>
                <w:bCs/>
                <w:sz w:val="24"/>
                <w:szCs w:val="24"/>
              </w:rPr>
            </w:pPr>
            <w:hyperlink r:id="rId14" w:history="1">
              <w:r w:rsidR="00335587" w:rsidRPr="00335587">
                <w:rPr>
                  <w:rFonts w:ascii="Times New Roman" w:eastAsia="Calibri" w:hAnsi="Times New Roman"/>
                  <w:sz w:val="24"/>
                  <w:szCs w:val="24"/>
                  <w:lang w:val="en-US"/>
                </w:rPr>
                <w:t>http</w:t>
              </w:r>
              <w:r w:rsidR="00335587" w:rsidRPr="00335587">
                <w:rPr>
                  <w:rFonts w:ascii="Times New Roman" w:eastAsia="Calibri" w:hAnsi="Times New Roman"/>
                  <w:sz w:val="24"/>
                  <w:szCs w:val="24"/>
                </w:rPr>
                <w:t>://</w:t>
              </w:r>
              <w:r w:rsidR="00335587" w:rsidRPr="00335587">
                <w:rPr>
                  <w:rFonts w:ascii="Times New Roman" w:eastAsia="Calibri" w:hAnsi="Times New Roman"/>
                  <w:sz w:val="24"/>
                  <w:szCs w:val="24"/>
                  <w:lang w:val="en-US"/>
                </w:rPr>
                <w:t>wciom</w:t>
              </w:r>
              <w:r w:rsidR="00335587" w:rsidRPr="00335587">
                <w:rPr>
                  <w:rFonts w:ascii="Times New Roman" w:eastAsia="Calibri" w:hAnsi="Times New Roman"/>
                  <w:sz w:val="24"/>
                  <w:szCs w:val="24"/>
                </w:rPr>
                <w:t>.</w:t>
              </w:r>
              <w:r w:rsidR="00335587" w:rsidRPr="00335587">
                <w:rPr>
                  <w:rFonts w:ascii="Times New Roman" w:eastAsia="Calibri" w:hAnsi="Times New Roman"/>
                  <w:sz w:val="24"/>
                  <w:szCs w:val="24"/>
                  <w:lang w:val="en-US"/>
                </w:rPr>
                <w:t>ru</w:t>
              </w:r>
              <w:r w:rsidR="00335587" w:rsidRPr="00335587">
                <w:rPr>
                  <w:rFonts w:ascii="Times New Roman" w:eastAsia="Calibri" w:hAnsi="Times New Roman"/>
                  <w:sz w:val="24"/>
                  <w:szCs w:val="24"/>
                </w:rPr>
                <w:t>/</w:t>
              </w:r>
              <w:r w:rsidR="00335587" w:rsidRPr="00335587">
                <w:rPr>
                  <w:rFonts w:ascii="Times New Roman" w:eastAsia="Calibri" w:hAnsi="Times New Roman"/>
                  <w:sz w:val="24"/>
                  <w:szCs w:val="24"/>
                  <w:lang w:val="en-US"/>
                </w:rPr>
                <w:t>presentation</w:t>
              </w:r>
              <w:r w:rsidR="00335587" w:rsidRPr="00335587">
                <w:rPr>
                  <w:rFonts w:ascii="Times New Roman" w:eastAsia="Calibri" w:hAnsi="Times New Roman"/>
                  <w:sz w:val="24"/>
                  <w:szCs w:val="24"/>
                </w:rPr>
                <w:t>/</w:t>
              </w:r>
              <w:r w:rsidR="00335587" w:rsidRPr="00335587">
                <w:rPr>
                  <w:rFonts w:ascii="Times New Roman" w:eastAsia="Calibri" w:hAnsi="Times New Roman"/>
                  <w:sz w:val="24"/>
                  <w:szCs w:val="24"/>
                  <w:lang w:val="en-US"/>
                </w:rPr>
                <w:t>page</w:t>
              </w:r>
              <w:r w:rsidR="00335587" w:rsidRPr="00335587">
                <w:rPr>
                  <w:rFonts w:ascii="Times New Roman" w:eastAsia="Calibri" w:hAnsi="Times New Roman"/>
                  <w:sz w:val="24"/>
                  <w:szCs w:val="24"/>
                </w:rPr>
                <w:t>-</w:t>
              </w:r>
            </w:hyperlink>
            <w:r w:rsidR="00335587" w:rsidRPr="00335587">
              <w:rPr>
                <w:rFonts w:ascii="Times New Roman" w:eastAsia="Calibri" w:hAnsi="Times New Roman"/>
                <w:sz w:val="24"/>
                <w:szCs w:val="24"/>
              </w:rPr>
              <w:t>8 (</w:t>
            </w:r>
            <w:hyperlink r:id="rId15" w:history="1">
              <w:r w:rsidR="00335587" w:rsidRPr="00335587">
                <w:rPr>
                  <w:rFonts w:ascii="Times New Roman" w:eastAsia="Calibri" w:hAnsi="Times New Roman"/>
                  <w:sz w:val="24"/>
                  <w:szCs w:val="24"/>
                </w:rPr>
                <w:t>ВЦИОМ. Новости: 5 лет с момента воссоединения Крыма с Россией: мнение крымчан (wciom.ru)</w:t>
              </w:r>
            </w:hyperlink>
            <w:r w:rsidR="00335587" w:rsidRPr="00335587">
              <w:rPr>
                <w:rFonts w:ascii="Times New Roman" w:eastAsia="Calibri" w:hAnsi="Times New Roman"/>
                <w:sz w:val="24"/>
                <w:szCs w:val="24"/>
              </w:rPr>
              <w:t>)</w:t>
            </w:r>
          </w:p>
        </w:tc>
        <w:tc>
          <w:tcPr>
            <w:tcW w:w="736" w:type="pct"/>
            <w:vAlign w:val="center"/>
          </w:tcPr>
          <w:p w14:paraId="378F478E" w14:textId="77777777" w:rsidR="00335587" w:rsidRPr="00335587" w:rsidRDefault="00335587" w:rsidP="00335587">
            <w:pPr>
              <w:spacing w:after="0" w:line="240" w:lineRule="auto"/>
              <w:jc w:val="center"/>
              <w:rPr>
                <w:rFonts w:ascii="Times New Roman" w:hAnsi="Times New Roman"/>
                <w:bCs/>
                <w:sz w:val="24"/>
                <w:szCs w:val="24"/>
              </w:rPr>
            </w:pPr>
            <w:r w:rsidRPr="00335587">
              <w:rPr>
                <w:rFonts w:ascii="Times New Roman" w:hAnsi="Times New Roman"/>
                <w:bCs/>
                <w:sz w:val="24"/>
                <w:szCs w:val="24"/>
              </w:rPr>
              <w:t>2</w:t>
            </w:r>
          </w:p>
        </w:tc>
        <w:tc>
          <w:tcPr>
            <w:tcW w:w="912" w:type="pct"/>
            <w:vMerge/>
            <w:vAlign w:val="center"/>
          </w:tcPr>
          <w:p w14:paraId="0EB8EBD4"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33F88D87" w14:textId="77777777" w:rsidTr="00B21698">
        <w:trPr>
          <w:trHeight w:val="20"/>
        </w:trPr>
        <w:tc>
          <w:tcPr>
            <w:tcW w:w="737" w:type="pct"/>
            <w:vMerge/>
          </w:tcPr>
          <w:p w14:paraId="7FB25854"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Pr>
          <w:p w14:paraId="77F3801B"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Самостоятельная работа обучающихся</w:t>
            </w:r>
          </w:p>
        </w:tc>
        <w:tc>
          <w:tcPr>
            <w:tcW w:w="736" w:type="pct"/>
            <w:vAlign w:val="center"/>
          </w:tcPr>
          <w:p w14:paraId="538673BC" w14:textId="77777777" w:rsidR="00335587" w:rsidRPr="00335587" w:rsidRDefault="00335587" w:rsidP="00335587">
            <w:pPr>
              <w:spacing w:after="0" w:line="240" w:lineRule="auto"/>
              <w:jc w:val="center"/>
              <w:rPr>
                <w:rFonts w:ascii="Times New Roman" w:hAnsi="Times New Roman"/>
                <w:b/>
                <w:bCs/>
                <w:sz w:val="24"/>
                <w:szCs w:val="24"/>
              </w:rPr>
            </w:pPr>
          </w:p>
        </w:tc>
        <w:tc>
          <w:tcPr>
            <w:tcW w:w="912" w:type="pct"/>
            <w:vMerge/>
            <w:vAlign w:val="center"/>
          </w:tcPr>
          <w:p w14:paraId="6812CABC"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8155717" w14:textId="77777777" w:rsidTr="00B21698">
        <w:trPr>
          <w:trHeight w:val="340"/>
        </w:trPr>
        <w:tc>
          <w:tcPr>
            <w:tcW w:w="737" w:type="pct"/>
            <w:vMerge w:val="restart"/>
            <w:tcBorders>
              <w:right w:val="single" w:sz="2" w:space="0" w:color="auto"/>
            </w:tcBorders>
          </w:tcPr>
          <w:p w14:paraId="615A37DA" w14:textId="77777777" w:rsidR="00335587" w:rsidRPr="00335587" w:rsidRDefault="00335587" w:rsidP="00335587">
            <w:pPr>
              <w:spacing w:after="0" w:line="240" w:lineRule="auto"/>
              <w:rPr>
                <w:rFonts w:ascii="Times New Roman" w:hAnsi="Times New Roman"/>
                <w:b/>
                <w:bCs/>
                <w:sz w:val="24"/>
                <w:szCs w:val="24"/>
              </w:rPr>
            </w:pPr>
            <w:r w:rsidRPr="00335587">
              <w:rPr>
                <w:rFonts w:ascii="Times New Roman" w:hAnsi="Times New Roman"/>
                <w:b/>
                <w:bCs/>
                <w:sz w:val="24"/>
                <w:szCs w:val="24"/>
              </w:rPr>
              <w:t>Тема 1.6.</w:t>
            </w:r>
          </w:p>
          <w:p w14:paraId="5D1D8ECB" w14:textId="77777777" w:rsidR="00335587" w:rsidRPr="00335587" w:rsidRDefault="00335587" w:rsidP="00335587">
            <w:pPr>
              <w:spacing w:after="0" w:line="240" w:lineRule="auto"/>
              <w:rPr>
                <w:rFonts w:ascii="Times New Roman" w:hAnsi="Times New Roman"/>
                <w:b/>
                <w:bCs/>
                <w:sz w:val="24"/>
                <w:szCs w:val="24"/>
              </w:rPr>
            </w:pPr>
            <w:r w:rsidRPr="00335587">
              <w:rPr>
                <w:rFonts w:ascii="Times New Roman" w:hAnsi="Times New Roman"/>
                <w:b/>
                <w:bCs/>
                <w:sz w:val="24"/>
                <w:szCs w:val="24"/>
              </w:rPr>
              <w:t xml:space="preserve">Основные тенденции и явления в культуре на рубеже </w:t>
            </w:r>
            <w:r w:rsidRPr="00335587">
              <w:rPr>
                <w:rFonts w:ascii="Times New Roman" w:hAnsi="Times New Roman"/>
                <w:b/>
                <w:bCs/>
                <w:sz w:val="24"/>
                <w:szCs w:val="24"/>
                <w:lang w:val="en-US"/>
              </w:rPr>
              <w:t>XX</w:t>
            </w:r>
            <w:r w:rsidRPr="00335587">
              <w:rPr>
                <w:rFonts w:ascii="Times New Roman" w:hAnsi="Times New Roman"/>
                <w:b/>
                <w:bCs/>
                <w:sz w:val="24"/>
                <w:szCs w:val="24"/>
              </w:rPr>
              <w:t xml:space="preserve"> – </w:t>
            </w:r>
            <w:r w:rsidRPr="00335587">
              <w:rPr>
                <w:rFonts w:ascii="Times New Roman" w:hAnsi="Times New Roman"/>
                <w:b/>
                <w:bCs/>
                <w:sz w:val="24"/>
                <w:szCs w:val="24"/>
                <w:lang w:val="en-US"/>
              </w:rPr>
              <w:t>XXI</w:t>
            </w:r>
            <w:r w:rsidRPr="00335587">
              <w:rPr>
                <w:rFonts w:ascii="Times New Roman" w:hAnsi="Times New Roman"/>
                <w:b/>
                <w:bCs/>
                <w:sz w:val="24"/>
                <w:szCs w:val="24"/>
              </w:rPr>
              <w:t xml:space="preserve"> вв.</w:t>
            </w:r>
          </w:p>
          <w:p w14:paraId="51FBF177"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496B3567"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 xml:space="preserve">Содержание учебного материала </w:t>
            </w:r>
          </w:p>
        </w:tc>
        <w:tc>
          <w:tcPr>
            <w:tcW w:w="736" w:type="pct"/>
            <w:vAlign w:val="center"/>
          </w:tcPr>
          <w:p w14:paraId="30EC7BB9"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restart"/>
            <w:vAlign w:val="center"/>
          </w:tcPr>
          <w:p w14:paraId="7B5330BC"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01</w:t>
            </w:r>
          </w:p>
          <w:p w14:paraId="418195E8"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02</w:t>
            </w:r>
          </w:p>
          <w:p w14:paraId="2360B7A1"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04</w:t>
            </w:r>
          </w:p>
          <w:p w14:paraId="507166DE"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05</w:t>
            </w:r>
          </w:p>
          <w:p w14:paraId="29842226" w14:textId="77777777" w:rsidR="00335587" w:rsidRPr="00335587" w:rsidRDefault="00335587" w:rsidP="00335587">
            <w:pPr>
              <w:spacing w:after="0" w:line="240" w:lineRule="auto"/>
              <w:jc w:val="center"/>
              <w:rPr>
                <w:rFonts w:ascii="Times New Roman" w:eastAsia="Calibri" w:hAnsi="Times New Roman"/>
                <w:sz w:val="24"/>
                <w:szCs w:val="24"/>
              </w:rPr>
            </w:pPr>
            <w:r w:rsidRPr="00335587">
              <w:rPr>
                <w:rFonts w:ascii="Times New Roman" w:hAnsi="Times New Roman"/>
                <w:sz w:val="24"/>
                <w:szCs w:val="24"/>
              </w:rPr>
              <w:t>ОК 06</w:t>
            </w:r>
          </w:p>
          <w:p w14:paraId="4D1EDAEE"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ПК 3.1</w:t>
            </w:r>
          </w:p>
          <w:p w14:paraId="33C1AF1C"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ПК 3.2</w:t>
            </w:r>
          </w:p>
          <w:p w14:paraId="28678610" w14:textId="77777777" w:rsidR="00335587" w:rsidRPr="00335587" w:rsidRDefault="00335587" w:rsidP="00335587">
            <w:pPr>
              <w:spacing w:after="0" w:line="240" w:lineRule="auto"/>
              <w:jc w:val="center"/>
              <w:rPr>
                <w:rFonts w:ascii="Times New Roman" w:hAnsi="Times New Roman"/>
                <w:sz w:val="24"/>
                <w:szCs w:val="24"/>
              </w:rPr>
            </w:pPr>
          </w:p>
          <w:p w14:paraId="268ED2D4" w14:textId="77777777" w:rsidR="00335587" w:rsidRPr="00335587" w:rsidRDefault="00335587" w:rsidP="00335587">
            <w:pPr>
              <w:spacing w:after="0" w:line="240" w:lineRule="auto"/>
              <w:jc w:val="center"/>
              <w:rPr>
                <w:rFonts w:ascii="Times New Roman" w:hAnsi="Times New Roman"/>
                <w:sz w:val="24"/>
                <w:szCs w:val="24"/>
              </w:rPr>
            </w:pPr>
          </w:p>
          <w:p w14:paraId="503ADFA3" w14:textId="77777777" w:rsidR="00335587" w:rsidRPr="00335587" w:rsidRDefault="00335587" w:rsidP="00335587">
            <w:pPr>
              <w:spacing w:after="0" w:line="240" w:lineRule="auto"/>
              <w:jc w:val="center"/>
              <w:rPr>
                <w:rFonts w:ascii="Times New Roman" w:hAnsi="Times New Roman"/>
                <w:sz w:val="24"/>
                <w:szCs w:val="24"/>
              </w:rPr>
            </w:pPr>
          </w:p>
          <w:p w14:paraId="7DA25B22" w14:textId="77777777" w:rsidR="00335587" w:rsidRPr="00335587" w:rsidRDefault="00335587" w:rsidP="00335587">
            <w:pPr>
              <w:spacing w:after="0" w:line="240" w:lineRule="auto"/>
              <w:jc w:val="center"/>
              <w:rPr>
                <w:rFonts w:ascii="Times New Roman" w:hAnsi="Times New Roman"/>
                <w:sz w:val="24"/>
                <w:szCs w:val="24"/>
              </w:rPr>
            </w:pPr>
          </w:p>
          <w:p w14:paraId="588F2F45" w14:textId="77777777" w:rsidR="00335587" w:rsidRPr="00335587" w:rsidRDefault="00335587" w:rsidP="00335587">
            <w:pPr>
              <w:spacing w:after="0" w:line="240" w:lineRule="auto"/>
              <w:jc w:val="center"/>
              <w:rPr>
                <w:rFonts w:ascii="Times New Roman" w:hAnsi="Times New Roman"/>
                <w:b/>
                <w:sz w:val="24"/>
                <w:szCs w:val="24"/>
              </w:rPr>
            </w:pPr>
          </w:p>
        </w:tc>
      </w:tr>
      <w:tr w:rsidR="00335587" w:rsidRPr="00335587" w14:paraId="3F5043D4" w14:textId="77777777" w:rsidTr="00B21698">
        <w:trPr>
          <w:trHeight w:val="20"/>
        </w:trPr>
        <w:tc>
          <w:tcPr>
            <w:tcW w:w="737" w:type="pct"/>
            <w:vMerge/>
            <w:tcBorders>
              <w:right w:val="single" w:sz="2" w:space="0" w:color="auto"/>
            </w:tcBorders>
          </w:tcPr>
          <w:p w14:paraId="35BACBD9"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5A2B0A0A"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 xml:space="preserve">Особенности развития культуры России на рубеже </w:t>
            </w:r>
            <w:r w:rsidRPr="00335587">
              <w:rPr>
                <w:rFonts w:ascii="Times New Roman" w:hAnsi="Times New Roman"/>
                <w:sz w:val="24"/>
                <w:szCs w:val="24"/>
                <w:lang w:val="en-US"/>
              </w:rPr>
              <w:t>XX</w:t>
            </w:r>
            <w:r w:rsidRPr="00335587">
              <w:rPr>
                <w:rFonts w:ascii="Times New Roman" w:hAnsi="Times New Roman"/>
                <w:sz w:val="24"/>
                <w:szCs w:val="24"/>
              </w:rPr>
              <w:t xml:space="preserve"> – </w:t>
            </w:r>
            <w:r w:rsidRPr="00335587">
              <w:rPr>
                <w:rFonts w:ascii="Times New Roman" w:hAnsi="Times New Roman"/>
                <w:sz w:val="24"/>
                <w:szCs w:val="24"/>
                <w:lang w:val="en-US"/>
              </w:rPr>
              <w:t>XXI</w:t>
            </w:r>
            <w:r w:rsidRPr="00335587">
              <w:rPr>
                <w:rFonts w:ascii="Times New Roman" w:hAnsi="Times New Roman"/>
                <w:sz w:val="24"/>
                <w:szCs w:val="24"/>
              </w:rPr>
              <w:t xml:space="preserve"> вв. Государственная поддержка отечественной культуры; сохранение традиционных нравственных ценностей. Восстановление системы кинопроката; лидеры театральной жизни; культура на телевидении и радио.</w:t>
            </w:r>
          </w:p>
          <w:p w14:paraId="402D030A" w14:textId="77777777" w:rsidR="00335587" w:rsidRPr="00335587" w:rsidRDefault="00335587" w:rsidP="00335587">
            <w:pPr>
              <w:spacing w:after="0" w:line="240" w:lineRule="auto"/>
              <w:contextualSpacing/>
              <w:jc w:val="both"/>
              <w:rPr>
                <w:rFonts w:ascii="Times New Roman" w:hAnsi="Times New Roman"/>
                <w:sz w:val="24"/>
                <w:szCs w:val="24"/>
              </w:rPr>
            </w:pPr>
            <w:r w:rsidRPr="00335587">
              <w:rPr>
                <w:rFonts w:ascii="Times New Roman" w:hAnsi="Times New Roman"/>
                <w:sz w:val="24"/>
                <w:szCs w:val="24"/>
              </w:rPr>
              <w:t>Проблема экспансии в Россию западной системы ценностей и формирование «массовой культуры».</w:t>
            </w:r>
          </w:p>
          <w:p w14:paraId="19DA7592"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 xml:space="preserve">Реформы системы образования. </w:t>
            </w:r>
          </w:p>
        </w:tc>
        <w:tc>
          <w:tcPr>
            <w:tcW w:w="736" w:type="pct"/>
            <w:vAlign w:val="center"/>
          </w:tcPr>
          <w:p w14:paraId="6CDD1AD5"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795B5171"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816BD0E" w14:textId="77777777" w:rsidTr="00B21698">
        <w:trPr>
          <w:trHeight w:val="20"/>
        </w:trPr>
        <w:tc>
          <w:tcPr>
            <w:tcW w:w="737" w:type="pct"/>
            <w:vMerge/>
            <w:tcBorders>
              <w:bottom w:val="single" w:sz="4" w:space="0" w:color="auto"/>
              <w:right w:val="single" w:sz="2" w:space="0" w:color="auto"/>
            </w:tcBorders>
          </w:tcPr>
          <w:p w14:paraId="0546E586"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bottom w:val="single" w:sz="4" w:space="0" w:color="auto"/>
            </w:tcBorders>
          </w:tcPr>
          <w:p w14:paraId="0BE0006D" w14:textId="77777777" w:rsidR="00335587" w:rsidRPr="00335587" w:rsidRDefault="00335587" w:rsidP="00335587">
            <w:pPr>
              <w:spacing w:after="0" w:line="240" w:lineRule="auto"/>
              <w:rPr>
                <w:rFonts w:ascii="Times New Roman" w:hAnsi="Times New Roman"/>
                <w:b/>
                <w:bCs/>
                <w:sz w:val="24"/>
                <w:szCs w:val="24"/>
              </w:rPr>
            </w:pPr>
            <w:r w:rsidRPr="00335587">
              <w:rPr>
                <w:rFonts w:ascii="Times New Roman" w:hAnsi="Times New Roman"/>
                <w:b/>
                <w:bCs/>
                <w:sz w:val="24"/>
                <w:szCs w:val="24"/>
              </w:rPr>
              <w:t>В том числе практических занятий</w:t>
            </w:r>
          </w:p>
        </w:tc>
        <w:tc>
          <w:tcPr>
            <w:tcW w:w="736" w:type="pct"/>
            <w:tcBorders>
              <w:bottom w:val="single" w:sz="4" w:space="0" w:color="auto"/>
            </w:tcBorders>
            <w:vAlign w:val="center"/>
          </w:tcPr>
          <w:p w14:paraId="2B7D18A9"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tcBorders>
              <w:bottom w:val="single" w:sz="4" w:space="0" w:color="auto"/>
            </w:tcBorders>
            <w:vAlign w:val="center"/>
          </w:tcPr>
          <w:p w14:paraId="7927D4AC"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18DC2057" w14:textId="77777777" w:rsidTr="00B21698">
        <w:trPr>
          <w:trHeight w:val="20"/>
        </w:trPr>
        <w:tc>
          <w:tcPr>
            <w:tcW w:w="737" w:type="pct"/>
            <w:vMerge/>
            <w:tcBorders>
              <w:bottom w:val="single" w:sz="4" w:space="0" w:color="auto"/>
              <w:right w:val="single" w:sz="2" w:space="0" w:color="auto"/>
            </w:tcBorders>
          </w:tcPr>
          <w:p w14:paraId="6B5F6B38"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bottom w:val="single" w:sz="4" w:space="0" w:color="auto"/>
            </w:tcBorders>
          </w:tcPr>
          <w:p w14:paraId="46A138D5" w14:textId="77777777" w:rsidR="00335587" w:rsidRPr="00335587" w:rsidRDefault="00335587" w:rsidP="00335587">
            <w:pPr>
              <w:spacing w:after="0" w:line="240" w:lineRule="auto"/>
              <w:rPr>
                <w:rFonts w:ascii="Times New Roman" w:hAnsi="Times New Roman"/>
                <w:b/>
                <w:bCs/>
                <w:sz w:val="24"/>
                <w:szCs w:val="24"/>
              </w:rPr>
            </w:pPr>
            <w:r w:rsidRPr="00335587">
              <w:rPr>
                <w:rFonts w:ascii="Times New Roman" w:hAnsi="Times New Roman"/>
                <w:bCs/>
                <w:sz w:val="24"/>
                <w:szCs w:val="24"/>
              </w:rPr>
              <w:t>Практическое занятие № 7. Работа в группах: подготовка и защита презентации по теме занятия</w:t>
            </w:r>
          </w:p>
        </w:tc>
        <w:tc>
          <w:tcPr>
            <w:tcW w:w="736" w:type="pct"/>
            <w:tcBorders>
              <w:bottom w:val="single" w:sz="4" w:space="0" w:color="auto"/>
            </w:tcBorders>
            <w:vAlign w:val="center"/>
          </w:tcPr>
          <w:p w14:paraId="320E1607" w14:textId="77777777" w:rsidR="00335587" w:rsidRPr="00335587" w:rsidRDefault="00335587" w:rsidP="00335587">
            <w:pPr>
              <w:spacing w:after="0" w:line="240" w:lineRule="auto"/>
              <w:jc w:val="center"/>
              <w:rPr>
                <w:rFonts w:ascii="Times New Roman" w:hAnsi="Times New Roman"/>
                <w:bCs/>
                <w:sz w:val="24"/>
                <w:szCs w:val="24"/>
              </w:rPr>
            </w:pPr>
            <w:r w:rsidRPr="00335587">
              <w:rPr>
                <w:rFonts w:ascii="Times New Roman" w:hAnsi="Times New Roman"/>
                <w:bCs/>
                <w:sz w:val="24"/>
                <w:szCs w:val="24"/>
              </w:rPr>
              <w:t>2</w:t>
            </w:r>
          </w:p>
        </w:tc>
        <w:tc>
          <w:tcPr>
            <w:tcW w:w="912" w:type="pct"/>
            <w:vMerge/>
            <w:tcBorders>
              <w:bottom w:val="single" w:sz="4" w:space="0" w:color="auto"/>
            </w:tcBorders>
            <w:vAlign w:val="center"/>
          </w:tcPr>
          <w:p w14:paraId="616FCB6E"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3E3C0275" w14:textId="77777777" w:rsidTr="00B21698">
        <w:trPr>
          <w:trHeight w:val="20"/>
        </w:trPr>
        <w:tc>
          <w:tcPr>
            <w:tcW w:w="737" w:type="pct"/>
            <w:vMerge/>
            <w:tcBorders>
              <w:bottom w:val="single" w:sz="4" w:space="0" w:color="auto"/>
              <w:right w:val="single" w:sz="2" w:space="0" w:color="auto"/>
            </w:tcBorders>
          </w:tcPr>
          <w:p w14:paraId="4FD17A3A"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bottom w:val="single" w:sz="4" w:space="0" w:color="auto"/>
            </w:tcBorders>
          </w:tcPr>
          <w:p w14:paraId="324AEDFF" w14:textId="77777777" w:rsidR="00335587" w:rsidRPr="00335587" w:rsidRDefault="00335587" w:rsidP="00335587">
            <w:pPr>
              <w:spacing w:after="0" w:line="240" w:lineRule="auto"/>
              <w:rPr>
                <w:rFonts w:ascii="Times New Roman" w:hAnsi="Times New Roman"/>
                <w:b/>
                <w:bCs/>
                <w:sz w:val="24"/>
                <w:szCs w:val="24"/>
              </w:rPr>
            </w:pPr>
            <w:r w:rsidRPr="00335587">
              <w:rPr>
                <w:rFonts w:ascii="Times New Roman" w:hAnsi="Times New Roman"/>
                <w:b/>
                <w:bCs/>
                <w:sz w:val="24"/>
                <w:szCs w:val="24"/>
              </w:rPr>
              <w:t>Самостоятельная работа обучающихся</w:t>
            </w:r>
          </w:p>
        </w:tc>
        <w:tc>
          <w:tcPr>
            <w:tcW w:w="736" w:type="pct"/>
            <w:tcBorders>
              <w:bottom w:val="single" w:sz="4" w:space="0" w:color="auto"/>
            </w:tcBorders>
            <w:vAlign w:val="center"/>
          </w:tcPr>
          <w:p w14:paraId="7F990AD4" w14:textId="77777777" w:rsidR="00335587" w:rsidRPr="00335587" w:rsidRDefault="00335587" w:rsidP="00335587">
            <w:pPr>
              <w:spacing w:after="0" w:line="240" w:lineRule="auto"/>
              <w:jc w:val="center"/>
              <w:rPr>
                <w:rFonts w:ascii="Times New Roman" w:hAnsi="Times New Roman"/>
                <w:b/>
                <w:bCs/>
                <w:sz w:val="24"/>
                <w:szCs w:val="24"/>
              </w:rPr>
            </w:pPr>
          </w:p>
        </w:tc>
        <w:tc>
          <w:tcPr>
            <w:tcW w:w="912" w:type="pct"/>
            <w:vMerge/>
            <w:tcBorders>
              <w:bottom w:val="single" w:sz="4" w:space="0" w:color="auto"/>
            </w:tcBorders>
            <w:vAlign w:val="center"/>
          </w:tcPr>
          <w:p w14:paraId="2D4153E3"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3A570D5B" w14:textId="77777777" w:rsidTr="00B21698">
        <w:trPr>
          <w:trHeight w:val="340"/>
        </w:trPr>
        <w:tc>
          <w:tcPr>
            <w:tcW w:w="3352" w:type="pct"/>
            <w:gridSpan w:val="2"/>
            <w:tcBorders>
              <w:bottom w:val="single" w:sz="2" w:space="0" w:color="auto"/>
              <w:right w:val="single" w:sz="2" w:space="0" w:color="auto"/>
            </w:tcBorders>
          </w:tcPr>
          <w:p w14:paraId="1F3717ED" w14:textId="77777777" w:rsidR="00335587" w:rsidRPr="00335587" w:rsidRDefault="00335587" w:rsidP="00335587">
            <w:pPr>
              <w:spacing w:after="0" w:line="240" w:lineRule="auto"/>
              <w:rPr>
                <w:rFonts w:ascii="Times New Roman" w:hAnsi="Times New Roman"/>
                <w:b/>
                <w:sz w:val="24"/>
                <w:szCs w:val="24"/>
              </w:rPr>
            </w:pPr>
            <w:r w:rsidRPr="00335587">
              <w:rPr>
                <w:rFonts w:ascii="Times New Roman" w:hAnsi="Times New Roman"/>
                <w:b/>
                <w:bCs/>
                <w:sz w:val="24"/>
                <w:szCs w:val="24"/>
              </w:rPr>
              <w:t xml:space="preserve">Раздел 2. Россия и глобальный мир </w:t>
            </w:r>
          </w:p>
        </w:tc>
        <w:tc>
          <w:tcPr>
            <w:tcW w:w="736" w:type="pct"/>
            <w:tcBorders>
              <w:left w:val="single" w:sz="2" w:space="0" w:color="auto"/>
              <w:right w:val="single" w:sz="2" w:space="0" w:color="auto"/>
            </w:tcBorders>
            <w:vAlign w:val="center"/>
          </w:tcPr>
          <w:p w14:paraId="1F9D9546" w14:textId="77777777" w:rsidR="00335587" w:rsidRPr="00335587" w:rsidRDefault="00335587" w:rsidP="00335587">
            <w:pPr>
              <w:spacing w:after="0" w:line="240" w:lineRule="auto"/>
              <w:jc w:val="center"/>
              <w:rPr>
                <w:rFonts w:ascii="Times New Roman" w:hAnsi="Times New Roman"/>
                <w:b/>
                <w:sz w:val="24"/>
                <w:szCs w:val="24"/>
              </w:rPr>
            </w:pPr>
            <w:r w:rsidRPr="00335587">
              <w:rPr>
                <w:rFonts w:ascii="Times New Roman" w:hAnsi="Times New Roman"/>
                <w:b/>
                <w:sz w:val="24"/>
                <w:szCs w:val="24"/>
              </w:rPr>
              <w:t>4/8</w:t>
            </w:r>
          </w:p>
        </w:tc>
        <w:tc>
          <w:tcPr>
            <w:tcW w:w="912" w:type="pct"/>
            <w:tcBorders>
              <w:left w:val="single" w:sz="2" w:space="0" w:color="auto"/>
            </w:tcBorders>
            <w:vAlign w:val="center"/>
          </w:tcPr>
          <w:p w14:paraId="7B745E6A" w14:textId="77777777" w:rsidR="00335587" w:rsidRPr="00335587" w:rsidRDefault="00335587" w:rsidP="00335587">
            <w:pPr>
              <w:spacing w:after="0" w:line="240" w:lineRule="auto"/>
              <w:jc w:val="center"/>
              <w:rPr>
                <w:rFonts w:ascii="Times New Roman" w:hAnsi="Times New Roman"/>
                <w:b/>
                <w:bCs/>
                <w:i/>
                <w:sz w:val="24"/>
                <w:szCs w:val="24"/>
              </w:rPr>
            </w:pPr>
          </w:p>
        </w:tc>
      </w:tr>
      <w:tr w:rsidR="00335587" w:rsidRPr="00335587" w14:paraId="386A6C88" w14:textId="77777777" w:rsidTr="00B21698">
        <w:trPr>
          <w:trHeight w:val="340"/>
        </w:trPr>
        <w:tc>
          <w:tcPr>
            <w:tcW w:w="737" w:type="pct"/>
            <w:vMerge w:val="restart"/>
            <w:tcBorders>
              <w:right w:val="single" w:sz="2" w:space="0" w:color="auto"/>
            </w:tcBorders>
          </w:tcPr>
          <w:p w14:paraId="38A837D9"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Тема 2.1.</w:t>
            </w:r>
          </w:p>
          <w:p w14:paraId="287346DE"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Россия в процессе глобализации</w:t>
            </w:r>
          </w:p>
          <w:p w14:paraId="69726D9D"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Borders>
              <w:left w:val="single" w:sz="2" w:space="0" w:color="auto"/>
            </w:tcBorders>
          </w:tcPr>
          <w:p w14:paraId="65E41E5D"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 xml:space="preserve">Содержание учебного материала </w:t>
            </w:r>
          </w:p>
        </w:tc>
        <w:tc>
          <w:tcPr>
            <w:tcW w:w="736" w:type="pct"/>
            <w:vAlign w:val="center"/>
          </w:tcPr>
          <w:p w14:paraId="7B6DB910"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restart"/>
            <w:vAlign w:val="center"/>
          </w:tcPr>
          <w:p w14:paraId="3B618E81"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01</w:t>
            </w:r>
          </w:p>
          <w:p w14:paraId="28A4AFB9"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02</w:t>
            </w:r>
          </w:p>
          <w:p w14:paraId="50F62346"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04</w:t>
            </w:r>
          </w:p>
          <w:p w14:paraId="0DB410D2"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05</w:t>
            </w:r>
          </w:p>
          <w:p w14:paraId="4FF5FA57" w14:textId="77777777" w:rsidR="00335587" w:rsidRPr="00335587" w:rsidRDefault="00335587" w:rsidP="00335587">
            <w:pPr>
              <w:spacing w:after="0" w:line="240" w:lineRule="auto"/>
              <w:jc w:val="center"/>
              <w:rPr>
                <w:rFonts w:ascii="Times New Roman" w:eastAsia="Calibri" w:hAnsi="Times New Roman"/>
                <w:sz w:val="24"/>
                <w:szCs w:val="24"/>
              </w:rPr>
            </w:pPr>
            <w:r w:rsidRPr="00335587">
              <w:rPr>
                <w:rFonts w:ascii="Times New Roman" w:hAnsi="Times New Roman"/>
                <w:sz w:val="24"/>
                <w:szCs w:val="24"/>
              </w:rPr>
              <w:t>ОК 06</w:t>
            </w:r>
          </w:p>
          <w:p w14:paraId="2A91C255"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ПК 3.1</w:t>
            </w:r>
          </w:p>
          <w:p w14:paraId="34D911D8"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ПК 3.2</w:t>
            </w:r>
          </w:p>
          <w:p w14:paraId="068E5294" w14:textId="77777777" w:rsidR="00335587" w:rsidRPr="00335587" w:rsidRDefault="00335587" w:rsidP="00335587">
            <w:pPr>
              <w:spacing w:after="0" w:line="240" w:lineRule="auto"/>
              <w:jc w:val="center"/>
              <w:rPr>
                <w:rFonts w:ascii="Times New Roman" w:hAnsi="Times New Roman"/>
                <w:sz w:val="24"/>
                <w:szCs w:val="24"/>
              </w:rPr>
            </w:pPr>
          </w:p>
          <w:p w14:paraId="1D02B9B4" w14:textId="77777777" w:rsidR="00335587" w:rsidRPr="00335587" w:rsidRDefault="00335587" w:rsidP="00335587">
            <w:pPr>
              <w:spacing w:after="0" w:line="240" w:lineRule="auto"/>
              <w:jc w:val="center"/>
              <w:rPr>
                <w:rFonts w:ascii="Times New Roman" w:hAnsi="Times New Roman"/>
                <w:sz w:val="24"/>
                <w:szCs w:val="24"/>
              </w:rPr>
            </w:pPr>
          </w:p>
          <w:p w14:paraId="0C9B023D" w14:textId="77777777" w:rsidR="00335587" w:rsidRPr="00335587" w:rsidRDefault="00335587" w:rsidP="00335587">
            <w:pPr>
              <w:spacing w:after="0" w:line="240" w:lineRule="auto"/>
              <w:jc w:val="center"/>
              <w:rPr>
                <w:rFonts w:ascii="Times New Roman" w:hAnsi="Times New Roman"/>
                <w:sz w:val="24"/>
                <w:szCs w:val="24"/>
              </w:rPr>
            </w:pPr>
          </w:p>
          <w:p w14:paraId="31B19B74" w14:textId="77777777" w:rsidR="00335587" w:rsidRPr="00335587" w:rsidRDefault="00335587" w:rsidP="00335587">
            <w:pPr>
              <w:spacing w:after="0" w:line="240" w:lineRule="auto"/>
              <w:jc w:val="center"/>
              <w:rPr>
                <w:rFonts w:ascii="Times New Roman" w:hAnsi="Times New Roman"/>
                <w:sz w:val="24"/>
                <w:szCs w:val="24"/>
              </w:rPr>
            </w:pPr>
          </w:p>
          <w:p w14:paraId="05A57AF3" w14:textId="77777777" w:rsidR="00335587" w:rsidRPr="00335587" w:rsidRDefault="00335587" w:rsidP="00335587">
            <w:pPr>
              <w:spacing w:after="0" w:line="240" w:lineRule="auto"/>
              <w:jc w:val="center"/>
              <w:rPr>
                <w:rFonts w:ascii="Times New Roman" w:hAnsi="Times New Roman"/>
                <w:b/>
                <w:sz w:val="24"/>
                <w:szCs w:val="24"/>
              </w:rPr>
            </w:pPr>
          </w:p>
        </w:tc>
      </w:tr>
      <w:tr w:rsidR="00335587" w:rsidRPr="00335587" w14:paraId="7D912578" w14:textId="77777777" w:rsidTr="00B21698">
        <w:trPr>
          <w:trHeight w:val="20"/>
        </w:trPr>
        <w:tc>
          <w:tcPr>
            <w:tcW w:w="737" w:type="pct"/>
            <w:vMerge/>
            <w:tcBorders>
              <w:right w:val="single" w:sz="2" w:space="0" w:color="auto"/>
            </w:tcBorders>
          </w:tcPr>
          <w:p w14:paraId="65D27658"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5612FF1C"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Глобализация: плюсы и минусы. Однополярный мир.</w:t>
            </w:r>
          </w:p>
          <w:p w14:paraId="31D1B9A7"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Усиление Китая.</w:t>
            </w:r>
          </w:p>
          <w:p w14:paraId="55CC0565"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Мировой финансовый кризис и его последствия (2008-2009 гг.).</w:t>
            </w:r>
          </w:p>
          <w:p w14:paraId="0EF7E9B5"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Пандемия и ее влияние на мировое развитие.</w:t>
            </w:r>
          </w:p>
          <w:p w14:paraId="57CD7B73"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 xml:space="preserve">Войны, революции на Ближнем Востоке; Сирийский конфликт. </w:t>
            </w:r>
          </w:p>
        </w:tc>
        <w:tc>
          <w:tcPr>
            <w:tcW w:w="736" w:type="pct"/>
            <w:vAlign w:val="center"/>
          </w:tcPr>
          <w:p w14:paraId="0105DB8C"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58C44B7F"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63FCA80" w14:textId="77777777" w:rsidTr="00B21698">
        <w:trPr>
          <w:trHeight w:val="20"/>
        </w:trPr>
        <w:tc>
          <w:tcPr>
            <w:tcW w:w="737" w:type="pct"/>
            <w:vMerge/>
            <w:tcBorders>
              <w:right w:val="single" w:sz="2" w:space="0" w:color="auto"/>
            </w:tcBorders>
          </w:tcPr>
          <w:p w14:paraId="44576C32"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68DEA0E3"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В том числе практических занятий</w:t>
            </w:r>
          </w:p>
        </w:tc>
        <w:tc>
          <w:tcPr>
            <w:tcW w:w="736" w:type="pct"/>
            <w:vAlign w:val="center"/>
          </w:tcPr>
          <w:p w14:paraId="3FCF25CB" w14:textId="77777777" w:rsidR="00335587" w:rsidRPr="00335587" w:rsidRDefault="00335587" w:rsidP="00335587">
            <w:pPr>
              <w:spacing w:after="0" w:line="240" w:lineRule="auto"/>
              <w:jc w:val="center"/>
              <w:rPr>
                <w:rFonts w:ascii="Times New Roman" w:hAnsi="Times New Roman"/>
                <w:b/>
                <w:sz w:val="24"/>
                <w:szCs w:val="24"/>
              </w:rPr>
            </w:pPr>
            <w:r w:rsidRPr="00335587">
              <w:rPr>
                <w:rFonts w:ascii="Times New Roman" w:hAnsi="Times New Roman"/>
                <w:b/>
                <w:sz w:val="24"/>
                <w:szCs w:val="24"/>
              </w:rPr>
              <w:t>2</w:t>
            </w:r>
          </w:p>
        </w:tc>
        <w:tc>
          <w:tcPr>
            <w:tcW w:w="912" w:type="pct"/>
            <w:vMerge/>
            <w:vAlign w:val="center"/>
          </w:tcPr>
          <w:p w14:paraId="08E9A3DB"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20AA1648" w14:textId="77777777" w:rsidTr="00B21698">
        <w:trPr>
          <w:trHeight w:val="20"/>
        </w:trPr>
        <w:tc>
          <w:tcPr>
            <w:tcW w:w="737" w:type="pct"/>
            <w:vMerge/>
            <w:tcBorders>
              <w:right w:val="single" w:sz="2" w:space="0" w:color="auto"/>
            </w:tcBorders>
          </w:tcPr>
          <w:p w14:paraId="58483DFB"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667EA9D6"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Cs/>
                <w:sz w:val="24"/>
                <w:szCs w:val="24"/>
              </w:rPr>
              <w:t>Практическое занятие № 8. Работа в группах: подготовка и защита презентации по теме занятия</w:t>
            </w:r>
          </w:p>
        </w:tc>
        <w:tc>
          <w:tcPr>
            <w:tcW w:w="736" w:type="pct"/>
            <w:vAlign w:val="center"/>
          </w:tcPr>
          <w:p w14:paraId="244666E9"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3BE6CF43"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E520FCB" w14:textId="77777777" w:rsidTr="00B21698">
        <w:trPr>
          <w:trHeight w:val="20"/>
        </w:trPr>
        <w:tc>
          <w:tcPr>
            <w:tcW w:w="737" w:type="pct"/>
            <w:vMerge/>
            <w:tcBorders>
              <w:right w:val="single" w:sz="2" w:space="0" w:color="auto"/>
            </w:tcBorders>
          </w:tcPr>
          <w:p w14:paraId="382592EF"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1482BF4E" w14:textId="77777777" w:rsidR="00335587" w:rsidRPr="00335587" w:rsidRDefault="00335587" w:rsidP="00335587">
            <w:pPr>
              <w:spacing w:after="0" w:line="240" w:lineRule="auto"/>
              <w:jc w:val="both"/>
              <w:rPr>
                <w:rFonts w:ascii="Times New Roman" w:hAnsi="Times New Roman"/>
                <w:bCs/>
                <w:sz w:val="24"/>
                <w:szCs w:val="24"/>
              </w:rPr>
            </w:pPr>
            <w:r w:rsidRPr="00335587">
              <w:rPr>
                <w:rFonts w:ascii="Times New Roman" w:hAnsi="Times New Roman"/>
                <w:bCs/>
                <w:sz w:val="24"/>
                <w:szCs w:val="24"/>
              </w:rPr>
              <w:t>Практическое занятие № 9. Работа в группах: подготовка и защита презентации по теме занятия</w:t>
            </w:r>
          </w:p>
        </w:tc>
        <w:tc>
          <w:tcPr>
            <w:tcW w:w="736" w:type="pct"/>
            <w:vAlign w:val="center"/>
          </w:tcPr>
          <w:p w14:paraId="76F1DD10"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37BAA4D3"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3BFBF76D" w14:textId="77777777" w:rsidTr="00B21698">
        <w:trPr>
          <w:trHeight w:val="20"/>
        </w:trPr>
        <w:tc>
          <w:tcPr>
            <w:tcW w:w="737" w:type="pct"/>
            <w:vMerge/>
            <w:tcBorders>
              <w:right w:val="single" w:sz="2" w:space="0" w:color="auto"/>
            </w:tcBorders>
          </w:tcPr>
          <w:p w14:paraId="7D3489C0"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639594FE"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b/>
                <w:bCs/>
                <w:sz w:val="24"/>
                <w:szCs w:val="24"/>
              </w:rPr>
              <w:t>Самостоятельная работа обучающихся</w:t>
            </w:r>
          </w:p>
        </w:tc>
        <w:tc>
          <w:tcPr>
            <w:tcW w:w="736" w:type="pct"/>
            <w:vAlign w:val="center"/>
          </w:tcPr>
          <w:p w14:paraId="7C81B30E" w14:textId="77777777" w:rsidR="00335587" w:rsidRPr="00335587" w:rsidRDefault="00335587" w:rsidP="00335587">
            <w:pPr>
              <w:spacing w:after="0" w:line="240" w:lineRule="auto"/>
              <w:jc w:val="center"/>
              <w:rPr>
                <w:rFonts w:ascii="Times New Roman" w:hAnsi="Times New Roman"/>
                <w:sz w:val="24"/>
                <w:szCs w:val="24"/>
              </w:rPr>
            </w:pPr>
          </w:p>
        </w:tc>
        <w:tc>
          <w:tcPr>
            <w:tcW w:w="912" w:type="pct"/>
            <w:vMerge/>
            <w:vAlign w:val="center"/>
          </w:tcPr>
          <w:p w14:paraId="16BF17AD"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02B0C0A8" w14:textId="77777777" w:rsidTr="00B21698">
        <w:trPr>
          <w:trHeight w:val="340"/>
        </w:trPr>
        <w:tc>
          <w:tcPr>
            <w:tcW w:w="737" w:type="pct"/>
            <w:vMerge w:val="restart"/>
            <w:tcBorders>
              <w:right w:val="single" w:sz="2" w:space="0" w:color="auto"/>
            </w:tcBorders>
          </w:tcPr>
          <w:p w14:paraId="4C4FF78C"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Тема 2.2.</w:t>
            </w:r>
          </w:p>
          <w:p w14:paraId="32D8A5BA"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Россия в мировой экономике</w:t>
            </w:r>
          </w:p>
          <w:p w14:paraId="3C5AB1AE" w14:textId="77777777" w:rsidR="00335587" w:rsidRPr="00335587" w:rsidRDefault="00335587" w:rsidP="00335587">
            <w:pPr>
              <w:spacing w:after="0" w:line="240" w:lineRule="auto"/>
              <w:jc w:val="both"/>
              <w:rPr>
                <w:rFonts w:ascii="Times New Roman" w:hAnsi="Times New Roman"/>
                <w:b/>
                <w:bCs/>
                <w:sz w:val="24"/>
                <w:szCs w:val="24"/>
              </w:rPr>
            </w:pPr>
          </w:p>
        </w:tc>
        <w:tc>
          <w:tcPr>
            <w:tcW w:w="2615" w:type="pct"/>
            <w:tcBorders>
              <w:left w:val="single" w:sz="2" w:space="0" w:color="auto"/>
            </w:tcBorders>
          </w:tcPr>
          <w:p w14:paraId="7E5F2345"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 xml:space="preserve">Содержание учебного материала </w:t>
            </w:r>
          </w:p>
        </w:tc>
        <w:tc>
          <w:tcPr>
            <w:tcW w:w="736" w:type="pct"/>
            <w:vAlign w:val="center"/>
          </w:tcPr>
          <w:p w14:paraId="22D8FDB6"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2</w:t>
            </w:r>
          </w:p>
        </w:tc>
        <w:tc>
          <w:tcPr>
            <w:tcW w:w="912" w:type="pct"/>
            <w:vMerge w:val="restart"/>
            <w:vAlign w:val="center"/>
          </w:tcPr>
          <w:p w14:paraId="7989FB77"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01</w:t>
            </w:r>
          </w:p>
          <w:p w14:paraId="3D8107F4"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02</w:t>
            </w:r>
          </w:p>
          <w:p w14:paraId="1A1B0212"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05</w:t>
            </w:r>
          </w:p>
          <w:p w14:paraId="192B2BA2"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ОК 06</w:t>
            </w:r>
          </w:p>
          <w:p w14:paraId="28359715" w14:textId="77777777" w:rsidR="00335587" w:rsidRPr="00335587" w:rsidRDefault="00335587" w:rsidP="00335587">
            <w:pPr>
              <w:spacing w:after="0" w:line="240" w:lineRule="auto"/>
              <w:jc w:val="center"/>
              <w:rPr>
                <w:rFonts w:ascii="Times New Roman" w:hAnsi="Times New Roman"/>
                <w:bCs/>
                <w:iCs/>
                <w:sz w:val="24"/>
                <w:szCs w:val="24"/>
              </w:rPr>
            </w:pPr>
            <w:r w:rsidRPr="00335587">
              <w:rPr>
                <w:rFonts w:ascii="Times New Roman" w:hAnsi="Times New Roman"/>
                <w:bCs/>
                <w:iCs/>
                <w:sz w:val="24"/>
                <w:szCs w:val="24"/>
              </w:rPr>
              <w:t>ПК 3.1</w:t>
            </w:r>
          </w:p>
          <w:p w14:paraId="2AF1C112" w14:textId="77777777" w:rsidR="00335587" w:rsidRPr="00335587" w:rsidRDefault="00335587" w:rsidP="00335587">
            <w:pPr>
              <w:spacing w:after="0" w:line="240" w:lineRule="auto"/>
              <w:jc w:val="center"/>
              <w:rPr>
                <w:rFonts w:ascii="Times New Roman" w:hAnsi="Times New Roman"/>
                <w:bCs/>
                <w:iCs/>
                <w:sz w:val="24"/>
                <w:szCs w:val="24"/>
              </w:rPr>
            </w:pPr>
            <w:r w:rsidRPr="00335587">
              <w:rPr>
                <w:rFonts w:ascii="Times New Roman" w:hAnsi="Times New Roman"/>
                <w:bCs/>
                <w:iCs/>
                <w:sz w:val="24"/>
                <w:szCs w:val="24"/>
              </w:rPr>
              <w:t>ПК 3.2</w:t>
            </w:r>
          </w:p>
          <w:p w14:paraId="17888B1C" w14:textId="77777777" w:rsidR="00335587" w:rsidRPr="00335587" w:rsidRDefault="00335587" w:rsidP="00335587">
            <w:pPr>
              <w:spacing w:after="0" w:line="240" w:lineRule="auto"/>
              <w:jc w:val="center"/>
              <w:rPr>
                <w:rFonts w:ascii="Times New Roman" w:hAnsi="Times New Roman"/>
                <w:iCs/>
                <w:sz w:val="24"/>
                <w:szCs w:val="24"/>
              </w:rPr>
            </w:pPr>
          </w:p>
          <w:p w14:paraId="6C4D7428" w14:textId="77777777" w:rsidR="00335587" w:rsidRPr="00335587" w:rsidRDefault="00335587" w:rsidP="00335587">
            <w:pPr>
              <w:spacing w:after="0" w:line="240" w:lineRule="auto"/>
              <w:jc w:val="center"/>
              <w:rPr>
                <w:rFonts w:ascii="Times New Roman" w:hAnsi="Times New Roman"/>
                <w:iCs/>
                <w:sz w:val="24"/>
                <w:szCs w:val="24"/>
              </w:rPr>
            </w:pPr>
          </w:p>
          <w:p w14:paraId="726E0B34" w14:textId="77777777" w:rsidR="00335587" w:rsidRPr="00335587" w:rsidRDefault="00335587" w:rsidP="00335587">
            <w:pPr>
              <w:spacing w:after="0" w:line="240" w:lineRule="auto"/>
              <w:jc w:val="center"/>
              <w:rPr>
                <w:rFonts w:ascii="Times New Roman" w:hAnsi="Times New Roman"/>
                <w:b/>
                <w:sz w:val="24"/>
                <w:szCs w:val="24"/>
              </w:rPr>
            </w:pPr>
          </w:p>
        </w:tc>
      </w:tr>
      <w:tr w:rsidR="00335587" w:rsidRPr="00335587" w14:paraId="37030D12" w14:textId="77777777" w:rsidTr="00B21698">
        <w:trPr>
          <w:trHeight w:val="673"/>
        </w:trPr>
        <w:tc>
          <w:tcPr>
            <w:tcW w:w="737" w:type="pct"/>
            <w:vMerge/>
            <w:tcBorders>
              <w:right w:val="single" w:sz="2" w:space="0" w:color="auto"/>
            </w:tcBorders>
          </w:tcPr>
          <w:p w14:paraId="51DB9CC3"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7119B35D"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Интеграция России в международные экономические организации.</w:t>
            </w:r>
          </w:p>
          <w:p w14:paraId="0202F56B"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sz w:val="24"/>
                <w:szCs w:val="24"/>
              </w:rPr>
              <w:t xml:space="preserve">Санкционная война: санкции и контрсанкции.  </w:t>
            </w:r>
          </w:p>
        </w:tc>
        <w:tc>
          <w:tcPr>
            <w:tcW w:w="736" w:type="pct"/>
            <w:vAlign w:val="center"/>
          </w:tcPr>
          <w:p w14:paraId="468DBC73"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4683528F"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1C654DE9" w14:textId="77777777" w:rsidTr="00B21698">
        <w:trPr>
          <w:trHeight w:val="368"/>
        </w:trPr>
        <w:tc>
          <w:tcPr>
            <w:tcW w:w="737" w:type="pct"/>
            <w:vMerge/>
            <w:tcBorders>
              <w:right w:val="single" w:sz="2" w:space="0" w:color="auto"/>
            </w:tcBorders>
          </w:tcPr>
          <w:p w14:paraId="0B192C35"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5FC1975D"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bCs/>
                <w:sz w:val="24"/>
                <w:szCs w:val="24"/>
              </w:rPr>
              <w:t>Практическое занятие № 10. Работа в группах: подготовка и защита презентации по теме занятия</w:t>
            </w:r>
          </w:p>
        </w:tc>
        <w:tc>
          <w:tcPr>
            <w:tcW w:w="736" w:type="pct"/>
            <w:vAlign w:val="center"/>
          </w:tcPr>
          <w:p w14:paraId="20D8A7C6"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32A91A5E"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155BD732" w14:textId="77777777" w:rsidTr="00B21698">
        <w:trPr>
          <w:trHeight w:val="368"/>
        </w:trPr>
        <w:tc>
          <w:tcPr>
            <w:tcW w:w="737" w:type="pct"/>
            <w:vMerge/>
            <w:tcBorders>
              <w:right w:val="single" w:sz="2" w:space="0" w:color="auto"/>
            </w:tcBorders>
          </w:tcPr>
          <w:p w14:paraId="756A9B3D"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15D26AD3" w14:textId="77777777" w:rsidR="00335587" w:rsidRPr="00335587" w:rsidRDefault="00335587" w:rsidP="00335587">
            <w:pPr>
              <w:spacing w:after="0" w:line="240" w:lineRule="auto"/>
              <w:jc w:val="both"/>
              <w:rPr>
                <w:rFonts w:ascii="Times New Roman" w:hAnsi="Times New Roman"/>
                <w:sz w:val="24"/>
                <w:szCs w:val="24"/>
              </w:rPr>
            </w:pPr>
            <w:r w:rsidRPr="00335587">
              <w:rPr>
                <w:rFonts w:ascii="Times New Roman" w:hAnsi="Times New Roman"/>
                <w:bCs/>
                <w:sz w:val="24"/>
                <w:szCs w:val="24"/>
              </w:rPr>
              <w:t>Практическое занятие № 11. Работа в группах: подготовка и защита презентации по теме занятия</w:t>
            </w:r>
          </w:p>
        </w:tc>
        <w:tc>
          <w:tcPr>
            <w:tcW w:w="736" w:type="pct"/>
            <w:vAlign w:val="center"/>
          </w:tcPr>
          <w:p w14:paraId="4458D746" w14:textId="77777777" w:rsidR="00335587" w:rsidRPr="00335587" w:rsidRDefault="00335587" w:rsidP="00335587">
            <w:pPr>
              <w:spacing w:after="0" w:line="240" w:lineRule="auto"/>
              <w:jc w:val="center"/>
              <w:rPr>
                <w:rFonts w:ascii="Times New Roman" w:hAnsi="Times New Roman"/>
                <w:sz w:val="24"/>
                <w:szCs w:val="24"/>
              </w:rPr>
            </w:pPr>
            <w:r w:rsidRPr="00335587">
              <w:rPr>
                <w:rFonts w:ascii="Times New Roman" w:hAnsi="Times New Roman"/>
                <w:sz w:val="24"/>
                <w:szCs w:val="24"/>
              </w:rPr>
              <w:t>2</w:t>
            </w:r>
          </w:p>
        </w:tc>
        <w:tc>
          <w:tcPr>
            <w:tcW w:w="912" w:type="pct"/>
            <w:vMerge/>
            <w:vAlign w:val="center"/>
          </w:tcPr>
          <w:p w14:paraId="1F47823B"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770B6BA4" w14:textId="77777777" w:rsidTr="00B21698">
        <w:trPr>
          <w:trHeight w:val="368"/>
        </w:trPr>
        <w:tc>
          <w:tcPr>
            <w:tcW w:w="737" w:type="pct"/>
            <w:vMerge/>
            <w:tcBorders>
              <w:right w:val="single" w:sz="2" w:space="0" w:color="auto"/>
            </w:tcBorders>
          </w:tcPr>
          <w:p w14:paraId="7F5B50C2" w14:textId="77777777" w:rsidR="00335587" w:rsidRPr="00335587" w:rsidRDefault="00335587" w:rsidP="00335587">
            <w:pPr>
              <w:spacing w:after="0" w:line="240" w:lineRule="auto"/>
              <w:rPr>
                <w:rFonts w:ascii="Times New Roman" w:hAnsi="Times New Roman"/>
                <w:b/>
                <w:bCs/>
                <w:sz w:val="24"/>
                <w:szCs w:val="24"/>
              </w:rPr>
            </w:pPr>
          </w:p>
        </w:tc>
        <w:tc>
          <w:tcPr>
            <w:tcW w:w="2615" w:type="pct"/>
            <w:tcBorders>
              <w:left w:val="single" w:sz="2" w:space="0" w:color="auto"/>
            </w:tcBorders>
          </w:tcPr>
          <w:p w14:paraId="6D361A22" w14:textId="77777777" w:rsidR="00335587" w:rsidRPr="00335587" w:rsidRDefault="00335587" w:rsidP="00335587">
            <w:pPr>
              <w:spacing w:after="0" w:line="240" w:lineRule="auto"/>
              <w:jc w:val="both"/>
              <w:rPr>
                <w:rFonts w:ascii="Times New Roman" w:hAnsi="Times New Roman"/>
                <w:b/>
                <w:bCs/>
                <w:sz w:val="24"/>
                <w:szCs w:val="24"/>
              </w:rPr>
            </w:pPr>
            <w:r w:rsidRPr="00335587">
              <w:rPr>
                <w:rFonts w:ascii="Times New Roman" w:hAnsi="Times New Roman"/>
                <w:b/>
                <w:bCs/>
                <w:sz w:val="24"/>
                <w:szCs w:val="24"/>
              </w:rPr>
              <w:t>Самостоятельная работа обучающихся</w:t>
            </w:r>
          </w:p>
        </w:tc>
        <w:tc>
          <w:tcPr>
            <w:tcW w:w="736" w:type="pct"/>
            <w:vAlign w:val="center"/>
          </w:tcPr>
          <w:p w14:paraId="4F958DB3" w14:textId="77777777" w:rsidR="00335587" w:rsidRPr="00335587" w:rsidRDefault="00335587" w:rsidP="00335587">
            <w:pPr>
              <w:spacing w:after="0" w:line="240" w:lineRule="auto"/>
              <w:jc w:val="center"/>
              <w:rPr>
                <w:rFonts w:ascii="Times New Roman" w:hAnsi="Times New Roman"/>
                <w:sz w:val="24"/>
                <w:szCs w:val="24"/>
              </w:rPr>
            </w:pPr>
          </w:p>
        </w:tc>
        <w:tc>
          <w:tcPr>
            <w:tcW w:w="912" w:type="pct"/>
            <w:vMerge/>
            <w:vAlign w:val="center"/>
          </w:tcPr>
          <w:p w14:paraId="3769F5E7" w14:textId="77777777" w:rsidR="00335587" w:rsidRPr="00335587" w:rsidRDefault="00335587" w:rsidP="00335587">
            <w:pPr>
              <w:spacing w:after="0" w:line="240" w:lineRule="auto"/>
              <w:jc w:val="center"/>
              <w:rPr>
                <w:rFonts w:ascii="Times New Roman" w:hAnsi="Times New Roman"/>
                <w:b/>
                <w:bCs/>
                <w:sz w:val="24"/>
                <w:szCs w:val="24"/>
              </w:rPr>
            </w:pPr>
          </w:p>
        </w:tc>
      </w:tr>
      <w:tr w:rsidR="00335587" w:rsidRPr="00335587" w14:paraId="7DDB2365" w14:textId="77777777" w:rsidTr="00B21698">
        <w:trPr>
          <w:trHeight w:val="20"/>
        </w:trPr>
        <w:tc>
          <w:tcPr>
            <w:tcW w:w="3352" w:type="pct"/>
            <w:gridSpan w:val="2"/>
            <w:tcBorders>
              <w:top w:val="single" w:sz="2" w:space="0" w:color="auto"/>
            </w:tcBorders>
          </w:tcPr>
          <w:p w14:paraId="0C2D72C9" w14:textId="77777777" w:rsidR="00335587" w:rsidRPr="00335587" w:rsidRDefault="00335587" w:rsidP="00335587">
            <w:pPr>
              <w:spacing w:after="0" w:line="240" w:lineRule="auto"/>
              <w:rPr>
                <w:rFonts w:ascii="Times New Roman" w:hAnsi="Times New Roman"/>
                <w:b/>
                <w:bCs/>
                <w:sz w:val="24"/>
                <w:szCs w:val="24"/>
              </w:rPr>
            </w:pPr>
            <w:r w:rsidRPr="00335587">
              <w:rPr>
                <w:rFonts w:ascii="Times New Roman" w:hAnsi="Times New Roman"/>
                <w:b/>
                <w:sz w:val="24"/>
                <w:szCs w:val="24"/>
              </w:rPr>
              <w:t>Промежуточная аттестация</w:t>
            </w:r>
          </w:p>
        </w:tc>
        <w:tc>
          <w:tcPr>
            <w:tcW w:w="736" w:type="pct"/>
            <w:vAlign w:val="center"/>
          </w:tcPr>
          <w:p w14:paraId="46993467" w14:textId="77777777" w:rsidR="00335587" w:rsidRPr="00335587" w:rsidRDefault="00335587" w:rsidP="00335587">
            <w:pPr>
              <w:spacing w:after="0" w:line="240" w:lineRule="auto"/>
              <w:jc w:val="center"/>
              <w:rPr>
                <w:rFonts w:ascii="Times New Roman" w:hAnsi="Times New Roman"/>
                <w:sz w:val="24"/>
                <w:szCs w:val="24"/>
              </w:rPr>
            </w:pPr>
          </w:p>
        </w:tc>
        <w:tc>
          <w:tcPr>
            <w:tcW w:w="912" w:type="pct"/>
            <w:vAlign w:val="center"/>
          </w:tcPr>
          <w:p w14:paraId="7E7C33C6" w14:textId="77777777" w:rsidR="00335587" w:rsidRPr="00335587" w:rsidRDefault="00335587" w:rsidP="00335587">
            <w:pPr>
              <w:spacing w:after="0" w:line="240" w:lineRule="auto"/>
              <w:jc w:val="center"/>
              <w:rPr>
                <w:rFonts w:ascii="Times New Roman" w:hAnsi="Times New Roman"/>
                <w:b/>
                <w:bCs/>
                <w:i/>
                <w:sz w:val="24"/>
                <w:szCs w:val="24"/>
              </w:rPr>
            </w:pPr>
          </w:p>
        </w:tc>
      </w:tr>
      <w:tr w:rsidR="00335587" w:rsidRPr="00335587" w14:paraId="38BDCA10" w14:textId="77777777" w:rsidTr="00B21698">
        <w:trPr>
          <w:trHeight w:val="20"/>
        </w:trPr>
        <w:tc>
          <w:tcPr>
            <w:tcW w:w="3352" w:type="pct"/>
            <w:gridSpan w:val="2"/>
          </w:tcPr>
          <w:p w14:paraId="5AE9CC41" w14:textId="77777777" w:rsidR="00335587" w:rsidRPr="00335587" w:rsidRDefault="00335587" w:rsidP="00335587">
            <w:pPr>
              <w:spacing w:after="0" w:line="240" w:lineRule="auto"/>
              <w:rPr>
                <w:rFonts w:ascii="Times New Roman" w:hAnsi="Times New Roman"/>
                <w:b/>
                <w:bCs/>
                <w:sz w:val="24"/>
                <w:szCs w:val="24"/>
              </w:rPr>
            </w:pPr>
            <w:r w:rsidRPr="00335587">
              <w:rPr>
                <w:rFonts w:ascii="Times New Roman" w:hAnsi="Times New Roman"/>
                <w:b/>
                <w:bCs/>
                <w:sz w:val="24"/>
                <w:szCs w:val="24"/>
              </w:rPr>
              <w:t>Всего:</w:t>
            </w:r>
          </w:p>
        </w:tc>
        <w:tc>
          <w:tcPr>
            <w:tcW w:w="736" w:type="pct"/>
            <w:vAlign w:val="center"/>
          </w:tcPr>
          <w:p w14:paraId="564DCF79" w14:textId="77777777" w:rsidR="00335587" w:rsidRPr="00335587" w:rsidRDefault="00335587" w:rsidP="00335587">
            <w:pPr>
              <w:spacing w:after="0" w:line="240" w:lineRule="auto"/>
              <w:jc w:val="center"/>
              <w:rPr>
                <w:rFonts w:ascii="Times New Roman" w:hAnsi="Times New Roman"/>
                <w:b/>
                <w:bCs/>
                <w:sz w:val="24"/>
                <w:szCs w:val="24"/>
              </w:rPr>
            </w:pPr>
            <w:r w:rsidRPr="00335587">
              <w:rPr>
                <w:rFonts w:ascii="Times New Roman" w:hAnsi="Times New Roman"/>
                <w:b/>
                <w:bCs/>
                <w:sz w:val="24"/>
                <w:szCs w:val="24"/>
              </w:rPr>
              <w:t>38</w:t>
            </w:r>
          </w:p>
        </w:tc>
        <w:tc>
          <w:tcPr>
            <w:tcW w:w="912" w:type="pct"/>
            <w:vAlign w:val="center"/>
          </w:tcPr>
          <w:p w14:paraId="021D4A73" w14:textId="77777777" w:rsidR="00335587" w:rsidRPr="00335587" w:rsidRDefault="00335587" w:rsidP="00335587">
            <w:pPr>
              <w:spacing w:after="0" w:line="240" w:lineRule="auto"/>
              <w:jc w:val="center"/>
              <w:rPr>
                <w:rFonts w:ascii="Times New Roman" w:hAnsi="Times New Roman"/>
                <w:b/>
                <w:bCs/>
                <w:i/>
                <w:sz w:val="24"/>
                <w:szCs w:val="24"/>
              </w:rPr>
            </w:pPr>
          </w:p>
        </w:tc>
      </w:tr>
    </w:tbl>
    <w:p w14:paraId="63FD88B3" w14:textId="77777777" w:rsidR="00335587" w:rsidRPr="00335587" w:rsidRDefault="00335587" w:rsidP="00335587">
      <w:pPr>
        <w:ind w:firstLine="709"/>
        <w:rPr>
          <w:rFonts w:ascii="Times New Roman" w:hAnsi="Times New Roman"/>
          <w:i/>
        </w:rPr>
        <w:sectPr w:rsidR="00335587" w:rsidRPr="00335587" w:rsidSect="00733AEF">
          <w:pgSz w:w="16840" w:h="11907" w:orient="landscape"/>
          <w:pgMar w:top="851" w:right="1134" w:bottom="851" w:left="992" w:header="709" w:footer="709" w:gutter="0"/>
          <w:cols w:space="720"/>
        </w:sectPr>
      </w:pPr>
    </w:p>
    <w:p w14:paraId="10723769" w14:textId="77777777" w:rsidR="00335587" w:rsidRPr="00335587" w:rsidRDefault="00335587" w:rsidP="00335587">
      <w:pPr>
        <w:ind w:left="1353"/>
        <w:rPr>
          <w:rFonts w:ascii="Times New Roman" w:hAnsi="Times New Roman"/>
          <w:b/>
          <w:bCs/>
        </w:rPr>
      </w:pPr>
      <w:r w:rsidRPr="00335587">
        <w:rPr>
          <w:rFonts w:ascii="Times New Roman" w:hAnsi="Times New Roman"/>
          <w:b/>
          <w:bCs/>
        </w:rPr>
        <w:t>3. УСЛОВИЯ РЕАЛИЗАЦИИ УЧЕБНОЙ ДИСЦИПЛИНЫ</w:t>
      </w:r>
    </w:p>
    <w:p w14:paraId="08C47EB4" w14:textId="77777777" w:rsidR="00335587" w:rsidRPr="00335587" w:rsidRDefault="00335587" w:rsidP="00335587">
      <w:pPr>
        <w:suppressAutoHyphens/>
        <w:spacing w:after="0"/>
        <w:ind w:firstLine="709"/>
        <w:jc w:val="both"/>
        <w:rPr>
          <w:rFonts w:ascii="Times New Roman" w:hAnsi="Times New Roman"/>
          <w:bCs/>
          <w:sz w:val="24"/>
          <w:szCs w:val="24"/>
        </w:rPr>
      </w:pPr>
      <w:r w:rsidRPr="00335587">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753D84C5" w14:textId="77777777" w:rsidR="00335587" w:rsidRPr="00335587" w:rsidRDefault="00335587" w:rsidP="00335587">
      <w:pPr>
        <w:suppressAutoHyphens/>
        <w:autoSpaceDE w:val="0"/>
        <w:autoSpaceDN w:val="0"/>
        <w:adjustRightInd w:val="0"/>
        <w:spacing w:after="0"/>
        <w:ind w:firstLine="709"/>
        <w:jc w:val="both"/>
        <w:rPr>
          <w:rFonts w:ascii="Times New Roman" w:hAnsi="Times New Roman"/>
          <w:sz w:val="24"/>
          <w:szCs w:val="24"/>
        </w:rPr>
      </w:pPr>
      <w:r w:rsidRPr="00335587">
        <w:rPr>
          <w:rFonts w:ascii="Times New Roman" w:hAnsi="Times New Roman"/>
          <w:bCs/>
          <w:sz w:val="24"/>
          <w:szCs w:val="24"/>
        </w:rPr>
        <w:t>Кабинет</w:t>
      </w:r>
      <w:r w:rsidRPr="00335587">
        <w:rPr>
          <w:rFonts w:ascii="Times New Roman" w:hAnsi="Times New Roman"/>
          <w:bCs/>
          <w:i/>
          <w:sz w:val="24"/>
          <w:szCs w:val="24"/>
        </w:rPr>
        <w:t xml:space="preserve"> </w:t>
      </w:r>
      <w:r w:rsidRPr="00335587">
        <w:rPr>
          <w:rFonts w:ascii="Times New Roman" w:hAnsi="Times New Roman"/>
          <w:bCs/>
          <w:iCs/>
          <w:sz w:val="24"/>
          <w:szCs w:val="24"/>
        </w:rPr>
        <w:t>«Социально-экономических дисциплин</w:t>
      </w:r>
      <w:r w:rsidRPr="00335587">
        <w:rPr>
          <w:rFonts w:ascii="Times New Roman" w:hAnsi="Times New Roman"/>
          <w:bCs/>
          <w:i/>
          <w:sz w:val="24"/>
          <w:szCs w:val="24"/>
        </w:rPr>
        <w:t>»</w:t>
      </w:r>
      <w:r w:rsidRPr="00335587">
        <w:rPr>
          <w:rFonts w:ascii="Times New Roman" w:hAnsi="Times New Roman"/>
          <w:sz w:val="24"/>
          <w:szCs w:val="24"/>
        </w:rPr>
        <w:t xml:space="preserve">, </w:t>
      </w:r>
      <w:r w:rsidRPr="00335587">
        <w:rPr>
          <w:rFonts w:ascii="Times New Roman" w:hAnsi="Times New Roman"/>
          <w:bCs/>
          <w:sz w:val="24"/>
          <w:szCs w:val="24"/>
        </w:rPr>
        <w:t xml:space="preserve">оснащенный </w:t>
      </w:r>
      <w:r w:rsidRPr="00335587">
        <w:rPr>
          <w:rFonts w:ascii="Times New Roman" w:hAnsi="Times New Roman"/>
          <w:bCs/>
          <w:iCs/>
          <w:sz w:val="24"/>
          <w:szCs w:val="24"/>
        </w:rPr>
        <w:t>в соответствии с п. 6.1.2.1 примерной образовательной программы по специальности.</w:t>
      </w:r>
    </w:p>
    <w:p w14:paraId="541B8169" w14:textId="77777777" w:rsidR="00335587" w:rsidRPr="00335587" w:rsidRDefault="00335587" w:rsidP="00335587">
      <w:pPr>
        <w:suppressAutoHyphens/>
        <w:spacing w:after="0"/>
        <w:ind w:firstLine="709"/>
        <w:jc w:val="both"/>
        <w:rPr>
          <w:rFonts w:ascii="Times New Roman" w:hAnsi="Times New Roman"/>
          <w:iCs/>
          <w:sz w:val="24"/>
          <w:szCs w:val="24"/>
        </w:rPr>
      </w:pPr>
    </w:p>
    <w:p w14:paraId="3E407F1F" w14:textId="77777777" w:rsidR="00335587" w:rsidRPr="00335587" w:rsidRDefault="00335587" w:rsidP="00335587">
      <w:pPr>
        <w:suppressAutoHyphens/>
        <w:spacing w:after="0"/>
        <w:ind w:firstLine="709"/>
        <w:jc w:val="both"/>
        <w:rPr>
          <w:rFonts w:ascii="Times New Roman" w:hAnsi="Times New Roman"/>
          <w:b/>
          <w:bCs/>
          <w:sz w:val="24"/>
          <w:szCs w:val="24"/>
        </w:rPr>
      </w:pPr>
      <w:r w:rsidRPr="00335587">
        <w:rPr>
          <w:rFonts w:ascii="Times New Roman" w:hAnsi="Times New Roman"/>
          <w:b/>
          <w:bCs/>
          <w:sz w:val="24"/>
          <w:szCs w:val="24"/>
        </w:rPr>
        <w:t>3.2. Информационное обеспечение реализации программы</w:t>
      </w:r>
    </w:p>
    <w:p w14:paraId="4B59AA44" w14:textId="77777777" w:rsidR="00335587" w:rsidRPr="00335587" w:rsidRDefault="00335587" w:rsidP="00335587">
      <w:pPr>
        <w:suppressAutoHyphens/>
        <w:spacing w:after="0"/>
        <w:ind w:firstLine="709"/>
        <w:jc w:val="both"/>
        <w:rPr>
          <w:rFonts w:ascii="Times New Roman" w:hAnsi="Times New Roman"/>
          <w:bCs/>
          <w:sz w:val="24"/>
          <w:szCs w:val="24"/>
        </w:rPr>
      </w:pPr>
      <w:r w:rsidRPr="00335587">
        <w:rPr>
          <w:rFonts w:ascii="Times New Roman" w:hAnsi="Times New Roman"/>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9E5E305" w14:textId="77777777" w:rsidR="00335587" w:rsidRPr="00335587" w:rsidRDefault="00335587" w:rsidP="00335587">
      <w:pPr>
        <w:suppressAutoHyphens/>
        <w:spacing w:after="0"/>
        <w:ind w:firstLine="709"/>
        <w:jc w:val="both"/>
        <w:rPr>
          <w:rFonts w:ascii="Times New Roman" w:hAnsi="Times New Roman"/>
          <w:sz w:val="24"/>
          <w:szCs w:val="24"/>
        </w:rPr>
      </w:pPr>
    </w:p>
    <w:p w14:paraId="13431B60" w14:textId="77777777" w:rsidR="00335587" w:rsidRPr="00335587" w:rsidRDefault="00335587" w:rsidP="00335587">
      <w:pPr>
        <w:suppressAutoHyphens/>
        <w:spacing w:after="0" w:line="240" w:lineRule="auto"/>
        <w:ind w:firstLine="709"/>
        <w:jc w:val="both"/>
        <w:rPr>
          <w:rFonts w:ascii="Times New Roman" w:eastAsia="Calibri" w:hAnsi="Times New Roman"/>
          <w:b/>
          <w:sz w:val="24"/>
          <w:szCs w:val="24"/>
        </w:rPr>
      </w:pPr>
      <w:r w:rsidRPr="00335587">
        <w:rPr>
          <w:rFonts w:ascii="Times New Roman" w:eastAsia="Calibri" w:hAnsi="Times New Roman"/>
          <w:b/>
          <w:sz w:val="24"/>
          <w:szCs w:val="24"/>
        </w:rPr>
        <w:t>3.2.1. Основные печатные издания</w:t>
      </w:r>
    </w:p>
    <w:p w14:paraId="107DDC36"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1. Артемов, В. В. История (для всех специальностей СПО) : учебник для студентов учреждений сред. проф. образования / В.В. Артемов, Ю.Н. Лубченков. - 3-е изд., стер. – Москва : Академия, 2020. – 256 с.</w:t>
      </w:r>
    </w:p>
    <w:p w14:paraId="4775CF25"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2. Зуев, М. Н.  История России ХХ – начала ХХI века : учебник и практикум для среднего профессионального образования / М. Н. Зуев, С. Я. Лавренов. — Москва : Издательство Юрайт, 2022. — 299 с.</w:t>
      </w:r>
    </w:p>
    <w:p w14:paraId="0D989BE1"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3. История России XX – начала XXI века : учебник для среднего профессионального образования / Д. О. Чураков [и др.] ; под редакцией Д. О. Чуракова, С. А. Саркисяна. — 3-е изд., перераб. и доп. – Москва : Издательство Юрайт, 2020. – 311 с.</w:t>
      </w:r>
    </w:p>
    <w:p w14:paraId="32A0CD9F"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4. Сафонов, А. А.  История (конец XX – начало XXI века) : учебное пособие для среднего профессионального образования / А. А. Сафонов, М. А. Сафонова. – Москва : Издательство Юрайт, 2022. – 245 с.</w:t>
      </w:r>
    </w:p>
    <w:p w14:paraId="5DFD2028" w14:textId="77777777" w:rsidR="00335587" w:rsidRPr="00335587" w:rsidRDefault="00335587" w:rsidP="00335587">
      <w:pPr>
        <w:spacing w:line="240" w:lineRule="auto"/>
        <w:ind w:firstLine="709"/>
        <w:contextualSpacing/>
        <w:rPr>
          <w:rFonts w:ascii="Times New Roman" w:eastAsia="Calibri" w:hAnsi="Times New Roman"/>
          <w:b/>
          <w:sz w:val="24"/>
          <w:szCs w:val="24"/>
        </w:rPr>
      </w:pPr>
    </w:p>
    <w:p w14:paraId="52C77EBD" w14:textId="77777777" w:rsidR="00335587" w:rsidRPr="00335587" w:rsidRDefault="00335587" w:rsidP="00335587">
      <w:pPr>
        <w:spacing w:line="240" w:lineRule="auto"/>
        <w:ind w:firstLine="709"/>
        <w:contextualSpacing/>
        <w:rPr>
          <w:rFonts w:ascii="Times New Roman" w:eastAsia="Calibri" w:hAnsi="Times New Roman"/>
          <w:b/>
          <w:sz w:val="24"/>
          <w:szCs w:val="24"/>
        </w:rPr>
      </w:pPr>
      <w:r w:rsidRPr="00335587">
        <w:rPr>
          <w:rFonts w:ascii="Times New Roman" w:eastAsia="Calibri" w:hAnsi="Times New Roman"/>
          <w:b/>
          <w:sz w:val="24"/>
          <w:szCs w:val="24"/>
        </w:rPr>
        <w:t>3.2.2. Основные электронные издания</w:t>
      </w:r>
    </w:p>
    <w:p w14:paraId="4A55FB31"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2. Зуев, М. Н.  История России ХХ - начала ХХI века : учебник и практикум для среднего профессионального образования / М. Н. Зуев, С. Я. Лавренов. — Москва : Издательство Юрайт, 2022. — 299 с. — (Профессиональное образование). — ISBN 978-5-534-01245-3. — Текст : электронный // Образовательная платформа Юрайт [сайт]. — URL: https://urait.ru/bcode/491562 (дата обращения: 10.02.2022).</w:t>
      </w:r>
    </w:p>
    <w:p w14:paraId="5F925B2B"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3. История России XX - начала XXI века : учебник для среднего профессионального образования / Д. О. Чураков [и др.] ; под редакцией Д. О. Чуракова, С. А. Саркисяна. — 3-е изд., перераб. и доп. — Москва : Издательство Юрайт, 2020. — 311 с. — (Профессиональное образование). — ISBN 978-5-534-13853-5. — Текст : электронный // Образовательная платформа Юрайт [сайт]. — URL: https://urait.ru/bcode/467055 (дата обращения: 10.02.2022).</w:t>
      </w:r>
    </w:p>
    <w:p w14:paraId="0CC06EB2" w14:textId="77777777" w:rsidR="00335587" w:rsidRPr="00335587" w:rsidRDefault="00335587" w:rsidP="00335587">
      <w:pPr>
        <w:spacing w:line="240" w:lineRule="auto"/>
        <w:ind w:firstLine="709"/>
        <w:contextualSpacing/>
        <w:rPr>
          <w:rFonts w:ascii="Times New Roman" w:eastAsia="Calibri" w:hAnsi="Times New Roman"/>
          <w:bCs/>
          <w:sz w:val="24"/>
          <w:szCs w:val="24"/>
        </w:rPr>
      </w:pPr>
      <w:r w:rsidRPr="00335587">
        <w:rPr>
          <w:rFonts w:ascii="Times New Roman" w:eastAsia="Calibri" w:hAnsi="Times New Roman"/>
          <w:bCs/>
          <w:sz w:val="24"/>
          <w:szCs w:val="24"/>
        </w:rPr>
        <w:t>4. Сафонов, А. А.  История (конец XX — начало XXI века) : учебное пособие для среднего профессионального образования / А. А. Сафонов, М. А. Сафонова. — Москва : Издательство Юрайт, 2022. –— 245 с. – (Профессиональное образование). — ISBN 978-5-534-12892-5. — Текст : электронный // Образовательная платформа Юрайт [сайт]. — URL: https://urait.ru/bcode/496927 (дата обращения: 10.02.2022).</w:t>
      </w:r>
    </w:p>
    <w:p w14:paraId="4D634F9F"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 xml:space="preserve">5. Тропов, И. А. История : учебник для спо / И. А. Тропов. — 2-е изд., стер. — Санкт-Петербург : Лань, 2023. — 472 с. — ISBN 978-5-507-46402-9. — Текст : электронный // Лань : электронно-библиотечная система. — URL: </w:t>
      </w:r>
      <w:hyperlink r:id="rId16" w:history="1">
        <w:r w:rsidRPr="00335587">
          <w:rPr>
            <w:rFonts w:ascii="Times New Roman" w:eastAsia="Calibri" w:hAnsi="Times New Roman" w:cs="Times New Roman"/>
            <w:bCs/>
            <w:color w:val="0000FF"/>
            <w:sz w:val="24"/>
            <w:szCs w:val="24"/>
            <w:u w:val="single"/>
          </w:rPr>
          <w:t>https://e.lanbook.com/book/308750</w:t>
        </w:r>
      </w:hyperlink>
      <w:r w:rsidRPr="00335587">
        <w:rPr>
          <w:rFonts w:ascii="Times New Roman" w:eastAsia="Calibri" w:hAnsi="Times New Roman"/>
          <w:bCs/>
          <w:sz w:val="24"/>
          <w:szCs w:val="24"/>
        </w:rPr>
        <w:t xml:space="preserve"> (дата обращения: 18.05.2023). — Режим доступа: для авториз. пользователей.</w:t>
      </w:r>
    </w:p>
    <w:p w14:paraId="75F26000" w14:textId="77777777" w:rsidR="00335587" w:rsidRPr="00335587" w:rsidRDefault="00335587" w:rsidP="00335587">
      <w:pPr>
        <w:spacing w:line="240" w:lineRule="auto"/>
        <w:ind w:firstLine="709"/>
        <w:contextualSpacing/>
        <w:rPr>
          <w:rFonts w:ascii="Times New Roman" w:eastAsia="Calibri" w:hAnsi="Times New Roman"/>
          <w:bCs/>
          <w:sz w:val="24"/>
          <w:szCs w:val="24"/>
        </w:rPr>
      </w:pPr>
    </w:p>
    <w:p w14:paraId="6E59C6A6" w14:textId="77777777" w:rsidR="00335587" w:rsidRPr="00335587" w:rsidRDefault="00335587" w:rsidP="00335587">
      <w:pPr>
        <w:spacing w:line="240" w:lineRule="auto"/>
        <w:ind w:firstLine="709"/>
        <w:contextualSpacing/>
        <w:jc w:val="both"/>
        <w:rPr>
          <w:rFonts w:ascii="Times New Roman" w:eastAsia="Calibri" w:hAnsi="Times New Roman"/>
          <w:bCs/>
          <w:i/>
          <w:sz w:val="24"/>
          <w:szCs w:val="24"/>
        </w:rPr>
      </w:pPr>
      <w:r w:rsidRPr="00335587">
        <w:rPr>
          <w:rFonts w:ascii="Times New Roman" w:eastAsia="Calibri" w:hAnsi="Times New Roman"/>
          <w:b/>
          <w:bCs/>
          <w:sz w:val="24"/>
          <w:szCs w:val="24"/>
        </w:rPr>
        <w:t xml:space="preserve">3.2.3. Дополнительные источники </w:t>
      </w:r>
    </w:p>
    <w:p w14:paraId="0526C8D1"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iCs/>
          <w:sz w:val="24"/>
          <w:szCs w:val="24"/>
        </w:rPr>
        <w:t>1.</w:t>
      </w:r>
      <w:r w:rsidRPr="00335587">
        <w:rPr>
          <w:rFonts w:ascii="Times New Roman" w:eastAsia="Calibri" w:hAnsi="Times New Roman"/>
          <w:bCs/>
          <w:sz w:val="24"/>
          <w:szCs w:val="24"/>
        </w:rPr>
        <w:t xml:space="preserve"> Артемов, В. В. История : учебник для студ. учреждений сред. проф. образования / В.В. Артемов, Ю.Н. Лубченков. – 15-е изд., испр. – Москва : Академия, 2021. – 448 с. – ISBN 978-5-4468-2871-5. – Текст : непосредственный.</w:t>
      </w:r>
    </w:p>
    <w:p w14:paraId="3BF2ACCD"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 xml:space="preserve">2. История России. </w:t>
      </w:r>
      <w:r w:rsidRPr="00335587">
        <w:rPr>
          <w:rFonts w:ascii="Times New Roman" w:eastAsia="Calibri" w:hAnsi="Times New Roman"/>
          <w:bCs/>
          <w:sz w:val="24"/>
          <w:szCs w:val="24"/>
          <w:lang w:val="en-US"/>
        </w:rPr>
        <w:t>XX</w:t>
      </w:r>
      <w:r w:rsidRPr="00335587">
        <w:rPr>
          <w:rFonts w:ascii="Times New Roman" w:eastAsia="Calibri" w:hAnsi="Times New Roman"/>
          <w:bCs/>
          <w:sz w:val="24"/>
          <w:szCs w:val="24"/>
        </w:rPr>
        <w:t xml:space="preserve"> – начало </w:t>
      </w:r>
      <w:r w:rsidRPr="00335587">
        <w:rPr>
          <w:rFonts w:ascii="Times New Roman" w:eastAsia="Calibri" w:hAnsi="Times New Roman"/>
          <w:bCs/>
          <w:sz w:val="24"/>
          <w:szCs w:val="24"/>
          <w:lang w:val="en-US"/>
        </w:rPr>
        <w:t>XXI</w:t>
      </w:r>
      <w:r w:rsidRPr="00335587">
        <w:rPr>
          <w:rFonts w:ascii="Times New Roman" w:eastAsia="Calibri" w:hAnsi="Times New Roman"/>
          <w:bCs/>
          <w:sz w:val="24"/>
          <w:szCs w:val="24"/>
        </w:rPr>
        <w:t xml:space="preserve"> века : учебник для среднего профессионального образования / Л.И. Семенникова [и др.] ; под редакцией Л.И. Семенниковой. – 7-е изд., испр. и доп. – Москва : Юрайт, 2020. – 328 с. – (Профессиональное образование). – </w:t>
      </w:r>
      <w:r w:rsidRPr="00335587">
        <w:rPr>
          <w:rFonts w:ascii="Times New Roman" w:eastAsia="Calibri" w:hAnsi="Times New Roman"/>
          <w:bCs/>
          <w:sz w:val="24"/>
          <w:szCs w:val="24"/>
          <w:lang w:val="en-US"/>
        </w:rPr>
        <w:t>ISBN</w:t>
      </w:r>
      <w:r w:rsidRPr="00335587">
        <w:rPr>
          <w:rFonts w:ascii="Times New Roman" w:eastAsia="Calibri" w:hAnsi="Times New Roman"/>
          <w:bCs/>
          <w:sz w:val="24"/>
          <w:szCs w:val="24"/>
        </w:rPr>
        <w:t xml:space="preserve"> 978-5-534-09384. – Текст : непосредственный. </w:t>
      </w:r>
    </w:p>
    <w:p w14:paraId="67DC1B1F"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 xml:space="preserve">3. Князев, Е. А. История России </w:t>
      </w:r>
      <w:r w:rsidRPr="00335587">
        <w:rPr>
          <w:rFonts w:ascii="Times New Roman" w:eastAsia="Calibri" w:hAnsi="Times New Roman"/>
          <w:bCs/>
          <w:sz w:val="24"/>
          <w:szCs w:val="24"/>
          <w:lang w:val="en-US"/>
        </w:rPr>
        <w:t>XX</w:t>
      </w:r>
      <w:r w:rsidRPr="00335587">
        <w:rPr>
          <w:rFonts w:ascii="Times New Roman" w:eastAsia="Calibri" w:hAnsi="Times New Roman"/>
          <w:bCs/>
          <w:sz w:val="24"/>
          <w:szCs w:val="24"/>
        </w:rPr>
        <w:t xml:space="preserve"> век : учебник для среднего профессионального образования / Е.А. Князев. – Москва : Юрайт, 2021. – 234 с. – (Профессиональное образование). -</w:t>
      </w:r>
      <w:r w:rsidRPr="00335587">
        <w:rPr>
          <w:rFonts w:ascii="Times New Roman" w:eastAsia="Calibri" w:hAnsi="Times New Roman"/>
          <w:bCs/>
          <w:sz w:val="24"/>
          <w:szCs w:val="24"/>
          <w:lang w:val="en-US"/>
        </w:rPr>
        <w:t>ISBN</w:t>
      </w:r>
      <w:r w:rsidRPr="00335587">
        <w:rPr>
          <w:rFonts w:ascii="Times New Roman" w:eastAsia="Calibri" w:hAnsi="Times New Roman"/>
          <w:bCs/>
          <w:sz w:val="24"/>
          <w:szCs w:val="24"/>
        </w:rPr>
        <w:t xml:space="preserve"> 978-5-534-13336-3. – Текст : непосредственный.</w:t>
      </w:r>
    </w:p>
    <w:p w14:paraId="02096EA0" w14:textId="77777777" w:rsidR="00335587" w:rsidRPr="00335587" w:rsidRDefault="00335587" w:rsidP="00335587">
      <w:pPr>
        <w:spacing w:line="240" w:lineRule="auto"/>
        <w:ind w:firstLine="709"/>
        <w:contextualSpacing/>
        <w:jc w:val="both"/>
        <w:rPr>
          <w:rFonts w:ascii="Times New Roman" w:eastAsia="Calibri" w:hAnsi="Times New Roman"/>
          <w:bCs/>
          <w:sz w:val="24"/>
          <w:szCs w:val="24"/>
        </w:rPr>
      </w:pPr>
      <w:r w:rsidRPr="00335587">
        <w:rPr>
          <w:rFonts w:ascii="Times New Roman" w:eastAsia="Calibri" w:hAnsi="Times New Roman"/>
          <w:bCs/>
          <w:sz w:val="24"/>
          <w:szCs w:val="24"/>
        </w:rPr>
        <w:t xml:space="preserve">4. Санин, Г. А. Крым. Страницы истории: пособие для учителей общеобразовательных организаций / Г. А. Санин. - Москва : Просвещение, 2021. – 80 с. – </w:t>
      </w:r>
      <w:r w:rsidRPr="00335587">
        <w:rPr>
          <w:rFonts w:ascii="Times New Roman" w:eastAsia="Calibri" w:hAnsi="Times New Roman"/>
          <w:bCs/>
          <w:sz w:val="24"/>
          <w:szCs w:val="24"/>
          <w:lang w:val="en-US"/>
        </w:rPr>
        <w:t>ISBN</w:t>
      </w:r>
      <w:r w:rsidRPr="00335587">
        <w:rPr>
          <w:rFonts w:ascii="Times New Roman" w:eastAsia="Calibri" w:hAnsi="Times New Roman"/>
          <w:bCs/>
          <w:sz w:val="24"/>
          <w:szCs w:val="24"/>
        </w:rPr>
        <w:t xml:space="preserve"> 978-5- 09-034351-0. – Текст : непосредственный. </w:t>
      </w:r>
    </w:p>
    <w:p w14:paraId="3EE594FD" w14:textId="77777777" w:rsidR="00335587" w:rsidRPr="00335587" w:rsidRDefault="00335587" w:rsidP="00335587">
      <w:pPr>
        <w:spacing w:after="0"/>
        <w:ind w:firstLine="709"/>
        <w:contextualSpacing/>
        <w:jc w:val="center"/>
        <w:rPr>
          <w:rFonts w:ascii="Times New Roman" w:hAnsi="Times New Roman"/>
          <w:b/>
          <w:sz w:val="24"/>
          <w:szCs w:val="24"/>
        </w:rPr>
      </w:pPr>
    </w:p>
    <w:p w14:paraId="089195D7" w14:textId="77777777" w:rsidR="00F854C3" w:rsidRDefault="00F854C3" w:rsidP="00335587">
      <w:pPr>
        <w:spacing w:after="0"/>
        <w:ind w:firstLine="709"/>
        <w:contextualSpacing/>
        <w:jc w:val="center"/>
        <w:rPr>
          <w:rFonts w:ascii="Times New Roman" w:hAnsi="Times New Roman"/>
          <w:b/>
          <w:sz w:val="24"/>
          <w:szCs w:val="24"/>
        </w:rPr>
      </w:pPr>
    </w:p>
    <w:p w14:paraId="542E211C" w14:textId="77777777" w:rsidR="00F854C3" w:rsidRDefault="00F854C3" w:rsidP="00335587">
      <w:pPr>
        <w:spacing w:after="0"/>
        <w:ind w:firstLine="709"/>
        <w:contextualSpacing/>
        <w:jc w:val="center"/>
        <w:rPr>
          <w:rFonts w:ascii="Times New Roman" w:hAnsi="Times New Roman"/>
          <w:b/>
          <w:sz w:val="24"/>
          <w:szCs w:val="24"/>
        </w:rPr>
      </w:pPr>
    </w:p>
    <w:p w14:paraId="08B91E5F" w14:textId="77777777" w:rsidR="00F854C3" w:rsidRDefault="00F854C3" w:rsidP="00335587">
      <w:pPr>
        <w:spacing w:after="0"/>
        <w:ind w:firstLine="709"/>
        <w:contextualSpacing/>
        <w:jc w:val="center"/>
        <w:rPr>
          <w:rFonts w:ascii="Times New Roman" w:hAnsi="Times New Roman"/>
          <w:b/>
          <w:sz w:val="24"/>
          <w:szCs w:val="24"/>
        </w:rPr>
      </w:pPr>
    </w:p>
    <w:p w14:paraId="40CEC4E7" w14:textId="77777777" w:rsidR="00F854C3" w:rsidRDefault="00F854C3" w:rsidP="00335587">
      <w:pPr>
        <w:spacing w:after="0"/>
        <w:ind w:firstLine="709"/>
        <w:contextualSpacing/>
        <w:jc w:val="center"/>
        <w:rPr>
          <w:rFonts w:ascii="Times New Roman" w:hAnsi="Times New Roman"/>
          <w:b/>
          <w:sz w:val="24"/>
          <w:szCs w:val="24"/>
        </w:rPr>
      </w:pPr>
    </w:p>
    <w:p w14:paraId="5764BA11" w14:textId="77777777" w:rsidR="00F854C3" w:rsidRDefault="00F854C3" w:rsidP="00335587">
      <w:pPr>
        <w:spacing w:after="0"/>
        <w:ind w:firstLine="709"/>
        <w:contextualSpacing/>
        <w:jc w:val="center"/>
        <w:rPr>
          <w:rFonts w:ascii="Times New Roman" w:hAnsi="Times New Roman"/>
          <w:b/>
          <w:sz w:val="24"/>
          <w:szCs w:val="24"/>
        </w:rPr>
      </w:pPr>
    </w:p>
    <w:p w14:paraId="4E430A72" w14:textId="77777777" w:rsidR="00F854C3" w:rsidRDefault="00F854C3" w:rsidP="00335587">
      <w:pPr>
        <w:spacing w:after="0"/>
        <w:ind w:firstLine="709"/>
        <w:contextualSpacing/>
        <w:jc w:val="center"/>
        <w:rPr>
          <w:rFonts w:ascii="Times New Roman" w:hAnsi="Times New Roman"/>
          <w:b/>
          <w:sz w:val="24"/>
          <w:szCs w:val="24"/>
        </w:rPr>
      </w:pPr>
    </w:p>
    <w:p w14:paraId="7CF4A34F" w14:textId="77777777" w:rsidR="00F854C3" w:rsidRDefault="00F854C3" w:rsidP="00335587">
      <w:pPr>
        <w:spacing w:after="0"/>
        <w:ind w:firstLine="709"/>
        <w:contextualSpacing/>
        <w:jc w:val="center"/>
        <w:rPr>
          <w:rFonts w:ascii="Times New Roman" w:hAnsi="Times New Roman"/>
          <w:b/>
          <w:sz w:val="24"/>
          <w:szCs w:val="24"/>
        </w:rPr>
      </w:pPr>
    </w:p>
    <w:p w14:paraId="5029FD1E" w14:textId="77777777" w:rsidR="00F854C3" w:rsidRDefault="00F854C3" w:rsidP="00335587">
      <w:pPr>
        <w:spacing w:after="0"/>
        <w:ind w:firstLine="709"/>
        <w:contextualSpacing/>
        <w:jc w:val="center"/>
        <w:rPr>
          <w:rFonts w:ascii="Times New Roman" w:hAnsi="Times New Roman"/>
          <w:b/>
          <w:sz w:val="24"/>
          <w:szCs w:val="24"/>
        </w:rPr>
      </w:pPr>
    </w:p>
    <w:p w14:paraId="75E045A1" w14:textId="77777777" w:rsidR="00F854C3" w:rsidRDefault="00F854C3" w:rsidP="00335587">
      <w:pPr>
        <w:spacing w:after="0"/>
        <w:ind w:firstLine="709"/>
        <w:contextualSpacing/>
        <w:jc w:val="center"/>
        <w:rPr>
          <w:rFonts w:ascii="Times New Roman" w:hAnsi="Times New Roman"/>
          <w:b/>
          <w:sz w:val="24"/>
          <w:szCs w:val="24"/>
        </w:rPr>
      </w:pPr>
    </w:p>
    <w:p w14:paraId="37DC3A9C" w14:textId="77777777" w:rsidR="00F854C3" w:rsidRDefault="00F854C3" w:rsidP="00335587">
      <w:pPr>
        <w:spacing w:after="0"/>
        <w:ind w:firstLine="709"/>
        <w:contextualSpacing/>
        <w:jc w:val="center"/>
        <w:rPr>
          <w:rFonts w:ascii="Times New Roman" w:hAnsi="Times New Roman"/>
          <w:b/>
          <w:sz w:val="24"/>
          <w:szCs w:val="24"/>
        </w:rPr>
      </w:pPr>
    </w:p>
    <w:p w14:paraId="16C135BC" w14:textId="77777777" w:rsidR="00F854C3" w:rsidRDefault="00F854C3" w:rsidP="00335587">
      <w:pPr>
        <w:spacing w:after="0"/>
        <w:ind w:firstLine="709"/>
        <w:contextualSpacing/>
        <w:jc w:val="center"/>
        <w:rPr>
          <w:rFonts w:ascii="Times New Roman" w:hAnsi="Times New Roman"/>
          <w:b/>
          <w:sz w:val="24"/>
          <w:szCs w:val="24"/>
        </w:rPr>
      </w:pPr>
    </w:p>
    <w:p w14:paraId="0D373695" w14:textId="77777777" w:rsidR="00F854C3" w:rsidRDefault="00F854C3" w:rsidP="00335587">
      <w:pPr>
        <w:spacing w:after="0"/>
        <w:ind w:firstLine="709"/>
        <w:contextualSpacing/>
        <w:jc w:val="center"/>
        <w:rPr>
          <w:rFonts w:ascii="Times New Roman" w:hAnsi="Times New Roman"/>
          <w:b/>
          <w:sz w:val="24"/>
          <w:szCs w:val="24"/>
        </w:rPr>
      </w:pPr>
    </w:p>
    <w:p w14:paraId="1A3597F8" w14:textId="77777777" w:rsidR="00F854C3" w:rsidRDefault="00F854C3" w:rsidP="00335587">
      <w:pPr>
        <w:spacing w:after="0"/>
        <w:ind w:firstLine="709"/>
        <w:contextualSpacing/>
        <w:jc w:val="center"/>
        <w:rPr>
          <w:rFonts w:ascii="Times New Roman" w:hAnsi="Times New Roman"/>
          <w:b/>
          <w:sz w:val="24"/>
          <w:szCs w:val="24"/>
        </w:rPr>
      </w:pPr>
    </w:p>
    <w:p w14:paraId="1513D485" w14:textId="77777777" w:rsidR="00F854C3" w:rsidRDefault="00F854C3" w:rsidP="00335587">
      <w:pPr>
        <w:spacing w:after="0"/>
        <w:ind w:firstLine="709"/>
        <w:contextualSpacing/>
        <w:jc w:val="center"/>
        <w:rPr>
          <w:rFonts w:ascii="Times New Roman" w:hAnsi="Times New Roman"/>
          <w:b/>
          <w:sz w:val="24"/>
          <w:szCs w:val="24"/>
        </w:rPr>
      </w:pPr>
    </w:p>
    <w:p w14:paraId="34CCBA79" w14:textId="77777777" w:rsidR="00F854C3" w:rsidRDefault="00F854C3" w:rsidP="00335587">
      <w:pPr>
        <w:spacing w:after="0"/>
        <w:ind w:firstLine="709"/>
        <w:contextualSpacing/>
        <w:jc w:val="center"/>
        <w:rPr>
          <w:rFonts w:ascii="Times New Roman" w:hAnsi="Times New Roman"/>
          <w:b/>
          <w:sz w:val="24"/>
          <w:szCs w:val="24"/>
        </w:rPr>
      </w:pPr>
    </w:p>
    <w:p w14:paraId="2D1A8ABA" w14:textId="77777777" w:rsidR="00F854C3" w:rsidRDefault="00F854C3" w:rsidP="00335587">
      <w:pPr>
        <w:spacing w:after="0"/>
        <w:ind w:firstLine="709"/>
        <w:contextualSpacing/>
        <w:jc w:val="center"/>
        <w:rPr>
          <w:rFonts w:ascii="Times New Roman" w:hAnsi="Times New Roman"/>
          <w:b/>
          <w:sz w:val="24"/>
          <w:szCs w:val="24"/>
        </w:rPr>
      </w:pPr>
    </w:p>
    <w:p w14:paraId="6E48C215" w14:textId="77777777" w:rsidR="00F854C3" w:rsidRDefault="00F854C3" w:rsidP="00335587">
      <w:pPr>
        <w:spacing w:after="0"/>
        <w:ind w:firstLine="709"/>
        <w:contextualSpacing/>
        <w:jc w:val="center"/>
        <w:rPr>
          <w:rFonts w:ascii="Times New Roman" w:hAnsi="Times New Roman"/>
          <w:b/>
          <w:sz w:val="24"/>
          <w:szCs w:val="24"/>
        </w:rPr>
      </w:pPr>
    </w:p>
    <w:p w14:paraId="784A8887" w14:textId="77777777" w:rsidR="00F854C3" w:rsidRDefault="00F854C3" w:rsidP="00335587">
      <w:pPr>
        <w:spacing w:after="0"/>
        <w:ind w:firstLine="709"/>
        <w:contextualSpacing/>
        <w:jc w:val="center"/>
        <w:rPr>
          <w:rFonts w:ascii="Times New Roman" w:hAnsi="Times New Roman"/>
          <w:b/>
          <w:sz w:val="24"/>
          <w:szCs w:val="24"/>
        </w:rPr>
      </w:pPr>
    </w:p>
    <w:p w14:paraId="5E648845" w14:textId="77777777" w:rsidR="00F854C3" w:rsidRDefault="00F854C3" w:rsidP="00335587">
      <w:pPr>
        <w:spacing w:after="0"/>
        <w:ind w:firstLine="709"/>
        <w:contextualSpacing/>
        <w:jc w:val="center"/>
        <w:rPr>
          <w:rFonts w:ascii="Times New Roman" w:hAnsi="Times New Roman"/>
          <w:b/>
          <w:sz w:val="24"/>
          <w:szCs w:val="24"/>
        </w:rPr>
      </w:pPr>
    </w:p>
    <w:p w14:paraId="51CCA831" w14:textId="77777777" w:rsidR="00F854C3" w:rsidRDefault="00F854C3" w:rsidP="00335587">
      <w:pPr>
        <w:spacing w:after="0"/>
        <w:ind w:firstLine="709"/>
        <w:contextualSpacing/>
        <w:jc w:val="center"/>
        <w:rPr>
          <w:rFonts w:ascii="Times New Roman" w:hAnsi="Times New Roman"/>
          <w:b/>
          <w:sz w:val="24"/>
          <w:szCs w:val="24"/>
        </w:rPr>
      </w:pPr>
    </w:p>
    <w:p w14:paraId="335D3392" w14:textId="77777777" w:rsidR="00F854C3" w:rsidRDefault="00F854C3" w:rsidP="00335587">
      <w:pPr>
        <w:spacing w:after="0"/>
        <w:ind w:firstLine="709"/>
        <w:contextualSpacing/>
        <w:jc w:val="center"/>
        <w:rPr>
          <w:rFonts w:ascii="Times New Roman" w:hAnsi="Times New Roman"/>
          <w:b/>
          <w:sz w:val="24"/>
          <w:szCs w:val="24"/>
        </w:rPr>
      </w:pPr>
    </w:p>
    <w:p w14:paraId="199044BA" w14:textId="77777777" w:rsidR="00F854C3" w:rsidRDefault="00F854C3" w:rsidP="00335587">
      <w:pPr>
        <w:spacing w:after="0"/>
        <w:ind w:firstLine="709"/>
        <w:contextualSpacing/>
        <w:jc w:val="center"/>
        <w:rPr>
          <w:rFonts w:ascii="Times New Roman" w:hAnsi="Times New Roman"/>
          <w:b/>
          <w:sz w:val="24"/>
          <w:szCs w:val="24"/>
        </w:rPr>
      </w:pPr>
    </w:p>
    <w:p w14:paraId="4EA9617F" w14:textId="77777777" w:rsidR="00F854C3" w:rsidRDefault="00F854C3" w:rsidP="00335587">
      <w:pPr>
        <w:spacing w:after="0"/>
        <w:ind w:firstLine="709"/>
        <w:contextualSpacing/>
        <w:jc w:val="center"/>
        <w:rPr>
          <w:rFonts w:ascii="Times New Roman" w:hAnsi="Times New Roman"/>
          <w:b/>
          <w:sz w:val="24"/>
          <w:szCs w:val="24"/>
        </w:rPr>
      </w:pPr>
    </w:p>
    <w:p w14:paraId="530E1B61" w14:textId="77777777" w:rsidR="00F854C3" w:rsidRDefault="00F854C3" w:rsidP="00335587">
      <w:pPr>
        <w:spacing w:after="0"/>
        <w:ind w:firstLine="709"/>
        <w:contextualSpacing/>
        <w:jc w:val="center"/>
        <w:rPr>
          <w:rFonts w:ascii="Times New Roman" w:hAnsi="Times New Roman"/>
          <w:b/>
          <w:sz w:val="24"/>
          <w:szCs w:val="24"/>
        </w:rPr>
      </w:pPr>
    </w:p>
    <w:p w14:paraId="5F3D34B3" w14:textId="77777777" w:rsidR="00F854C3" w:rsidRDefault="00F854C3" w:rsidP="00335587">
      <w:pPr>
        <w:spacing w:after="0"/>
        <w:ind w:firstLine="709"/>
        <w:contextualSpacing/>
        <w:jc w:val="center"/>
        <w:rPr>
          <w:rFonts w:ascii="Times New Roman" w:hAnsi="Times New Roman"/>
          <w:b/>
          <w:sz w:val="24"/>
          <w:szCs w:val="24"/>
        </w:rPr>
      </w:pPr>
    </w:p>
    <w:p w14:paraId="4A1B9669" w14:textId="77777777" w:rsidR="00F854C3" w:rsidRDefault="00F854C3" w:rsidP="00335587">
      <w:pPr>
        <w:spacing w:after="0"/>
        <w:ind w:firstLine="709"/>
        <w:contextualSpacing/>
        <w:jc w:val="center"/>
        <w:rPr>
          <w:rFonts w:ascii="Times New Roman" w:hAnsi="Times New Roman"/>
          <w:b/>
          <w:sz w:val="24"/>
          <w:szCs w:val="24"/>
        </w:rPr>
      </w:pPr>
    </w:p>
    <w:p w14:paraId="1F661CC1" w14:textId="77777777" w:rsidR="00F854C3" w:rsidRDefault="00F854C3" w:rsidP="00335587">
      <w:pPr>
        <w:spacing w:after="0"/>
        <w:ind w:firstLine="709"/>
        <w:contextualSpacing/>
        <w:jc w:val="center"/>
        <w:rPr>
          <w:rFonts w:ascii="Times New Roman" w:hAnsi="Times New Roman"/>
          <w:b/>
          <w:sz w:val="24"/>
          <w:szCs w:val="24"/>
        </w:rPr>
      </w:pPr>
    </w:p>
    <w:p w14:paraId="2B69CD17" w14:textId="77777777" w:rsidR="00F854C3" w:rsidRDefault="00F854C3" w:rsidP="00335587">
      <w:pPr>
        <w:spacing w:after="0"/>
        <w:ind w:firstLine="709"/>
        <w:contextualSpacing/>
        <w:jc w:val="center"/>
        <w:rPr>
          <w:rFonts w:ascii="Times New Roman" w:hAnsi="Times New Roman"/>
          <w:b/>
          <w:sz w:val="24"/>
          <w:szCs w:val="24"/>
        </w:rPr>
      </w:pPr>
    </w:p>
    <w:p w14:paraId="14EDAEF2" w14:textId="77777777" w:rsidR="00F854C3" w:rsidRDefault="00F854C3" w:rsidP="00335587">
      <w:pPr>
        <w:spacing w:after="0"/>
        <w:ind w:firstLine="709"/>
        <w:contextualSpacing/>
        <w:jc w:val="center"/>
        <w:rPr>
          <w:rFonts w:ascii="Times New Roman" w:hAnsi="Times New Roman"/>
          <w:b/>
          <w:sz w:val="24"/>
          <w:szCs w:val="24"/>
        </w:rPr>
      </w:pPr>
    </w:p>
    <w:p w14:paraId="7D5D273E" w14:textId="77777777" w:rsidR="00F854C3" w:rsidRDefault="00F854C3" w:rsidP="00335587">
      <w:pPr>
        <w:spacing w:after="0"/>
        <w:ind w:firstLine="709"/>
        <w:contextualSpacing/>
        <w:jc w:val="center"/>
        <w:rPr>
          <w:rFonts w:ascii="Times New Roman" w:hAnsi="Times New Roman"/>
          <w:b/>
          <w:sz w:val="24"/>
          <w:szCs w:val="24"/>
        </w:rPr>
      </w:pPr>
    </w:p>
    <w:p w14:paraId="79B7719A" w14:textId="77777777" w:rsidR="00F854C3" w:rsidRDefault="00F854C3" w:rsidP="00335587">
      <w:pPr>
        <w:spacing w:after="0"/>
        <w:ind w:firstLine="709"/>
        <w:contextualSpacing/>
        <w:jc w:val="center"/>
        <w:rPr>
          <w:rFonts w:ascii="Times New Roman" w:hAnsi="Times New Roman"/>
          <w:b/>
          <w:sz w:val="24"/>
          <w:szCs w:val="24"/>
        </w:rPr>
      </w:pPr>
    </w:p>
    <w:p w14:paraId="0D8E195C" w14:textId="77777777" w:rsidR="00F854C3" w:rsidRDefault="00F854C3" w:rsidP="00335587">
      <w:pPr>
        <w:spacing w:after="0"/>
        <w:ind w:firstLine="709"/>
        <w:contextualSpacing/>
        <w:jc w:val="center"/>
        <w:rPr>
          <w:rFonts w:ascii="Times New Roman" w:hAnsi="Times New Roman"/>
          <w:b/>
          <w:sz w:val="24"/>
          <w:szCs w:val="24"/>
        </w:rPr>
      </w:pPr>
    </w:p>
    <w:p w14:paraId="1F6F8E01" w14:textId="77777777" w:rsidR="00F854C3" w:rsidRDefault="00F854C3" w:rsidP="00335587">
      <w:pPr>
        <w:spacing w:after="0"/>
        <w:ind w:firstLine="709"/>
        <w:contextualSpacing/>
        <w:jc w:val="center"/>
        <w:rPr>
          <w:rFonts w:ascii="Times New Roman" w:hAnsi="Times New Roman"/>
          <w:b/>
          <w:sz w:val="24"/>
          <w:szCs w:val="24"/>
        </w:rPr>
      </w:pPr>
    </w:p>
    <w:p w14:paraId="15A77CF4" w14:textId="77777777" w:rsidR="00F854C3" w:rsidRDefault="00F854C3" w:rsidP="00335587">
      <w:pPr>
        <w:spacing w:after="0"/>
        <w:ind w:firstLine="709"/>
        <w:contextualSpacing/>
        <w:jc w:val="center"/>
        <w:rPr>
          <w:rFonts w:ascii="Times New Roman" w:hAnsi="Times New Roman"/>
          <w:b/>
          <w:sz w:val="24"/>
          <w:szCs w:val="24"/>
        </w:rPr>
      </w:pPr>
    </w:p>
    <w:p w14:paraId="55716625" w14:textId="77777777" w:rsidR="00F854C3" w:rsidRDefault="00F854C3" w:rsidP="00335587">
      <w:pPr>
        <w:spacing w:after="0"/>
        <w:ind w:firstLine="709"/>
        <w:contextualSpacing/>
        <w:jc w:val="center"/>
        <w:rPr>
          <w:rFonts w:ascii="Times New Roman" w:hAnsi="Times New Roman"/>
          <w:b/>
          <w:sz w:val="24"/>
          <w:szCs w:val="24"/>
        </w:rPr>
      </w:pPr>
    </w:p>
    <w:p w14:paraId="7A687A8C" w14:textId="77777777" w:rsidR="00335587" w:rsidRPr="00335587" w:rsidRDefault="00335587" w:rsidP="00335587">
      <w:pPr>
        <w:spacing w:after="0"/>
        <w:ind w:firstLine="709"/>
        <w:contextualSpacing/>
        <w:jc w:val="center"/>
        <w:rPr>
          <w:rFonts w:ascii="Times New Roman" w:hAnsi="Times New Roman"/>
          <w:bCs/>
          <w:sz w:val="24"/>
          <w:szCs w:val="24"/>
        </w:rPr>
      </w:pPr>
      <w:r w:rsidRPr="00335587">
        <w:rPr>
          <w:rFonts w:ascii="Times New Roman" w:hAnsi="Times New Roman"/>
          <w:b/>
          <w:sz w:val="24"/>
          <w:szCs w:val="24"/>
        </w:rPr>
        <w:t>4. КОНТРОЛЬ И ОЦЕНКА РЕЗУЛЬТАТОВ ОСВОЕНИЯ</w:t>
      </w:r>
    </w:p>
    <w:p w14:paraId="15323649" w14:textId="77777777" w:rsidR="00335587" w:rsidRPr="00335587" w:rsidRDefault="00335587" w:rsidP="00335587">
      <w:pPr>
        <w:contextualSpacing/>
        <w:jc w:val="center"/>
        <w:rPr>
          <w:rFonts w:ascii="Times New Roman" w:hAnsi="Times New Roman"/>
          <w:b/>
          <w:sz w:val="24"/>
          <w:szCs w:val="24"/>
        </w:rPr>
      </w:pPr>
      <w:r w:rsidRPr="00335587">
        <w:rPr>
          <w:rFonts w:ascii="Times New Roman" w:hAnsi="Times New Roman"/>
          <w:b/>
          <w:sz w:val="24"/>
          <w:szCs w:val="24"/>
        </w:rPr>
        <w:t>УЧЕБНОЙ ДИСЦИПЛИНЫ</w:t>
      </w:r>
    </w:p>
    <w:p w14:paraId="425957E0" w14:textId="77777777" w:rsidR="00335587" w:rsidRPr="00335587" w:rsidRDefault="00335587" w:rsidP="00335587">
      <w:pPr>
        <w:contextualSpacing/>
        <w:jc w:val="center"/>
        <w:rPr>
          <w:rFonts w:ascii="Times New Roman" w:hAnsi="Times New Roman"/>
          <w:b/>
          <w:sz w:val="24"/>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479"/>
        <w:gridCol w:w="3608"/>
        <w:gridCol w:w="2831"/>
      </w:tblGrid>
      <w:tr w:rsidR="00335587" w:rsidRPr="00335587" w14:paraId="6B99507F" w14:textId="77777777" w:rsidTr="00B21698">
        <w:trPr>
          <w:jc w:val="center"/>
        </w:trPr>
        <w:tc>
          <w:tcPr>
            <w:tcW w:w="3479" w:type="dxa"/>
            <w:vAlign w:val="center"/>
          </w:tcPr>
          <w:p w14:paraId="788CFF8B" w14:textId="77777777" w:rsidR="00335587" w:rsidRPr="00335587" w:rsidRDefault="00335587" w:rsidP="00335587">
            <w:pPr>
              <w:tabs>
                <w:tab w:val="left" w:pos="1134"/>
              </w:tabs>
              <w:spacing w:after="0" w:line="240" w:lineRule="auto"/>
              <w:jc w:val="center"/>
              <w:rPr>
                <w:rFonts w:ascii="Times New Roman" w:eastAsia="Calibri" w:hAnsi="Times New Roman"/>
                <w:b/>
                <w:bCs/>
                <w:sz w:val="24"/>
                <w:szCs w:val="24"/>
              </w:rPr>
            </w:pPr>
            <w:bookmarkStart w:id="0" w:name="_Hlk119917347"/>
            <w:r w:rsidRPr="00335587">
              <w:rPr>
                <w:rFonts w:ascii="Times New Roman" w:eastAsia="Calibri" w:hAnsi="Times New Roman"/>
                <w:b/>
                <w:bCs/>
                <w:sz w:val="24"/>
                <w:szCs w:val="24"/>
              </w:rPr>
              <w:t xml:space="preserve">Результаты обучения </w:t>
            </w:r>
          </w:p>
        </w:tc>
        <w:tc>
          <w:tcPr>
            <w:tcW w:w="3608" w:type="dxa"/>
          </w:tcPr>
          <w:p w14:paraId="54346929" w14:textId="77777777" w:rsidR="00335587" w:rsidRPr="00335587" w:rsidRDefault="00335587" w:rsidP="00335587">
            <w:pPr>
              <w:spacing w:after="0" w:line="240" w:lineRule="auto"/>
              <w:jc w:val="center"/>
              <w:rPr>
                <w:rFonts w:ascii="Times New Roman" w:eastAsia="Calibri" w:hAnsi="Times New Roman"/>
                <w:b/>
                <w:bCs/>
                <w:sz w:val="24"/>
                <w:szCs w:val="24"/>
              </w:rPr>
            </w:pPr>
            <w:r w:rsidRPr="00335587">
              <w:rPr>
                <w:rFonts w:ascii="Times New Roman" w:eastAsia="Calibri" w:hAnsi="Times New Roman"/>
                <w:b/>
                <w:bCs/>
                <w:sz w:val="24"/>
                <w:szCs w:val="24"/>
              </w:rPr>
              <w:t>Критерии оценки</w:t>
            </w:r>
          </w:p>
        </w:tc>
        <w:tc>
          <w:tcPr>
            <w:tcW w:w="2831" w:type="dxa"/>
            <w:vAlign w:val="center"/>
          </w:tcPr>
          <w:p w14:paraId="79B338DC" w14:textId="77777777" w:rsidR="00335587" w:rsidRPr="00335587" w:rsidRDefault="00335587" w:rsidP="00335587">
            <w:pPr>
              <w:spacing w:after="0" w:line="240" w:lineRule="auto"/>
              <w:jc w:val="center"/>
              <w:rPr>
                <w:rFonts w:ascii="Times New Roman" w:eastAsia="Calibri" w:hAnsi="Times New Roman"/>
                <w:b/>
                <w:bCs/>
                <w:sz w:val="24"/>
                <w:szCs w:val="24"/>
              </w:rPr>
            </w:pPr>
            <w:r w:rsidRPr="00335587">
              <w:rPr>
                <w:rFonts w:ascii="Times New Roman" w:eastAsia="Calibri" w:hAnsi="Times New Roman"/>
                <w:b/>
                <w:bCs/>
                <w:sz w:val="24"/>
                <w:szCs w:val="24"/>
              </w:rPr>
              <w:t xml:space="preserve">Методы оценки </w:t>
            </w:r>
          </w:p>
        </w:tc>
      </w:tr>
      <w:tr w:rsidR="00335587" w:rsidRPr="00335587" w14:paraId="109C2788" w14:textId="77777777" w:rsidTr="00B21698">
        <w:trPr>
          <w:jc w:val="center"/>
        </w:trPr>
        <w:tc>
          <w:tcPr>
            <w:tcW w:w="9918" w:type="dxa"/>
            <w:gridSpan w:val="3"/>
            <w:vAlign w:val="center"/>
          </w:tcPr>
          <w:p w14:paraId="73B20CA6" w14:textId="77777777" w:rsidR="00335587" w:rsidRPr="00335587" w:rsidRDefault="00335587" w:rsidP="00335587">
            <w:pPr>
              <w:spacing w:after="0" w:line="240" w:lineRule="auto"/>
              <w:jc w:val="center"/>
              <w:rPr>
                <w:rFonts w:ascii="Times New Roman" w:eastAsia="Calibri" w:hAnsi="Times New Roman"/>
                <w:b/>
                <w:bCs/>
                <w:sz w:val="24"/>
                <w:szCs w:val="24"/>
              </w:rPr>
            </w:pPr>
            <w:r w:rsidRPr="00335587">
              <w:rPr>
                <w:rFonts w:ascii="Times New Roman" w:eastAsia="Calibri" w:hAnsi="Times New Roman"/>
                <w:b/>
                <w:bCs/>
                <w:sz w:val="24"/>
                <w:szCs w:val="24"/>
              </w:rPr>
              <w:t>Перечень знаний, осваиваемых в рамках дисциплины</w:t>
            </w:r>
          </w:p>
        </w:tc>
      </w:tr>
      <w:tr w:rsidR="00335587" w:rsidRPr="00335587" w14:paraId="704ACF14" w14:textId="77777777" w:rsidTr="00B21698">
        <w:trPr>
          <w:trHeight w:val="229"/>
          <w:jc w:val="center"/>
        </w:trPr>
        <w:tc>
          <w:tcPr>
            <w:tcW w:w="3479" w:type="dxa"/>
            <w:vAlign w:val="center"/>
          </w:tcPr>
          <w:p w14:paraId="51A53D2F" w14:textId="77777777" w:rsidR="00335587" w:rsidRPr="00335587" w:rsidRDefault="00335587" w:rsidP="00335587">
            <w:pPr>
              <w:spacing w:after="0" w:line="240" w:lineRule="auto"/>
              <w:jc w:val="both"/>
              <w:rPr>
                <w:rFonts w:ascii="Times New Roman" w:eastAsia="Calibri" w:hAnsi="Times New Roman"/>
                <w:sz w:val="24"/>
                <w:szCs w:val="24"/>
                <w:u w:val="single"/>
              </w:rPr>
            </w:pPr>
            <w:r w:rsidRPr="00335587">
              <w:rPr>
                <w:rFonts w:ascii="Times New Roman" w:eastAsia="Calibri" w:hAnsi="Times New Roman"/>
                <w:sz w:val="24"/>
                <w:szCs w:val="24"/>
                <w:u w:val="single"/>
              </w:rPr>
              <w:t>Уметь:</w:t>
            </w:r>
          </w:p>
          <w:p w14:paraId="4B29176E"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ориентироваться в современной экономической, политической и культурной ситуации в России и мире;</w:t>
            </w:r>
          </w:p>
          <w:p w14:paraId="0274AB42"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распознавать задачу и/или проблему в историческом контексте;</w:t>
            </w:r>
          </w:p>
          <w:p w14:paraId="50DAC3B7"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анализировать задачу и/или проблему в историческом контексте и выделять ее составные части;</w:t>
            </w:r>
          </w:p>
          <w:p w14:paraId="73931AEC"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оценивать результат и последствия исторических событий;</w:t>
            </w:r>
          </w:p>
          <w:p w14:paraId="6D7CBF9A"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определять задачи поиска исторической информации;</w:t>
            </w:r>
          </w:p>
          <w:p w14:paraId="65CF5820"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 xml:space="preserve">определять необходимые источники информации; </w:t>
            </w:r>
          </w:p>
          <w:p w14:paraId="5E74B417"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структурировать получаемую информацию;</w:t>
            </w:r>
          </w:p>
          <w:p w14:paraId="3E2DC8D9"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выделять наиболее значимое в перечне информации;</w:t>
            </w:r>
          </w:p>
          <w:p w14:paraId="7D7EF549"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оценивать практическую значимость результатов поиска и оформлять результаты поиска;</w:t>
            </w:r>
          </w:p>
          <w:p w14:paraId="0A94E42A"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выстраивать траекторию личностного развития в соответствии с принятой системой ценностей;</w:t>
            </w:r>
          </w:p>
          <w:p w14:paraId="0D01CF71"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организовывать и мотивировать коллектив для совместной деятельности;</w:t>
            </w:r>
          </w:p>
          <w:p w14:paraId="197FCDA9"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излагать свои мысли в контексте современной экономической, политической и культурной ситуации в России и мире;</w:t>
            </w:r>
          </w:p>
          <w:p w14:paraId="57019B4B"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осознавать личную ответственность за судьбу России;</w:t>
            </w:r>
          </w:p>
          <w:p w14:paraId="73AF7059"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проявлять социальную активность и гражданскую зрелость;</w:t>
            </w:r>
          </w:p>
          <w:p w14:paraId="2C75F9F3"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применять средства информационных технологий для решения поставленных задач;</w:t>
            </w:r>
          </w:p>
          <w:p w14:paraId="45029D3E"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анализировать правовые и законодательные акты мирового и регионального значения;</w:t>
            </w:r>
          </w:p>
          <w:p w14:paraId="105735AF"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определять значимость профессиональной деятельности по осваиваемой профессии (специальности) для развития экономики в историческом контексте</w:t>
            </w:r>
          </w:p>
        </w:tc>
        <w:tc>
          <w:tcPr>
            <w:tcW w:w="3608" w:type="dxa"/>
          </w:tcPr>
          <w:p w14:paraId="7CB32C19"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ориентироваться в современной экономической, политической и культурной ситуации в России и мире;</w:t>
            </w:r>
          </w:p>
          <w:p w14:paraId="00AFBDC3"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распознавать задачу и/или проблему в историческом контексте;</w:t>
            </w:r>
          </w:p>
          <w:p w14:paraId="710F8CEC"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анализировать задачу и/или проблему в историческом контексте и выделять ее составные части;</w:t>
            </w:r>
          </w:p>
          <w:p w14:paraId="7C9E2494"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оценивать результат и последствия исторических событий;</w:t>
            </w:r>
          </w:p>
          <w:p w14:paraId="59EE4E41"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определять задачи поиска исторической информации;</w:t>
            </w:r>
          </w:p>
          <w:p w14:paraId="263D03A2"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определять необходимые источники информации;</w:t>
            </w:r>
          </w:p>
          <w:p w14:paraId="0DC12689"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структурировать получаемую информацию;</w:t>
            </w:r>
          </w:p>
          <w:p w14:paraId="45F01097"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выделять наиболее значимое в перечне информации;</w:t>
            </w:r>
          </w:p>
          <w:p w14:paraId="25B93AE3"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оценивать практическую значимость результатов поиска и умение оформлять результаты поиска;</w:t>
            </w:r>
          </w:p>
          <w:p w14:paraId="4E14DBA0"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выстраивать траекторию личностного развития в соответствии с принятой системой ценностей;</w:t>
            </w:r>
          </w:p>
          <w:p w14:paraId="113A55B4"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организовывать и мотивировать коллектив для совместной деятельности;</w:t>
            </w:r>
          </w:p>
          <w:p w14:paraId="05F6A64C"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излагать свои мысли в контексте современной экономической, политической и культурной ситуации в России и мире;</w:t>
            </w:r>
          </w:p>
          <w:p w14:paraId="62566529"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осознавать личную ответственность за судьбу России;</w:t>
            </w:r>
          </w:p>
          <w:p w14:paraId="2773AE89"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проявлять социальную активность и гражданскую зрелость;</w:t>
            </w:r>
          </w:p>
          <w:p w14:paraId="1BFB930A"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применять средства информационных технологий для решения поставленных задач;</w:t>
            </w:r>
          </w:p>
          <w:p w14:paraId="1D44B53C"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умение анализировать правовые и законодательные акты мирового и регионального значения;</w:t>
            </w:r>
          </w:p>
          <w:p w14:paraId="6FE98706" w14:textId="77777777" w:rsidR="00335587" w:rsidRPr="00335587" w:rsidRDefault="00335587" w:rsidP="00335587">
            <w:pPr>
              <w:spacing w:after="0" w:line="240" w:lineRule="auto"/>
              <w:ind w:firstLine="265"/>
              <w:jc w:val="both"/>
              <w:rPr>
                <w:rFonts w:ascii="Times New Roman" w:eastAsia="Calibri" w:hAnsi="Times New Roman"/>
                <w:b/>
                <w:bCs/>
                <w:sz w:val="24"/>
                <w:szCs w:val="24"/>
              </w:rPr>
            </w:pPr>
            <w:r w:rsidRPr="00335587">
              <w:rPr>
                <w:rFonts w:ascii="Times New Roman" w:eastAsia="Calibri" w:hAnsi="Times New Roman"/>
                <w:sz w:val="24"/>
                <w:szCs w:val="24"/>
              </w:rPr>
              <w:t>демонстрирует умение определять значимость профессиональной деятельности по осваиваемой профессии (специальности) для развития экономики в историческом контексте</w:t>
            </w:r>
          </w:p>
        </w:tc>
        <w:tc>
          <w:tcPr>
            <w:tcW w:w="2831" w:type="dxa"/>
            <w:vAlign w:val="center"/>
          </w:tcPr>
          <w:p w14:paraId="6CEDF547" w14:textId="77777777" w:rsidR="00335587" w:rsidRPr="00335587" w:rsidRDefault="00335587" w:rsidP="00335587">
            <w:pPr>
              <w:spacing w:after="0" w:line="240" w:lineRule="auto"/>
              <w:jc w:val="center"/>
              <w:rPr>
                <w:rFonts w:ascii="Times New Roman" w:eastAsia="Calibri" w:hAnsi="Times New Roman"/>
                <w:color w:val="000000"/>
                <w:sz w:val="24"/>
                <w:szCs w:val="24"/>
              </w:rPr>
            </w:pPr>
            <w:r w:rsidRPr="00335587">
              <w:rPr>
                <w:rFonts w:ascii="Times New Roman" w:eastAsia="Calibri" w:hAnsi="Times New Roman"/>
                <w:sz w:val="24"/>
                <w:szCs w:val="24"/>
              </w:rPr>
              <w:t xml:space="preserve">Экспертное наблюдение и оценивание выполнения </w:t>
            </w:r>
            <w:r w:rsidRPr="00335587">
              <w:rPr>
                <w:rFonts w:ascii="Times New Roman" w:eastAsia="Calibri" w:hAnsi="Times New Roman"/>
                <w:color w:val="000000"/>
                <w:sz w:val="24"/>
                <w:szCs w:val="24"/>
              </w:rPr>
              <w:t>индивидуальных и групповых заданий.</w:t>
            </w:r>
          </w:p>
          <w:p w14:paraId="7FE7879F" w14:textId="77777777" w:rsidR="00335587" w:rsidRPr="00335587" w:rsidRDefault="00335587" w:rsidP="00335587">
            <w:pPr>
              <w:spacing w:after="0" w:line="240" w:lineRule="auto"/>
              <w:jc w:val="center"/>
              <w:rPr>
                <w:rFonts w:ascii="Times New Roman" w:eastAsia="Calibri" w:hAnsi="Times New Roman"/>
                <w:b/>
                <w:bCs/>
                <w:sz w:val="24"/>
                <w:szCs w:val="24"/>
              </w:rPr>
            </w:pPr>
            <w:r w:rsidRPr="00335587">
              <w:rPr>
                <w:rFonts w:ascii="Times New Roman" w:eastAsia="Calibri" w:hAnsi="Times New Roman"/>
                <w:sz w:val="24"/>
                <w:szCs w:val="24"/>
              </w:rPr>
              <w:t>Текущий контроль в форме собеседования, решения ситуационных задач</w:t>
            </w:r>
          </w:p>
        </w:tc>
      </w:tr>
      <w:tr w:rsidR="00335587" w:rsidRPr="00335587" w14:paraId="223626EF" w14:textId="77777777" w:rsidTr="00B21698">
        <w:trPr>
          <w:trHeight w:val="229"/>
          <w:jc w:val="center"/>
        </w:trPr>
        <w:tc>
          <w:tcPr>
            <w:tcW w:w="9918" w:type="dxa"/>
            <w:gridSpan w:val="3"/>
            <w:vAlign w:val="center"/>
          </w:tcPr>
          <w:p w14:paraId="00F716E6" w14:textId="77777777" w:rsidR="00335587" w:rsidRPr="00335587" w:rsidRDefault="00335587" w:rsidP="00335587">
            <w:pPr>
              <w:spacing w:after="0" w:line="240" w:lineRule="auto"/>
              <w:jc w:val="center"/>
              <w:rPr>
                <w:rFonts w:ascii="Times New Roman" w:eastAsia="Calibri" w:hAnsi="Times New Roman"/>
                <w:b/>
                <w:bCs/>
                <w:sz w:val="24"/>
                <w:szCs w:val="24"/>
              </w:rPr>
            </w:pPr>
            <w:r w:rsidRPr="00335587">
              <w:rPr>
                <w:rFonts w:ascii="Times New Roman" w:eastAsia="Calibri" w:hAnsi="Times New Roman"/>
                <w:b/>
                <w:bCs/>
                <w:sz w:val="24"/>
                <w:szCs w:val="24"/>
              </w:rPr>
              <w:t>Перечень умений, осваиваемых в рамках дисциплины</w:t>
            </w:r>
          </w:p>
        </w:tc>
      </w:tr>
      <w:tr w:rsidR="00335587" w:rsidRPr="00335587" w14:paraId="3BCA8B37" w14:textId="77777777" w:rsidTr="00B21698">
        <w:trPr>
          <w:trHeight w:val="1068"/>
          <w:jc w:val="center"/>
        </w:trPr>
        <w:tc>
          <w:tcPr>
            <w:tcW w:w="3479" w:type="dxa"/>
          </w:tcPr>
          <w:p w14:paraId="12806D34" w14:textId="77777777" w:rsidR="00335587" w:rsidRPr="00335587" w:rsidRDefault="00335587" w:rsidP="00335587">
            <w:pPr>
              <w:spacing w:after="0" w:line="240" w:lineRule="auto"/>
              <w:jc w:val="both"/>
              <w:rPr>
                <w:rFonts w:ascii="Times New Roman" w:eastAsia="Calibri" w:hAnsi="Times New Roman"/>
                <w:sz w:val="24"/>
                <w:szCs w:val="24"/>
                <w:u w:val="single"/>
              </w:rPr>
            </w:pPr>
            <w:r w:rsidRPr="00335587">
              <w:rPr>
                <w:rFonts w:ascii="Times New Roman" w:eastAsia="Calibri" w:hAnsi="Times New Roman"/>
                <w:sz w:val="24"/>
                <w:szCs w:val="24"/>
                <w:u w:val="single"/>
              </w:rPr>
              <w:t>Знать:</w:t>
            </w:r>
          </w:p>
          <w:p w14:paraId="63EA22B7"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 xml:space="preserve">основные тенденции экономического, политического и культурного развития России в </w:t>
            </w:r>
            <w:r w:rsidRPr="00335587">
              <w:rPr>
                <w:rFonts w:ascii="Times New Roman" w:eastAsia="Calibri" w:hAnsi="Times New Roman"/>
                <w:sz w:val="24"/>
                <w:szCs w:val="24"/>
                <w:lang w:val="en-US"/>
              </w:rPr>
              <w:t>XX</w:t>
            </w:r>
            <w:r w:rsidRPr="00335587">
              <w:rPr>
                <w:rFonts w:ascii="Times New Roman" w:eastAsia="Calibri" w:hAnsi="Times New Roman"/>
                <w:sz w:val="24"/>
                <w:szCs w:val="24"/>
              </w:rPr>
              <w:t>-</w:t>
            </w:r>
            <w:r w:rsidRPr="00335587">
              <w:rPr>
                <w:rFonts w:ascii="Times New Roman" w:eastAsia="Calibri" w:hAnsi="Times New Roman"/>
                <w:sz w:val="24"/>
                <w:szCs w:val="24"/>
                <w:lang w:val="en-US"/>
              </w:rPr>
              <w:t>XXI</w:t>
            </w:r>
            <w:r w:rsidRPr="00335587">
              <w:rPr>
                <w:rFonts w:ascii="Times New Roman" w:eastAsia="Calibri" w:hAnsi="Times New Roman"/>
                <w:sz w:val="24"/>
                <w:szCs w:val="24"/>
              </w:rPr>
              <w:t xml:space="preserve"> вв.;</w:t>
            </w:r>
          </w:p>
          <w:p w14:paraId="2842BF3B"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основные источники информации и ресурсы для решения задач и проблем в историческом контексте;</w:t>
            </w:r>
          </w:p>
          <w:p w14:paraId="23AEF614"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приемы структурирования информации;</w:t>
            </w:r>
          </w:p>
          <w:p w14:paraId="0A232739"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 xml:space="preserve">формат оформления результатов поиска информации; </w:t>
            </w:r>
          </w:p>
          <w:p w14:paraId="01A473E7"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возможные траектории личностного развития в соответствии с принятой системой ценностей;</w:t>
            </w:r>
          </w:p>
          <w:p w14:paraId="1CFF0F41"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 xml:space="preserve">психологию коллектива и психологию личности; </w:t>
            </w:r>
          </w:p>
          <w:p w14:paraId="7FF8FC23"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роль науки, культуры и религии в сохранении и укреплении национальных и государственных традиций;</w:t>
            </w:r>
          </w:p>
          <w:p w14:paraId="0DEDDA05"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сущность гражданско-патриотической позиции;</w:t>
            </w:r>
          </w:p>
          <w:p w14:paraId="78D1A118" w14:textId="77777777" w:rsidR="00335587" w:rsidRPr="00335587" w:rsidRDefault="00335587" w:rsidP="00335587">
            <w:pPr>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общечеловеческие ценности;</w:t>
            </w:r>
          </w:p>
          <w:p w14:paraId="1D1E072A"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01"/>
              <w:jc w:val="both"/>
              <w:rPr>
                <w:rFonts w:ascii="Times New Roman" w:eastAsia="Calibri" w:hAnsi="Times New Roman"/>
                <w:sz w:val="24"/>
                <w:szCs w:val="24"/>
              </w:rPr>
            </w:pPr>
            <w:r w:rsidRPr="00335587">
              <w:rPr>
                <w:rFonts w:ascii="Times New Roman" w:eastAsia="Calibri" w:hAnsi="Times New Roman"/>
                <w:sz w:val="24"/>
                <w:szCs w:val="24"/>
              </w:rPr>
              <w:t>содержание и назначение важнейших правовых и законодательных актов государственного значения;</w:t>
            </w:r>
          </w:p>
          <w:p w14:paraId="24058A09" w14:textId="77777777" w:rsidR="00335587" w:rsidRPr="00335587" w:rsidRDefault="00335587" w:rsidP="00335587">
            <w:pPr>
              <w:spacing w:after="0" w:line="240" w:lineRule="auto"/>
              <w:ind w:firstLine="201"/>
              <w:jc w:val="both"/>
              <w:rPr>
                <w:rFonts w:ascii="Times New Roman" w:eastAsia="Calibri" w:hAnsi="Times New Roman"/>
                <w:color w:val="000000"/>
                <w:spacing w:val="-4"/>
                <w:sz w:val="24"/>
                <w:szCs w:val="24"/>
              </w:rPr>
            </w:pPr>
            <w:r w:rsidRPr="00335587">
              <w:rPr>
                <w:rFonts w:ascii="Times New Roman" w:eastAsia="Calibri" w:hAnsi="Times New Roman"/>
                <w:color w:val="000000"/>
                <w:spacing w:val="-4"/>
                <w:sz w:val="24"/>
                <w:szCs w:val="24"/>
              </w:rPr>
              <w:t>перспективные направления и основные проблемы развития РФ на современном этапе</w:t>
            </w:r>
          </w:p>
        </w:tc>
        <w:tc>
          <w:tcPr>
            <w:tcW w:w="3608" w:type="dxa"/>
          </w:tcPr>
          <w:p w14:paraId="038D4275"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 xml:space="preserve">демонстрирует знание основных тенденций экономического, политического и культурного развития России в </w:t>
            </w:r>
            <w:r w:rsidRPr="00335587">
              <w:rPr>
                <w:rFonts w:ascii="Times New Roman" w:eastAsia="Calibri" w:hAnsi="Times New Roman"/>
                <w:sz w:val="24"/>
                <w:szCs w:val="24"/>
                <w:lang w:val="en-US"/>
              </w:rPr>
              <w:t>XX</w:t>
            </w:r>
            <w:r w:rsidRPr="00335587">
              <w:rPr>
                <w:rFonts w:ascii="Times New Roman" w:eastAsia="Calibri" w:hAnsi="Times New Roman"/>
                <w:sz w:val="24"/>
                <w:szCs w:val="24"/>
              </w:rPr>
              <w:t>-</w:t>
            </w:r>
            <w:r w:rsidRPr="00335587">
              <w:rPr>
                <w:rFonts w:ascii="Times New Roman" w:eastAsia="Calibri" w:hAnsi="Times New Roman"/>
                <w:sz w:val="24"/>
                <w:szCs w:val="24"/>
                <w:lang w:val="en-US"/>
              </w:rPr>
              <w:t>XXI</w:t>
            </w:r>
            <w:r w:rsidRPr="00335587">
              <w:rPr>
                <w:rFonts w:ascii="Times New Roman" w:eastAsia="Calibri" w:hAnsi="Times New Roman"/>
                <w:sz w:val="24"/>
                <w:szCs w:val="24"/>
              </w:rPr>
              <w:t xml:space="preserve"> вв.;</w:t>
            </w:r>
          </w:p>
          <w:p w14:paraId="5D3B250B"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 основных источников информации и ресурсов для решения задач и проблем в историческом контексте;</w:t>
            </w:r>
          </w:p>
          <w:p w14:paraId="41090D15"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 приемов структурирования информации;</w:t>
            </w:r>
          </w:p>
          <w:p w14:paraId="1347C2A9"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 формата оформления результатов поиска информации;</w:t>
            </w:r>
          </w:p>
          <w:p w14:paraId="430393AD"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 возможных траекторий личностного развития в соответствии с принятой системой ценностей;</w:t>
            </w:r>
          </w:p>
          <w:p w14:paraId="7B453C38"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 психологии коллектива психологии личности;</w:t>
            </w:r>
          </w:p>
          <w:p w14:paraId="2A243186"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 роли науки, культуры и религии в сохранении и укреплении национальных и государственных традиций;</w:t>
            </w:r>
          </w:p>
          <w:p w14:paraId="498C9ADA"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 сущности гражданско-патриотической позиции;</w:t>
            </w:r>
          </w:p>
          <w:p w14:paraId="321D6760"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 общечеловеческих ценностей;</w:t>
            </w:r>
          </w:p>
          <w:p w14:paraId="2D13A0F9" w14:textId="77777777" w:rsidR="00335587" w:rsidRPr="00335587" w:rsidRDefault="00335587" w:rsidP="00335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 содержания и назначения важнейших правовых и законодательных актов государственного значения;</w:t>
            </w:r>
          </w:p>
          <w:p w14:paraId="651334CA" w14:textId="77777777" w:rsidR="00335587" w:rsidRPr="00335587" w:rsidRDefault="00335587" w:rsidP="00335587">
            <w:pPr>
              <w:spacing w:after="0" w:line="240" w:lineRule="auto"/>
              <w:ind w:firstLine="265"/>
              <w:jc w:val="both"/>
              <w:rPr>
                <w:rFonts w:ascii="Times New Roman" w:eastAsia="Calibri" w:hAnsi="Times New Roman"/>
                <w:sz w:val="24"/>
                <w:szCs w:val="24"/>
              </w:rPr>
            </w:pPr>
            <w:r w:rsidRPr="00335587">
              <w:rPr>
                <w:rFonts w:ascii="Times New Roman" w:eastAsia="Calibri" w:hAnsi="Times New Roman"/>
                <w:sz w:val="24"/>
                <w:szCs w:val="24"/>
              </w:rPr>
              <w:t>демонстрирует знание</w:t>
            </w:r>
            <w:r w:rsidRPr="00335587">
              <w:rPr>
                <w:rFonts w:ascii="Times New Roman" w:eastAsia="Calibri" w:hAnsi="Times New Roman"/>
                <w:color w:val="000000"/>
                <w:spacing w:val="-4"/>
                <w:sz w:val="24"/>
                <w:szCs w:val="24"/>
              </w:rPr>
              <w:t xml:space="preserve"> перспективных направлений и основных проблем развития РФ на современном этапе</w:t>
            </w:r>
          </w:p>
        </w:tc>
        <w:tc>
          <w:tcPr>
            <w:tcW w:w="2831" w:type="dxa"/>
            <w:vAlign w:val="center"/>
          </w:tcPr>
          <w:p w14:paraId="2CDD1C66" w14:textId="77777777" w:rsidR="00335587" w:rsidRPr="00335587" w:rsidRDefault="00335587" w:rsidP="00335587">
            <w:pPr>
              <w:spacing w:after="0" w:line="240" w:lineRule="auto"/>
              <w:jc w:val="center"/>
              <w:rPr>
                <w:rFonts w:ascii="Times New Roman" w:eastAsia="Calibri" w:hAnsi="Times New Roman"/>
                <w:sz w:val="24"/>
                <w:szCs w:val="24"/>
              </w:rPr>
            </w:pPr>
            <w:r w:rsidRPr="00335587">
              <w:rPr>
                <w:rFonts w:ascii="Times New Roman" w:eastAsia="Calibri" w:hAnsi="Times New Roman"/>
                <w:sz w:val="24"/>
                <w:szCs w:val="24"/>
              </w:rPr>
              <w:t>Устный опрос.</w:t>
            </w:r>
          </w:p>
          <w:p w14:paraId="399747ED" w14:textId="77777777" w:rsidR="00335587" w:rsidRPr="00335587" w:rsidRDefault="00335587" w:rsidP="00335587">
            <w:pPr>
              <w:spacing w:after="0" w:line="240" w:lineRule="auto"/>
              <w:jc w:val="center"/>
              <w:rPr>
                <w:rFonts w:ascii="Times New Roman" w:eastAsia="Calibri" w:hAnsi="Times New Roman"/>
                <w:sz w:val="24"/>
                <w:szCs w:val="24"/>
              </w:rPr>
            </w:pPr>
            <w:r w:rsidRPr="00335587">
              <w:rPr>
                <w:rFonts w:ascii="Times New Roman" w:eastAsia="Calibri" w:hAnsi="Times New Roman"/>
                <w:sz w:val="24"/>
                <w:szCs w:val="24"/>
              </w:rPr>
              <w:t>Тестирование.</w:t>
            </w:r>
          </w:p>
          <w:p w14:paraId="7BAF24E3" w14:textId="77777777" w:rsidR="00335587" w:rsidRPr="00335587" w:rsidRDefault="00335587" w:rsidP="00335587">
            <w:pPr>
              <w:spacing w:after="0" w:line="240" w:lineRule="auto"/>
              <w:jc w:val="center"/>
              <w:rPr>
                <w:rFonts w:ascii="Times New Roman" w:eastAsia="Calibri" w:hAnsi="Times New Roman"/>
                <w:sz w:val="24"/>
                <w:szCs w:val="24"/>
              </w:rPr>
            </w:pPr>
            <w:r w:rsidRPr="00335587">
              <w:rPr>
                <w:rFonts w:ascii="Times New Roman" w:eastAsia="Calibri" w:hAnsi="Times New Roman"/>
                <w:sz w:val="24"/>
                <w:szCs w:val="24"/>
              </w:rPr>
              <w:t>Оценка выполнения практического задания (эссе, сочинения).</w:t>
            </w:r>
          </w:p>
          <w:p w14:paraId="092717D9" w14:textId="77777777" w:rsidR="00335587" w:rsidRPr="00335587" w:rsidRDefault="00335587" w:rsidP="00335587">
            <w:pPr>
              <w:spacing w:after="0" w:line="240" w:lineRule="auto"/>
              <w:jc w:val="center"/>
              <w:rPr>
                <w:rFonts w:ascii="Times New Roman" w:eastAsia="Calibri" w:hAnsi="Times New Roman"/>
                <w:sz w:val="24"/>
                <w:szCs w:val="24"/>
              </w:rPr>
            </w:pPr>
            <w:r w:rsidRPr="00335587">
              <w:rPr>
                <w:rFonts w:ascii="Times New Roman" w:eastAsia="Calibri" w:hAnsi="Times New Roman"/>
                <w:sz w:val="24"/>
                <w:szCs w:val="24"/>
              </w:rPr>
              <w:t>Подготовка и выступление с сообщением и/или презентацией</w:t>
            </w:r>
          </w:p>
        </w:tc>
      </w:tr>
      <w:bookmarkEnd w:id="0"/>
    </w:tbl>
    <w:p w14:paraId="644B9D56" w14:textId="77777777" w:rsidR="00335587" w:rsidRPr="00335587" w:rsidRDefault="00335587" w:rsidP="00335587">
      <w:pPr>
        <w:spacing w:after="0"/>
        <w:jc w:val="both"/>
        <w:rPr>
          <w:rFonts w:ascii="Times New Roman" w:hAnsi="Times New Roman"/>
          <w:b/>
          <w:szCs w:val="52"/>
        </w:rPr>
      </w:pPr>
    </w:p>
    <w:p w14:paraId="43DFDCB6" w14:textId="77777777" w:rsidR="00335587" w:rsidRPr="00335587" w:rsidRDefault="00335587" w:rsidP="00335587">
      <w:pPr>
        <w:spacing w:line="276" w:lineRule="auto"/>
        <w:rPr>
          <w:rFonts w:ascii="Times New Roman" w:hAnsi="Times New Roman" w:cs="Times New Roman"/>
          <w:sz w:val="24"/>
          <w:szCs w:val="24"/>
        </w:rPr>
      </w:pPr>
      <w:r w:rsidRPr="00335587">
        <w:rPr>
          <w:rFonts w:ascii="Times New Roman" w:hAnsi="Times New Roman" w:cs="Times New Roman"/>
          <w:sz w:val="24"/>
          <w:szCs w:val="24"/>
        </w:rPr>
        <w:t xml:space="preserve">                         </w:t>
      </w:r>
    </w:p>
    <w:p w14:paraId="7E22FE3E" w14:textId="77777777" w:rsidR="00924680" w:rsidRDefault="00924680"/>
    <w:sectPr w:rsidR="0092468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919DF" w14:textId="77777777" w:rsidR="001726C9" w:rsidRDefault="001726C9" w:rsidP="00335587">
      <w:pPr>
        <w:spacing w:after="0" w:line="240" w:lineRule="auto"/>
      </w:pPr>
      <w:r>
        <w:separator/>
      </w:r>
    </w:p>
  </w:endnote>
  <w:endnote w:type="continuationSeparator" w:id="0">
    <w:p w14:paraId="4C04EBCA" w14:textId="77777777" w:rsidR="001726C9" w:rsidRDefault="001726C9" w:rsidP="00335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56EFD" w14:textId="77777777" w:rsidR="00335587" w:rsidRDefault="00335587" w:rsidP="00A129F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410</w:t>
    </w:r>
    <w:r>
      <w:rPr>
        <w:rStyle w:val="a5"/>
      </w:rPr>
      <w:fldChar w:fldCharType="end"/>
    </w:r>
  </w:p>
  <w:p w14:paraId="1E0FC118" w14:textId="77777777" w:rsidR="00335587" w:rsidRDefault="00335587" w:rsidP="00A129F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4ADE9" w14:textId="77777777" w:rsidR="00335587" w:rsidRDefault="00335587" w:rsidP="00A129FD">
    <w:pPr>
      <w:pStyle w:val="a3"/>
      <w:jc w:val="right"/>
    </w:pPr>
    <w:r>
      <w:fldChar w:fldCharType="begin"/>
    </w:r>
    <w:r>
      <w:instrText>PAGE   \* MERGEFORMAT</w:instrText>
    </w:r>
    <w:r>
      <w:fldChar w:fldCharType="separate"/>
    </w:r>
    <w:r w:rsidR="00F854C3">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D5036" w14:textId="77777777" w:rsidR="001726C9" w:rsidRDefault="001726C9" w:rsidP="00335587">
      <w:pPr>
        <w:spacing w:after="0" w:line="240" w:lineRule="auto"/>
      </w:pPr>
      <w:r>
        <w:separator/>
      </w:r>
    </w:p>
  </w:footnote>
  <w:footnote w:type="continuationSeparator" w:id="0">
    <w:p w14:paraId="721557D2" w14:textId="77777777" w:rsidR="001726C9" w:rsidRDefault="001726C9" w:rsidP="00335587">
      <w:pPr>
        <w:spacing w:after="0" w:line="240" w:lineRule="auto"/>
      </w:pPr>
      <w:r>
        <w:continuationSeparator/>
      </w:r>
    </w:p>
  </w:footnote>
  <w:footnote w:id="1">
    <w:p w14:paraId="75F98895" w14:textId="77777777" w:rsidR="00335587" w:rsidRPr="00BC3366" w:rsidRDefault="00335587" w:rsidP="00335587">
      <w:pPr>
        <w:pStyle w:val="a6"/>
        <w:jc w:val="both"/>
        <w:rPr>
          <w:i/>
          <w:lang w:val="ru-RU"/>
        </w:rPr>
      </w:pPr>
      <w:r w:rsidRPr="002105F7">
        <w:rPr>
          <w:i/>
          <w:lang w:val="ru-RU"/>
        </w:rPr>
        <w:t>.</w:t>
      </w:r>
    </w:p>
  </w:footnote>
  <w:footnote w:id="2">
    <w:p w14:paraId="00F9BB23" w14:textId="77777777" w:rsidR="00335587" w:rsidRPr="00475FC2" w:rsidRDefault="00335587" w:rsidP="00335587">
      <w:pPr>
        <w:pStyle w:val="a6"/>
        <w:rPr>
          <w:lang w:val="ru-RU"/>
        </w:rPr>
      </w:pPr>
      <w:r>
        <w:rPr>
          <w:rStyle w:val="a8"/>
        </w:rPr>
        <w:footnoteRef/>
      </w:r>
      <w:r w:rsidRPr="00475FC2">
        <w:rPr>
          <w:lang w:val="ru-RU"/>
        </w:rPr>
        <w:t xml:space="preserve"> </w:t>
      </w:r>
      <w:r>
        <w:rPr>
          <w:lang w:val="ru-RU"/>
        </w:rPr>
        <w:t>В соответствии с Приложением 3 ПООП.</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587"/>
    <w:rsid w:val="001726C9"/>
    <w:rsid w:val="00335587"/>
    <w:rsid w:val="006D26AC"/>
    <w:rsid w:val="00924680"/>
    <w:rsid w:val="00E54CAF"/>
    <w:rsid w:val="00E9682C"/>
    <w:rsid w:val="00F85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0C368"/>
  <w15:chartTrackingRefBased/>
  <w15:docId w15:val="{191B9FB8-8B47-439B-8735-46DC5FFAF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33558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335587"/>
  </w:style>
  <w:style w:type="character" w:styleId="a5">
    <w:name w:val="page number"/>
    <w:rsid w:val="00335587"/>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335587"/>
    <w:pPr>
      <w:spacing w:after="0" w:line="240" w:lineRule="auto"/>
    </w:pPr>
    <w:rPr>
      <w:rFonts w:ascii="Times New Roman" w:eastAsia="Times New Roman" w:hAnsi="Times New Roman" w:cs="Times New Roman"/>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335587"/>
    <w:rPr>
      <w:rFonts w:ascii="Times New Roman" w:eastAsia="Times New Roman" w:hAnsi="Times New Roman" w:cs="Times New Roman"/>
      <w:sz w:val="20"/>
      <w:szCs w:val="20"/>
      <w:lang w:val="en-US" w:eastAsia="x-none"/>
    </w:rPr>
  </w:style>
  <w:style w:type="character" w:styleId="a8">
    <w:name w:val="footnote reference"/>
    <w:aliases w:val="Знак сноски-FN,Ciae niinee-FN,AЗнак сноски зел"/>
    <w:uiPriority w:val="99"/>
    <w:rsid w:val="0033558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ciom.ru/analytical-reviews/analiticheskii-obzor/borda-s-terrorom-kto-pobezhdaet" TargetMode="External"/><Relationship Id="rId13" Type="http://schemas.openxmlformats.org/officeDocument/2006/relationships/hyperlink" Target="https://wciom.ru/presentation/prezentacii/respublika-krym-socialno-politicheskaja-situacija-nakanune-vyborov"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hyperlink" Target="http://wciom.ru/presentation/page-7"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e.lanbook.com/book/308750" TargetMode="Externa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s://wciom.ru/presentation/prezentacii/krym-v-rossii-god-spustja" TargetMode="External"/><Relationship Id="rId5" Type="http://schemas.openxmlformats.org/officeDocument/2006/relationships/endnotes" Target="endnotes.xml"/><Relationship Id="rId15" Type="http://schemas.openxmlformats.org/officeDocument/2006/relationships/hyperlink" Target="https://wciom.ru/presentation/prezentacii/5-let-s-momenta-vossoedinenija-kryma-s-rossiei-mnenie-krymchan" TargetMode="External"/><Relationship Id="rId10" Type="http://schemas.openxmlformats.org/officeDocument/2006/relationships/hyperlink" Target="http://wciom.ru/presentation/page-7" TargetMode="External"/><Relationship Id="rId4" Type="http://schemas.openxmlformats.org/officeDocument/2006/relationships/footnotes" Target="footnotes.xml"/><Relationship Id="rId9" Type="http://schemas.openxmlformats.org/officeDocument/2006/relationships/hyperlink" Target="https://wciom.ru/analytical-reviews/analiticheskii-obzor/borba-s-terrorom-kto-pobezhdaet" TargetMode="External"/><Relationship Id="rId14" Type="http://schemas.openxmlformats.org/officeDocument/2006/relationships/hyperlink" Target="http://wciom.ru/presentation/page-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3447</Words>
  <Characters>19651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евросеть</dc:creator>
  <cp:keywords/>
  <dc:description/>
  <cp:lastModifiedBy>Актовый зал</cp:lastModifiedBy>
  <cp:revision>4</cp:revision>
  <dcterms:created xsi:type="dcterms:W3CDTF">2024-09-15T13:57:00Z</dcterms:created>
  <dcterms:modified xsi:type="dcterms:W3CDTF">2024-09-26T10:46:00Z</dcterms:modified>
</cp:coreProperties>
</file>