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465" w:rsidRPr="004C7AD3" w:rsidRDefault="00C94465" w:rsidP="00F907F6">
      <w:pPr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4C7AD3">
        <w:rPr>
          <w:rFonts w:ascii="Times New Roman" w:hAnsi="Times New Roman" w:cs="Times New Roman"/>
          <w:caps/>
          <w:color w:val="000000"/>
          <w:sz w:val="28"/>
          <w:szCs w:val="28"/>
        </w:rPr>
        <w:t>Государственное областное автономное профессиональное образовательное учреждение «Данковский агропромышленный техникум»</w:t>
      </w:r>
    </w:p>
    <w:p w:rsidR="00C94465" w:rsidRPr="00724350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724350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724350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724350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F907F6">
        <w:rPr>
          <w:rFonts w:ascii="Times New Roman" w:hAnsi="Times New Roman" w:cs="Times New Roman"/>
          <w:caps/>
          <w:color w:val="000000"/>
          <w:sz w:val="28"/>
          <w:szCs w:val="28"/>
        </w:rPr>
        <w:t>РАБОЧАЯ ПРОГРАММа УЧЕБНОЙ ДИСЦИПЛИНЫ</w:t>
      </w: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u w:val="single"/>
        </w:rPr>
      </w:pPr>
    </w:p>
    <w:p w:rsidR="00C94465" w:rsidRDefault="00A60465" w:rsidP="00431408">
      <w:pPr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</w:rPr>
        <w:t>ФК 00</w:t>
      </w:r>
      <w:r w:rsidR="00A109FA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="00C94465" w:rsidRPr="004C7AD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</w:t>
      </w:r>
    </w:p>
    <w:p w:rsidR="00C94465" w:rsidRPr="004C7AD3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</w:p>
    <w:p w:rsidR="00C94465" w:rsidRPr="004C7AD3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4C7AD3">
        <w:rPr>
          <w:rFonts w:ascii="Times New Roman" w:hAnsi="Times New Roman" w:cs="Times New Roman"/>
          <w:caps/>
          <w:color w:val="000000"/>
          <w:sz w:val="28"/>
          <w:szCs w:val="28"/>
        </w:rPr>
        <w:t>Физическая культура</w:t>
      </w:r>
    </w:p>
    <w:p w:rsidR="00C94465" w:rsidRPr="004C7AD3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C2FE4" w:rsidRDefault="00DC2FE4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C94465" w:rsidRPr="004C7AD3">
        <w:rPr>
          <w:rFonts w:ascii="Times New Roman" w:hAnsi="Times New Roman" w:cs="Times New Roman"/>
          <w:color w:val="000000"/>
          <w:sz w:val="28"/>
          <w:szCs w:val="28"/>
        </w:rPr>
        <w:t>рофессия СПО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94465" w:rsidRPr="004C7AD3" w:rsidRDefault="00A60465" w:rsidP="00431408">
      <w:pPr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15.01.05.</w:t>
      </w:r>
      <w:r w:rsidR="00C94465" w:rsidRPr="004C7A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Сварщик ручной и частично механизированной сва</w:t>
      </w:r>
      <w:r w:rsidR="00DB2F2F"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ки(наплавки)</w:t>
      </w:r>
      <w:r w:rsidR="00DB2F2F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C94465" w:rsidRPr="004C7AD3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907F6">
        <w:rPr>
          <w:rFonts w:ascii="Times New Roman" w:hAnsi="Times New Roman" w:cs="Times New Roman"/>
          <w:color w:val="000000"/>
          <w:sz w:val="28"/>
          <w:szCs w:val="28"/>
        </w:rPr>
        <w:t>Данков,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0465">
        <w:rPr>
          <w:rFonts w:ascii="Times New Roman" w:hAnsi="Times New Roman" w:cs="Times New Roman"/>
          <w:color w:val="000000"/>
          <w:sz w:val="28"/>
          <w:szCs w:val="28"/>
        </w:rPr>
        <w:t>2023</w:t>
      </w:r>
      <w:r w:rsidR="00DB2F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4465" w:rsidRPr="005727AD" w:rsidRDefault="00C94465" w:rsidP="00653D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F907F6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5727AD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5727AD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5727AD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профессии среднего профессионального образования (далее СПО) </w:t>
      </w:r>
      <w:r w:rsidR="00A60465">
        <w:rPr>
          <w:rFonts w:ascii="Times New Roman" w:hAnsi="Times New Roman" w:cs="Times New Roman"/>
          <w:b/>
          <w:bCs/>
          <w:sz w:val="28"/>
          <w:szCs w:val="28"/>
        </w:rPr>
        <w:t>15.01.05. Сварщик ручной и частично механизированной сварки(наплавки)</w:t>
      </w:r>
      <w:r w:rsidR="00DB2F2F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102B41">
        <w:rPr>
          <w:rFonts w:ascii="Times New Roman" w:hAnsi="Times New Roman" w:cs="Times New Roman"/>
          <w:sz w:val="28"/>
          <w:szCs w:val="28"/>
        </w:rPr>
        <w:t>с учётом</w:t>
      </w:r>
      <w:r w:rsidRPr="005727AD">
        <w:rPr>
          <w:rFonts w:ascii="Times New Roman" w:hAnsi="Times New Roman" w:cs="Times New Roman"/>
          <w:sz w:val="28"/>
          <w:szCs w:val="28"/>
        </w:rPr>
        <w:t xml:space="preserve"> примерной основной образовательной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27AD">
        <w:rPr>
          <w:rFonts w:ascii="Times New Roman" w:hAnsi="Times New Roman" w:cs="Times New Roman"/>
          <w:sz w:val="28"/>
          <w:szCs w:val="28"/>
        </w:rPr>
        <w:t xml:space="preserve">по профессии СПО </w:t>
      </w:r>
      <w:r w:rsidR="00A60465">
        <w:rPr>
          <w:rFonts w:ascii="Times New Roman" w:hAnsi="Times New Roman" w:cs="Times New Roman"/>
          <w:b/>
          <w:bCs/>
          <w:sz w:val="28"/>
          <w:szCs w:val="28"/>
        </w:rPr>
        <w:t>15.01.О5 Сварщик ручной и частично механизированной сварки(наплавки)</w:t>
      </w:r>
      <w:r w:rsidR="00DB2F2F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5727A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94465" w:rsidRPr="005727AD" w:rsidRDefault="00C94465" w:rsidP="00653D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4465" w:rsidRPr="005727AD" w:rsidRDefault="00C94465" w:rsidP="004C7A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7AD">
        <w:rPr>
          <w:rFonts w:ascii="Times New Roman" w:hAnsi="Times New Roman" w:cs="Times New Roman"/>
          <w:sz w:val="28"/>
          <w:szCs w:val="28"/>
        </w:rPr>
        <w:t>Организация-разработчик: ГОАПОУ ДАПТ</w:t>
      </w:r>
    </w:p>
    <w:p w:rsidR="00C94465" w:rsidRPr="005727AD" w:rsidRDefault="00C94465" w:rsidP="004C7A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7AD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C94465" w:rsidRPr="005727AD" w:rsidRDefault="00C94465" w:rsidP="004C7A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Бойков</w:t>
      </w:r>
      <w:r w:rsidRPr="005727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Алексей</w:t>
      </w:r>
      <w:r w:rsidRPr="005727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Анатольевич, </w:t>
      </w:r>
      <w:r w:rsidRPr="005727AD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>
        <w:rPr>
          <w:rFonts w:ascii="Times New Roman" w:hAnsi="Times New Roman" w:cs="Times New Roman"/>
          <w:sz w:val="28"/>
          <w:szCs w:val="28"/>
        </w:rPr>
        <w:t>физической культуры</w:t>
      </w:r>
      <w:r w:rsidRPr="005727AD">
        <w:rPr>
          <w:rFonts w:ascii="Times New Roman" w:hAnsi="Times New Roman" w:cs="Times New Roman"/>
          <w:sz w:val="28"/>
          <w:szCs w:val="28"/>
        </w:rPr>
        <w:t>.</w:t>
      </w:r>
    </w:p>
    <w:p w:rsidR="00C94465" w:rsidRPr="005727AD" w:rsidRDefault="00C94465" w:rsidP="004C7A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465" w:rsidRPr="007338FA" w:rsidRDefault="00C94465" w:rsidP="004C7AD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94465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4C7AD3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7AD3">
        <w:rPr>
          <w:rFonts w:ascii="Times New Roman" w:hAnsi="Times New Roman" w:cs="Times New Roman"/>
          <w:color w:val="000000"/>
          <w:sz w:val="28"/>
          <w:szCs w:val="28"/>
        </w:rPr>
        <w:t>СОДЕРЖАНИЕ</w:t>
      </w:r>
    </w:p>
    <w:p w:rsidR="00C94465" w:rsidRPr="004C7AD3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47" w:type="dxa"/>
        <w:tblInd w:w="-106" w:type="dxa"/>
        <w:tblLook w:val="01E0"/>
      </w:tblPr>
      <w:tblGrid>
        <w:gridCol w:w="9747"/>
      </w:tblGrid>
      <w:tr w:rsidR="00C94465" w:rsidRPr="004C7AD3">
        <w:tc>
          <w:tcPr>
            <w:tcW w:w="9747" w:type="dxa"/>
          </w:tcPr>
          <w:p w:rsidR="00C94465" w:rsidRPr="004C7AD3" w:rsidRDefault="00C94465" w:rsidP="00887C5B">
            <w:pPr>
              <w:keepNext/>
              <w:spacing w:after="6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color w:val="000000"/>
                <w:kern w:val="32"/>
                <w:sz w:val="28"/>
                <w:szCs w:val="28"/>
              </w:rPr>
            </w:pPr>
          </w:p>
        </w:tc>
      </w:tr>
      <w:tr w:rsidR="00C94465" w:rsidRPr="00FD48EF">
        <w:trPr>
          <w:trHeight w:val="678"/>
        </w:trPr>
        <w:tc>
          <w:tcPr>
            <w:tcW w:w="9747" w:type="dxa"/>
          </w:tcPr>
          <w:p w:rsidR="00C94465" w:rsidRPr="002A78FC" w:rsidRDefault="00C94465" w:rsidP="004C7AD3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right="-108"/>
              <w:rPr>
                <w:color w:val="000000"/>
                <w:sz w:val="28"/>
                <w:szCs w:val="28"/>
                <w:lang w:val="ru-RU" w:eastAsia="en-US"/>
              </w:rPr>
            </w:pPr>
            <w:r w:rsidRPr="00D607CA">
              <w:rPr>
                <w:color w:val="000000"/>
                <w:sz w:val="28"/>
                <w:szCs w:val="28"/>
                <w:lang w:val="ru-RU" w:eastAsia="en-US"/>
              </w:rPr>
              <w:t>ОБЩАЯ ХАРАКТЕРИСТИКА  РАБОЧЕЙ ПРОГРАММЫ УЧЕБНОЙ ДИСЦИПЛИНЫ ………………………………………………….………..4</w:t>
            </w:r>
          </w:p>
        </w:tc>
      </w:tr>
      <w:tr w:rsidR="00C94465" w:rsidRPr="00FD48EF">
        <w:tc>
          <w:tcPr>
            <w:tcW w:w="9747" w:type="dxa"/>
          </w:tcPr>
          <w:p w:rsidR="00C94465" w:rsidRPr="00FD48EF" w:rsidRDefault="00C94465" w:rsidP="004C7AD3">
            <w:pPr>
              <w:autoSpaceDE w:val="0"/>
              <w:autoSpaceDN w:val="0"/>
              <w:adjustRightInd w:val="0"/>
              <w:spacing w:after="0" w:line="240" w:lineRule="auto"/>
              <w:ind w:left="851" w:right="-108" w:hanging="851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94465" w:rsidRPr="002A78FC" w:rsidRDefault="00C94465" w:rsidP="004C7AD3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right="-108"/>
              <w:rPr>
                <w:color w:val="000000"/>
                <w:sz w:val="28"/>
                <w:szCs w:val="28"/>
                <w:lang w:val="ru-RU" w:eastAsia="en-US"/>
              </w:rPr>
            </w:pPr>
            <w:r w:rsidRPr="00D607CA">
              <w:rPr>
                <w:color w:val="000000"/>
                <w:sz w:val="28"/>
                <w:szCs w:val="28"/>
                <w:lang w:val="ru-RU" w:eastAsia="en-US"/>
              </w:rPr>
              <w:t>СТРУКТУРА И СОДЕРЖАНИЕ УЧЕБНОЙ ДИСЦИПЛИНЫ…………….........................................................................5</w:t>
            </w:r>
          </w:p>
        </w:tc>
      </w:tr>
      <w:tr w:rsidR="00C94465" w:rsidRPr="00FD48EF">
        <w:trPr>
          <w:trHeight w:val="670"/>
        </w:trPr>
        <w:tc>
          <w:tcPr>
            <w:tcW w:w="9747" w:type="dxa"/>
          </w:tcPr>
          <w:p w:rsidR="00C94465" w:rsidRPr="00FD48EF" w:rsidRDefault="00C94465" w:rsidP="004C7AD3">
            <w:pPr>
              <w:autoSpaceDE w:val="0"/>
              <w:autoSpaceDN w:val="0"/>
              <w:adjustRightInd w:val="0"/>
              <w:spacing w:after="0" w:line="240" w:lineRule="auto"/>
              <w:ind w:left="851" w:right="-108" w:hanging="851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94465" w:rsidRPr="002A78FC" w:rsidRDefault="00C94465" w:rsidP="004C7AD3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right="-108"/>
              <w:rPr>
                <w:color w:val="000000"/>
                <w:sz w:val="28"/>
                <w:szCs w:val="28"/>
                <w:lang w:val="ru-RU" w:eastAsia="en-US"/>
              </w:rPr>
            </w:pPr>
            <w:r w:rsidRPr="00D607CA">
              <w:rPr>
                <w:color w:val="000000"/>
                <w:sz w:val="28"/>
                <w:szCs w:val="28"/>
                <w:lang w:val="ru-RU" w:eastAsia="en-US"/>
              </w:rPr>
              <w:t>УСЛОВИЯ РЕАЛИЗАЦИИ УЧЕБНОЙ ДИСЦИПЛИНЫ……………………… ……………………………………8</w:t>
            </w:r>
          </w:p>
        </w:tc>
      </w:tr>
      <w:tr w:rsidR="00C94465" w:rsidRPr="00FD48EF">
        <w:trPr>
          <w:trHeight w:val="992"/>
        </w:trPr>
        <w:tc>
          <w:tcPr>
            <w:tcW w:w="9747" w:type="dxa"/>
          </w:tcPr>
          <w:p w:rsidR="00C94465" w:rsidRPr="00FD48EF" w:rsidRDefault="00C94465" w:rsidP="004C7AD3">
            <w:pPr>
              <w:autoSpaceDE w:val="0"/>
              <w:autoSpaceDN w:val="0"/>
              <w:adjustRightInd w:val="0"/>
              <w:spacing w:after="0" w:line="240" w:lineRule="auto"/>
              <w:ind w:left="851" w:right="-108" w:hanging="851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94465" w:rsidRPr="002A78FC" w:rsidRDefault="00C94465" w:rsidP="004C7AD3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right="-108"/>
              <w:rPr>
                <w:color w:val="000000"/>
                <w:sz w:val="28"/>
                <w:szCs w:val="28"/>
                <w:lang w:val="ru-RU" w:eastAsia="en-US"/>
              </w:rPr>
            </w:pPr>
            <w:r w:rsidRPr="00D607CA">
              <w:rPr>
                <w:color w:val="000000"/>
                <w:sz w:val="28"/>
                <w:szCs w:val="28"/>
                <w:lang w:val="ru-RU" w:eastAsia="en-US"/>
              </w:rPr>
              <w:t>КОНТРОЛЬ И ОЦЕНКА РЕЗУЛЬТАТОВ ОСВОЕНИЯ УЧЕБНОЙ ДИСЦИПЛИНЫ …………………………………………………………………………………9</w:t>
            </w:r>
          </w:p>
        </w:tc>
      </w:tr>
    </w:tbl>
    <w:p w:rsidR="00C94465" w:rsidRPr="00724350" w:rsidRDefault="00C94465" w:rsidP="004C7AD3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:rsidR="00C94465" w:rsidRPr="00724350" w:rsidRDefault="00C94465" w:rsidP="004C7AD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C7AD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A77AF6" w:rsidRDefault="00C94465" w:rsidP="00431408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</w:pPr>
      <w:r w:rsidRPr="00F1490E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br w:type="page"/>
      </w:r>
      <w:r w:rsidRPr="00A77AF6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lastRenderedPageBreak/>
        <w:t xml:space="preserve">ОБЩАЯ ХАРАКТЕРИСТИКА РАБОЧЕЙ ПРОГРАММЫ УЧЕБНОЙ ДИСЦИПЛИНЫ </w:t>
      </w:r>
      <w:r w:rsidR="00A60465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фк 00</w:t>
      </w:r>
      <w:r w:rsidR="00591D39" w:rsidRPr="00591D39">
        <w:rPr>
          <w:rFonts w:ascii="Times New Roman" w:hAnsi="Times New Roman" w:cs="Times New Roman"/>
          <w:b/>
          <w:caps/>
          <w:color w:val="000000"/>
          <w:sz w:val="28"/>
          <w:szCs w:val="28"/>
        </w:rPr>
        <w:t>.</w:t>
      </w:r>
      <w:r w:rsidR="00591D39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</w:t>
      </w:r>
      <w:r w:rsidRPr="00A77A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Физическая культура</w:t>
      </w:r>
    </w:p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94465" w:rsidRPr="00A703A0" w:rsidRDefault="00C94465" w:rsidP="00431408">
      <w:pPr>
        <w:pStyle w:val="a9"/>
        <w:numPr>
          <w:ilvl w:val="1"/>
          <w:numId w:val="2"/>
        </w:numPr>
        <w:spacing w:after="0"/>
        <w:jc w:val="both"/>
        <w:rPr>
          <w:b/>
          <w:bCs/>
        </w:rPr>
      </w:pPr>
      <w:r w:rsidRPr="00A703A0">
        <w:rPr>
          <w:b/>
          <w:bCs/>
        </w:rPr>
        <w:t>Место дисциплины в структуре основной профессиональной образовательной программы</w:t>
      </w:r>
    </w:p>
    <w:p w:rsidR="00C94465" w:rsidRPr="00A703A0" w:rsidRDefault="00C94465" w:rsidP="0043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A703A0">
        <w:rPr>
          <w:rFonts w:ascii="Times New Roman" w:hAnsi="Times New Roman" w:cs="Times New Roman"/>
          <w:color w:val="000000"/>
          <w:sz w:val="24"/>
          <w:szCs w:val="24"/>
        </w:rPr>
        <w:t xml:space="preserve">абочая программа учебной дисциплины </w:t>
      </w:r>
      <w:r w:rsidR="00A60465">
        <w:rPr>
          <w:rFonts w:ascii="Times New Roman" w:hAnsi="Times New Roman" w:cs="Times New Roman"/>
          <w:caps/>
          <w:color w:val="000000"/>
          <w:sz w:val="28"/>
          <w:szCs w:val="28"/>
        </w:rPr>
        <w:t>ФК 00</w:t>
      </w:r>
      <w:r w:rsidR="00994A84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="00994A84" w:rsidRPr="00A703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94A84">
        <w:rPr>
          <w:rFonts w:ascii="Times New Roman" w:hAnsi="Times New Roman" w:cs="Times New Roman"/>
          <w:color w:val="000000"/>
          <w:sz w:val="24"/>
          <w:szCs w:val="24"/>
        </w:rPr>
        <w:t>Физическая культура</w:t>
      </w:r>
      <w:r w:rsidRPr="00A703A0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обязательной частью общепрофессионального цикла основной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профессиональной </w:t>
      </w:r>
      <w:r w:rsidRPr="00A703A0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образовательной программы в соответствии </w:t>
      </w:r>
      <w:r w:rsidR="00A60465">
        <w:rPr>
          <w:rFonts w:ascii="Times New Roman" w:hAnsi="Times New Roman" w:cs="Times New Roman"/>
          <w:color w:val="000000"/>
          <w:sz w:val="24"/>
          <w:szCs w:val="24"/>
        </w:rPr>
        <w:t>с ФГОС СПО по профессии 15.01.05 Сварщик ручной и частично механизированной сварки(наплавки)</w:t>
      </w:r>
      <w:r w:rsidRPr="00A703A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94465" w:rsidRDefault="00C94465" w:rsidP="0043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490E">
        <w:rPr>
          <w:rFonts w:ascii="Times New Roman" w:hAnsi="Times New Roman" w:cs="Times New Roman"/>
          <w:color w:val="000000"/>
          <w:sz w:val="24"/>
          <w:szCs w:val="24"/>
        </w:rPr>
        <w:t xml:space="preserve">Учебная дисциплина </w:t>
      </w:r>
      <w:r w:rsidR="00A60465">
        <w:rPr>
          <w:rFonts w:ascii="Times New Roman" w:hAnsi="Times New Roman" w:cs="Times New Roman"/>
          <w:caps/>
          <w:color w:val="000000"/>
          <w:sz w:val="28"/>
          <w:szCs w:val="28"/>
        </w:rPr>
        <w:t>фк 00</w:t>
      </w:r>
      <w:r w:rsidR="00994A8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. </w:t>
      </w:r>
      <w:r w:rsidRPr="00621834">
        <w:rPr>
          <w:rFonts w:ascii="Times New Roman" w:hAnsi="Times New Roman" w:cs="Times New Roman"/>
          <w:color w:val="000000"/>
          <w:sz w:val="24"/>
          <w:szCs w:val="24"/>
        </w:rPr>
        <w:t>Физическая культура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наряду с учебными дисци</w:t>
      </w:r>
      <w:r w:rsidRPr="00F1490E">
        <w:rPr>
          <w:rFonts w:ascii="Times New Roman" w:hAnsi="Times New Roman" w:cs="Times New Roman"/>
          <w:color w:val="000000"/>
          <w:sz w:val="24"/>
          <w:szCs w:val="24"/>
        </w:rPr>
        <w:t>плинами общепрофессионального цикла обеспечивает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формирование общих и профессио</w:t>
      </w:r>
      <w:r w:rsidRPr="00F1490E">
        <w:rPr>
          <w:rFonts w:ascii="Times New Roman" w:hAnsi="Times New Roman" w:cs="Times New Roman"/>
          <w:color w:val="000000"/>
          <w:sz w:val="24"/>
          <w:szCs w:val="24"/>
        </w:rPr>
        <w:t>нальных компетенций для дальнейшего освое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ния профессиональных модулей.  </w:t>
      </w:r>
    </w:p>
    <w:p w:rsidR="00C94465" w:rsidRPr="00F1490E" w:rsidRDefault="00C94465" w:rsidP="0043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1.2</w:t>
      </w:r>
      <w:r w:rsidRPr="00724350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. </w:t>
      </w:r>
      <w:r w:rsidRPr="007243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 и планируемые результаты освоения учебной дисциплины:</w:t>
      </w:r>
    </w:p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55"/>
        <w:gridCol w:w="3827"/>
        <w:gridCol w:w="4247"/>
      </w:tblGrid>
      <w:tr w:rsidR="00C94465" w:rsidRPr="005F28B1">
        <w:tc>
          <w:tcPr>
            <w:tcW w:w="1555" w:type="dxa"/>
          </w:tcPr>
          <w:p w:rsidR="00C94465" w:rsidRPr="005F28B1" w:rsidRDefault="00C94465" w:rsidP="00887C5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ПК, ОК</w:t>
            </w:r>
          </w:p>
        </w:tc>
        <w:tc>
          <w:tcPr>
            <w:tcW w:w="3827" w:type="dxa"/>
          </w:tcPr>
          <w:p w:rsidR="00C94465" w:rsidRPr="005F28B1" w:rsidRDefault="00C94465" w:rsidP="00887C5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4247" w:type="dxa"/>
          </w:tcPr>
          <w:p w:rsidR="00C94465" w:rsidRPr="005F28B1" w:rsidRDefault="00C94465" w:rsidP="00887C5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Знания</w:t>
            </w:r>
          </w:p>
        </w:tc>
      </w:tr>
      <w:tr w:rsidR="00C94465" w:rsidRPr="005F28B1">
        <w:tc>
          <w:tcPr>
            <w:tcW w:w="1555" w:type="dxa"/>
          </w:tcPr>
          <w:p w:rsidR="00C94465" w:rsidRPr="005F28B1" w:rsidRDefault="00C94465" w:rsidP="00887C5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08</w:t>
            </w:r>
          </w:p>
        </w:tc>
        <w:tc>
          <w:tcPr>
            <w:tcW w:w="3827" w:type="dxa"/>
          </w:tcPr>
          <w:p w:rsidR="00C94465" w:rsidRPr="005F28B1" w:rsidRDefault="00C94465" w:rsidP="00887C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C94465" w:rsidRPr="005F28B1" w:rsidRDefault="00C94465" w:rsidP="00887C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рациональные приемы двигательных функций в профессиональной деятельности;</w:t>
            </w:r>
          </w:p>
          <w:p w:rsidR="00C94465" w:rsidRPr="005F28B1" w:rsidRDefault="00C94465" w:rsidP="00887C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пользоваться средствами профилактики перенапряжения характерными для данной профессии </w:t>
            </w:r>
          </w:p>
        </w:tc>
        <w:tc>
          <w:tcPr>
            <w:tcW w:w="4247" w:type="dxa"/>
          </w:tcPr>
          <w:p w:rsidR="00C94465" w:rsidRPr="005F28B1" w:rsidRDefault="00C94465" w:rsidP="00887C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C94465" w:rsidRPr="005F28B1" w:rsidRDefault="00C94465" w:rsidP="00887C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здорового образа жизни;</w:t>
            </w:r>
          </w:p>
          <w:p w:rsidR="00C94465" w:rsidRPr="005F28B1" w:rsidRDefault="00C94465" w:rsidP="00887C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профессиональной деятельности и зоны риска физического здоровья для профессии;</w:t>
            </w:r>
          </w:p>
          <w:p w:rsidR="00C94465" w:rsidRPr="005F28B1" w:rsidRDefault="00C94465" w:rsidP="00887C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профилактики перенапряжения</w:t>
            </w:r>
          </w:p>
        </w:tc>
      </w:tr>
    </w:tbl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24350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C94465" w:rsidRPr="00D55F4C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D55F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D55F4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 СТРУКТУРА И СОДЕРЖАНИЕ УЧЕБНОЙ ДИСЦИПЛИНЫ</w:t>
      </w:r>
    </w:p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4350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43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2.1. Объем учебной дисциплины и виды учебной работы</w:t>
      </w:r>
    </w:p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79"/>
        <w:gridCol w:w="2376"/>
      </w:tblGrid>
      <w:tr w:rsidR="00C94465" w:rsidRPr="005F28B1">
        <w:tc>
          <w:tcPr>
            <w:tcW w:w="7479" w:type="dxa"/>
          </w:tcPr>
          <w:p w:rsidR="00C94465" w:rsidRPr="005F28B1" w:rsidRDefault="00C94465" w:rsidP="00887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учебной работы</w:t>
            </w:r>
          </w:p>
        </w:tc>
        <w:tc>
          <w:tcPr>
            <w:tcW w:w="2376" w:type="dxa"/>
          </w:tcPr>
          <w:p w:rsidR="00C94465" w:rsidRPr="005F28B1" w:rsidRDefault="00C94465" w:rsidP="00887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Объём в часах</w:t>
            </w:r>
          </w:p>
        </w:tc>
      </w:tr>
      <w:tr w:rsidR="00C94465" w:rsidRPr="005F28B1">
        <w:tc>
          <w:tcPr>
            <w:tcW w:w="7479" w:type="dxa"/>
          </w:tcPr>
          <w:p w:rsidR="00C94465" w:rsidRPr="005F28B1" w:rsidRDefault="00C94465" w:rsidP="00887C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 учебной дисциплины</w:t>
            </w:r>
          </w:p>
        </w:tc>
        <w:tc>
          <w:tcPr>
            <w:tcW w:w="2376" w:type="dxa"/>
          </w:tcPr>
          <w:p w:rsidR="00C94465" w:rsidRPr="005F28B1" w:rsidRDefault="00A60465" w:rsidP="00887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</w:tr>
      <w:tr w:rsidR="00C94465" w:rsidRPr="005F28B1">
        <w:tc>
          <w:tcPr>
            <w:tcW w:w="7479" w:type="dxa"/>
          </w:tcPr>
          <w:p w:rsidR="00C94465" w:rsidRPr="005F28B1" w:rsidRDefault="00C94465" w:rsidP="00887C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2376" w:type="dxa"/>
          </w:tcPr>
          <w:p w:rsidR="00C94465" w:rsidRPr="005F28B1" w:rsidRDefault="00C94465" w:rsidP="00887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94465" w:rsidRPr="005F28B1">
        <w:tc>
          <w:tcPr>
            <w:tcW w:w="9855" w:type="dxa"/>
            <w:gridSpan w:val="2"/>
          </w:tcPr>
          <w:p w:rsidR="00C94465" w:rsidRPr="005F28B1" w:rsidRDefault="00C94465" w:rsidP="00887C5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числе: </w:t>
            </w:r>
          </w:p>
        </w:tc>
      </w:tr>
      <w:tr w:rsidR="00C94465" w:rsidRPr="005F28B1">
        <w:tc>
          <w:tcPr>
            <w:tcW w:w="7479" w:type="dxa"/>
          </w:tcPr>
          <w:p w:rsidR="00C94465" w:rsidRPr="005F28B1" w:rsidRDefault="00C94465" w:rsidP="00887C5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2376" w:type="dxa"/>
          </w:tcPr>
          <w:p w:rsidR="00C94465" w:rsidRPr="005F28B1" w:rsidRDefault="006C29E8" w:rsidP="00887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94465" w:rsidRPr="005F28B1">
        <w:tc>
          <w:tcPr>
            <w:tcW w:w="7479" w:type="dxa"/>
          </w:tcPr>
          <w:p w:rsidR="00C94465" w:rsidRPr="005F28B1" w:rsidRDefault="00C94465" w:rsidP="00887C5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:rsidR="00C94465" w:rsidRPr="005F28B1" w:rsidRDefault="006C29E8" w:rsidP="00887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C94465" w:rsidRPr="005F28B1">
        <w:tc>
          <w:tcPr>
            <w:tcW w:w="7479" w:type="dxa"/>
          </w:tcPr>
          <w:p w:rsidR="00C94465" w:rsidRPr="005F28B1" w:rsidRDefault="00C94465" w:rsidP="00887C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форме дифференцированного зачета</w:t>
            </w:r>
          </w:p>
        </w:tc>
        <w:tc>
          <w:tcPr>
            <w:tcW w:w="2376" w:type="dxa"/>
          </w:tcPr>
          <w:p w:rsidR="00C94465" w:rsidRPr="005F28B1" w:rsidRDefault="00A3739B" w:rsidP="00887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</w:tbl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94465" w:rsidRPr="00724350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724350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sectPr w:rsidR="00C94465" w:rsidRPr="00724350" w:rsidSect="00DF5100">
          <w:headerReference w:type="default" r:id="rId7"/>
          <w:footerReference w:type="default" r:id="rId8"/>
          <w:pgSz w:w="11907" w:h="16840" w:orient="landscape" w:code="9"/>
          <w:pgMar w:top="1134" w:right="1134" w:bottom="709" w:left="1134" w:header="720" w:footer="720" w:gutter="0"/>
          <w:cols w:space="720"/>
          <w:titlePg/>
        </w:sectPr>
      </w:pPr>
    </w:p>
    <w:p w:rsidR="00C94465" w:rsidRPr="00724350" w:rsidRDefault="00C94465" w:rsidP="00431408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4350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lastRenderedPageBreak/>
        <w:t>т</w:t>
      </w:r>
      <w:r w:rsidRPr="007243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ематический план и содержание учебной дисциплины </w:t>
      </w:r>
    </w:p>
    <w:tbl>
      <w:tblPr>
        <w:tblW w:w="151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08"/>
        <w:gridCol w:w="540"/>
        <w:gridCol w:w="21"/>
        <w:gridCol w:w="8788"/>
        <w:gridCol w:w="983"/>
        <w:gridCol w:w="9"/>
        <w:gridCol w:w="1985"/>
      </w:tblGrid>
      <w:tr w:rsidR="00C94465" w:rsidRPr="005F28B1">
        <w:tc>
          <w:tcPr>
            <w:tcW w:w="2808" w:type="dxa"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49" w:type="dxa"/>
            <w:gridSpan w:val="3"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  <w:gridSpan w:val="2"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</w:rPr>
              <w:t>Объем в часах</w:t>
            </w:r>
          </w:p>
        </w:tc>
        <w:tc>
          <w:tcPr>
            <w:tcW w:w="1985" w:type="dxa"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Коды </w:t>
            </w:r>
            <w:r w:rsidRPr="005F28B1">
              <w:rPr>
                <w:rFonts w:ascii="Times New Roman" w:hAnsi="Times New Roman" w:cs="Times New Roman"/>
                <w:b/>
                <w:bCs/>
                <w:color w:val="000000"/>
                <w:spacing w:val="-20"/>
                <w:sz w:val="20"/>
                <w:szCs w:val="20"/>
                <w:lang w:eastAsia="ar-SA"/>
              </w:rPr>
              <w:t>компетенций, формированию</w:t>
            </w: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 которых способствует элемент программы</w:t>
            </w:r>
          </w:p>
        </w:tc>
      </w:tr>
      <w:tr w:rsidR="00C94465" w:rsidRPr="005F28B1">
        <w:tc>
          <w:tcPr>
            <w:tcW w:w="2808" w:type="dxa"/>
            <w:vMerge w:val="restart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1.1.</w:t>
            </w:r>
          </w:p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значении физической культуры в профессиональной деятельности</w:t>
            </w:r>
          </w:p>
        </w:tc>
        <w:tc>
          <w:tcPr>
            <w:tcW w:w="9349" w:type="dxa"/>
            <w:gridSpan w:val="3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992" w:type="dxa"/>
            <w:gridSpan w:val="2"/>
          </w:tcPr>
          <w:p w:rsidR="00C94465" w:rsidRPr="005F28B1" w:rsidRDefault="006C29E8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94465" w:rsidRPr="005F28B1">
        <w:trPr>
          <w:trHeight w:val="573"/>
        </w:trPr>
        <w:tc>
          <w:tcPr>
            <w:tcW w:w="2808" w:type="dxa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809" w:type="dxa"/>
            <w:gridSpan w:val="2"/>
          </w:tcPr>
          <w:p w:rsidR="00C94465" w:rsidRPr="005F28B1" w:rsidRDefault="006C29E8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Теоретическое</w:t>
            </w:r>
            <w:r w:rsidR="00C94465"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занятие </w:t>
            </w:r>
            <w:r w:rsidR="00C94465"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 в</w:t>
            </w:r>
            <w:r w:rsidR="00C94465" w:rsidRPr="005F28B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заимосвязи физической культуры и получаемой профессии</w:t>
            </w:r>
          </w:p>
        </w:tc>
        <w:tc>
          <w:tcPr>
            <w:tcW w:w="992" w:type="dxa"/>
            <w:gridSpan w:val="2"/>
          </w:tcPr>
          <w:p w:rsidR="00C94465" w:rsidRPr="005F28B1" w:rsidRDefault="006C29E8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08.</w:t>
            </w:r>
          </w:p>
        </w:tc>
      </w:tr>
      <w:tr w:rsidR="00C94465" w:rsidRPr="005F28B1">
        <w:trPr>
          <w:trHeight w:val="955"/>
        </w:trPr>
        <w:tc>
          <w:tcPr>
            <w:tcW w:w="2808" w:type="dxa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809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Физические упражнения, направленные на развитие и совершенствование профессионально важных физических качеств и двигательных навыков. Понятия о теории тестов и оценок физической подготовленности</w:t>
            </w:r>
          </w:p>
        </w:tc>
        <w:tc>
          <w:tcPr>
            <w:tcW w:w="992" w:type="dxa"/>
            <w:gridSpan w:val="2"/>
          </w:tcPr>
          <w:p w:rsidR="00C94465" w:rsidRPr="006C29E8" w:rsidRDefault="006C29E8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rPr>
          <w:trHeight w:val="295"/>
        </w:trPr>
        <w:tc>
          <w:tcPr>
            <w:tcW w:w="2808" w:type="dxa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809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5F28B1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овершенствование психофизиологических функций организма необходимых для успешного освоения профессии. Применение приемов самоконтроля: пульс, ЧСС, внешние признаки утомляемости при выполнении физических упражнений</w:t>
            </w:r>
          </w:p>
        </w:tc>
        <w:tc>
          <w:tcPr>
            <w:tcW w:w="992" w:type="dxa"/>
            <w:gridSpan w:val="2"/>
          </w:tcPr>
          <w:p w:rsidR="00C94465" w:rsidRPr="005F28B1" w:rsidRDefault="006C29E8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rPr>
          <w:trHeight w:val="295"/>
        </w:trPr>
        <w:tc>
          <w:tcPr>
            <w:tcW w:w="2808" w:type="dxa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809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«Выполнение упражнений на развитие устойчивости при выполнении работ на высоте и узкой опоре»</w:t>
            </w:r>
          </w:p>
        </w:tc>
        <w:tc>
          <w:tcPr>
            <w:tcW w:w="992" w:type="dxa"/>
            <w:gridSpan w:val="2"/>
          </w:tcPr>
          <w:p w:rsidR="00C94465" w:rsidRPr="005F28B1" w:rsidRDefault="006C29E8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rPr>
          <w:trHeight w:val="295"/>
        </w:trPr>
        <w:tc>
          <w:tcPr>
            <w:tcW w:w="2808" w:type="dxa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9" w:type="dxa"/>
            <w:gridSpan w:val="3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985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 w:val="restart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1.2.</w:t>
            </w:r>
          </w:p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9349" w:type="dxa"/>
            <w:gridSpan w:val="3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983" w:type="dxa"/>
          </w:tcPr>
          <w:p w:rsidR="00C94465" w:rsidRPr="005F28B1" w:rsidRDefault="006C29E8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94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rPr>
          <w:trHeight w:val="829"/>
        </w:trPr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788" w:type="dxa"/>
          </w:tcPr>
          <w:p w:rsidR="00C94465" w:rsidRPr="005F28B1" w:rsidRDefault="006C29E8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Теоретическое</w:t>
            </w:r>
            <w:r w:rsidR="00C94465"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занятие Психическое здоровье и спорт. </w:t>
            </w:r>
            <w:r w:rsidR="00C94465"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психического здоровья средствами физической культуры. Комплекс упражнений для снятия психоэмоционального напряжения.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4" w:type="dxa"/>
            <w:gridSpan w:val="2"/>
            <w:vMerge w:val="restart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08.</w:t>
            </w: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«Упражнения на развитие выносливости»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«Воспитание устойчивости организма к воздействиям неблагоприятных гигиенических производственных факторов труда».</w:t>
            </w:r>
          </w:p>
        </w:tc>
        <w:tc>
          <w:tcPr>
            <w:tcW w:w="983" w:type="dxa"/>
          </w:tcPr>
          <w:p w:rsidR="00C94465" w:rsidRPr="006C29E8" w:rsidRDefault="006C29E8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9" w:type="dxa"/>
            <w:gridSpan w:val="3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94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 w:val="restart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1.3.</w:t>
            </w:r>
          </w:p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Физкультурно-оздоровительные мероприятия для укрепления здоровья, достижения жизненных и профессиональных 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целей</w:t>
            </w:r>
          </w:p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color w:val="000000"/>
                <w:sz w:val="24"/>
                <w:szCs w:val="24"/>
              </w:rPr>
              <w:br w:type="page"/>
            </w:r>
          </w:p>
        </w:tc>
        <w:tc>
          <w:tcPr>
            <w:tcW w:w="9349" w:type="dxa"/>
            <w:gridSpan w:val="3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6C29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94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788" w:type="dxa"/>
          </w:tcPr>
          <w:p w:rsidR="00C94465" w:rsidRPr="005F28B1" w:rsidRDefault="006C29E8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Теоретическое</w:t>
            </w:r>
            <w:r w:rsidR="00C94465"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занятие Применение общих и профессиональных компетенций для достижения жизненных и профессиональных целей. </w:t>
            </w:r>
            <w:r w:rsidR="00C94465"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Упражнения, способствующие развитию группы мышц участвующих в выполнении профессиональных навыков.</w:t>
            </w:r>
          </w:p>
        </w:tc>
        <w:tc>
          <w:tcPr>
            <w:tcW w:w="983" w:type="dxa"/>
          </w:tcPr>
          <w:p w:rsidR="00C94465" w:rsidRPr="005F28B1" w:rsidRDefault="006C29E8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4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08.</w:t>
            </w: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«Кросс по пересеченной местности».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 w:val="restart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08.</w:t>
            </w: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«Бег на 150 м в заданное время». </w:t>
            </w:r>
          </w:p>
        </w:tc>
        <w:tc>
          <w:tcPr>
            <w:tcW w:w="983" w:type="dxa"/>
          </w:tcPr>
          <w:p w:rsidR="00C94465" w:rsidRPr="005F28B1" w:rsidRDefault="006C29E8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«Прыжки в длину способом «согнув ноги»».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«Метание гранаты в цель».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«Метание гранаты на дальность».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«Челночный бег 3х10».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8.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«Прыжки на различные отрезки длинны».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9.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«Выполнение максимального количества элементарных движений».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rPr>
          <w:trHeight w:val="403"/>
        </w:trPr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ind w:left="113" w:right="-108"/>
              <w:jc w:val="center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10.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«Опорные прыжки через гимнастического козла и коня».</w:t>
            </w:r>
          </w:p>
        </w:tc>
        <w:tc>
          <w:tcPr>
            <w:tcW w:w="983" w:type="dxa"/>
          </w:tcPr>
          <w:p w:rsidR="00C94465" w:rsidRPr="005F28B1" w:rsidRDefault="006C29E8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rPr>
          <w:trHeight w:val="313"/>
        </w:trPr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ind w:left="113" w:right="-108"/>
              <w:jc w:val="center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11.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«Упражнения на снарядах». 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rPr>
          <w:trHeight w:val="509"/>
        </w:trPr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12.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«Прыжки с гимнастической скакалкой за заданное время».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13.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«Ходьба по гимнастическому бревну».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14.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«Упражнения с гантелями».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15.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«Упражнения на гимнастической скамейке».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16.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«Акробатические упражнения».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rPr>
          <w:trHeight w:val="260"/>
        </w:trPr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17.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«Упражнения в балансировании».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18.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«Упражнения на гимнастической стенке».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19.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«Преодоление полосы препятствий».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20.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«Выполнение упражнений на развитие быстроты движений».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21.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«Выполнение упражнений на развитие быстроты реакции».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22.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«Выполнение упражнений на развитие частоты движений».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23.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«Броски мяча в корзину с различных расстояний».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24.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4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12157" w:type="dxa"/>
            <w:gridSpan w:val="4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94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94465" w:rsidRPr="00724350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C94465" w:rsidRPr="00724350" w:rsidRDefault="00C94465" w:rsidP="004314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C94465" w:rsidRPr="00724350" w:rsidSect="004E24BF">
          <w:pgSz w:w="16840" w:h="11907" w:code="9"/>
          <w:pgMar w:top="1134" w:right="709" w:bottom="1134" w:left="1134" w:header="720" w:footer="720" w:gutter="0"/>
          <w:cols w:space="720"/>
          <w:docGrid w:linePitch="299"/>
        </w:sectPr>
      </w:pPr>
    </w:p>
    <w:p w:rsidR="00C94465" w:rsidRPr="001478D7" w:rsidRDefault="00C94465" w:rsidP="00431408">
      <w:pPr>
        <w:keepNext/>
        <w:keepLines/>
        <w:numPr>
          <w:ilvl w:val="0"/>
          <w:numId w:val="4"/>
        </w:numPr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1478D7">
        <w:rPr>
          <w:rFonts w:ascii="Times New Roman" w:hAnsi="Times New Roman" w:cs="Times New Roman"/>
          <w:b/>
          <w:bCs/>
          <w:color w:val="000000"/>
          <w:kern w:val="32"/>
          <w:sz w:val="24"/>
          <w:szCs w:val="24"/>
        </w:rPr>
        <w:lastRenderedPageBreak/>
        <w:t>УСЛОВИЯ РЕАЛИЗАЦИИ ПРОГРАММЫ УЧЕБНОЙ ДИСЦИПЛИНЫ</w:t>
      </w: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94465" w:rsidRPr="00F7749B" w:rsidRDefault="00C94465" w:rsidP="00431408">
      <w:pPr>
        <w:pStyle w:val="a9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7749B">
        <w:rPr>
          <w:b/>
          <w:bCs/>
        </w:rPr>
        <w:t xml:space="preserve">Образовательная организация для реализации учебной дисциплины </w:t>
      </w:r>
      <w:r w:rsidR="006C29E8">
        <w:rPr>
          <w:caps/>
          <w:color w:val="000000"/>
          <w:sz w:val="28"/>
          <w:szCs w:val="28"/>
        </w:rPr>
        <w:t>ФК 00</w:t>
      </w:r>
      <w:r w:rsidR="00591D39">
        <w:rPr>
          <w:caps/>
          <w:color w:val="000000"/>
          <w:sz w:val="28"/>
          <w:szCs w:val="28"/>
        </w:rPr>
        <w:t>.</w:t>
      </w:r>
      <w:r w:rsidRPr="00F7749B">
        <w:rPr>
          <w:b/>
          <w:bCs/>
        </w:rPr>
        <w:t>"Физическая культура"</w:t>
      </w:r>
      <w:r w:rsidRPr="00F7749B">
        <w:t xml:space="preserve"> должна располагать спортивной инфраструктурой, обеспечивающей проведение всех видов практических занятий, предусмотренных учебным планом.</w:t>
      </w:r>
    </w:p>
    <w:p w:rsidR="00C94465" w:rsidRPr="006D30D8" w:rsidRDefault="00C94465" w:rsidP="0043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4350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C94465" w:rsidRPr="00724350" w:rsidRDefault="00C94465" w:rsidP="0043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4350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</w:t>
      </w:r>
      <w:r>
        <w:rPr>
          <w:rFonts w:ascii="Times New Roman" w:hAnsi="Times New Roman" w:cs="Times New Roman"/>
          <w:sz w:val="24"/>
          <w:szCs w:val="24"/>
        </w:rPr>
        <w:t>ен</w:t>
      </w:r>
      <w:r w:rsidRPr="00724350">
        <w:rPr>
          <w:rFonts w:ascii="Times New Roman" w:hAnsi="Times New Roman" w:cs="Times New Roman"/>
          <w:sz w:val="24"/>
          <w:szCs w:val="24"/>
        </w:rPr>
        <w:t>дуемы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24350">
        <w:rPr>
          <w:rFonts w:ascii="Times New Roman" w:hAnsi="Times New Roman" w:cs="Times New Roman"/>
          <w:sz w:val="24"/>
          <w:szCs w:val="24"/>
        </w:rPr>
        <w:t xml:space="preserve"> для использования в образовательном процессе.</w:t>
      </w:r>
    </w:p>
    <w:p w:rsidR="00C94465" w:rsidRDefault="00C94465" w:rsidP="0043140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94465" w:rsidRPr="00724350" w:rsidRDefault="00C94465" w:rsidP="00431408">
      <w:pPr>
        <w:numPr>
          <w:ilvl w:val="2"/>
          <w:numId w:val="4"/>
        </w:numPr>
        <w:tabs>
          <w:tab w:val="clear" w:pos="720"/>
          <w:tab w:val="num" w:pos="567"/>
        </w:tabs>
        <w:spacing w:before="120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43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Печатные издания</w:t>
      </w:r>
    </w:p>
    <w:p w:rsidR="00C94465" w:rsidRPr="00724350" w:rsidRDefault="00C94465" w:rsidP="00431408">
      <w:pPr>
        <w:tabs>
          <w:tab w:val="num" w:pos="567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4350">
        <w:rPr>
          <w:rFonts w:ascii="Times New Roman" w:hAnsi="Times New Roman" w:cs="Times New Roman"/>
          <w:color w:val="000000"/>
          <w:sz w:val="24"/>
          <w:szCs w:val="24"/>
        </w:rPr>
        <w:t>Бишаева А.А. Физическая культура: учебник для студ. учреждений сред.</w:t>
      </w:r>
      <w:r w:rsidR="009F2834">
        <w:rPr>
          <w:rFonts w:ascii="Times New Roman" w:hAnsi="Times New Roman" w:cs="Times New Roman"/>
          <w:color w:val="000000"/>
          <w:sz w:val="24"/>
          <w:szCs w:val="24"/>
        </w:rPr>
        <w:t xml:space="preserve"> проф. образования. — М., 2019</w:t>
      </w:r>
      <w:r w:rsidRPr="007243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94465" w:rsidRDefault="00C94465" w:rsidP="00431408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94465" w:rsidRPr="00724350" w:rsidRDefault="00C94465" w:rsidP="00431408">
      <w:pPr>
        <w:numPr>
          <w:ilvl w:val="2"/>
          <w:numId w:val="4"/>
        </w:numPr>
        <w:tabs>
          <w:tab w:val="clear" w:pos="720"/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43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Электронные издания </w:t>
      </w:r>
    </w:p>
    <w:p w:rsidR="00C94465" w:rsidRPr="00A703A0" w:rsidRDefault="00C94465" w:rsidP="00431408">
      <w:pPr>
        <w:tabs>
          <w:tab w:val="num" w:pos="567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4350">
        <w:rPr>
          <w:rFonts w:ascii="Times New Roman" w:hAnsi="Times New Roman" w:cs="Times New Roman"/>
          <w:color w:val="000000"/>
          <w:sz w:val="24"/>
          <w:szCs w:val="24"/>
        </w:rPr>
        <w:t>Физическая культура: учебник / В. С. Кузнецов, Г. А.</w:t>
      </w:r>
      <w:r w:rsidR="00B11C60">
        <w:rPr>
          <w:rFonts w:ascii="Times New Roman" w:hAnsi="Times New Roman" w:cs="Times New Roman"/>
          <w:color w:val="000000"/>
          <w:sz w:val="24"/>
          <w:szCs w:val="24"/>
        </w:rPr>
        <w:t xml:space="preserve"> Колодницкий. – М.: КНОРУС, 2018</w:t>
      </w:r>
      <w:r w:rsidRPr="00724350">
        <w:rPr>
          <w:rFonts w:ascii="Times New Roman" w:hAnsi="Times New Roman" w:cs="Times New Roman"/>
          <w:color w:val="000000"/>
          <w:sz w:val="24"/>
          <w:szCs w:val="24"/>
        </w:rPr>
        <w:t xml:space="preserve"> – 256 с. (Среднее профессиональное образование)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703A0">
        <w:rPr>
          <w:rFonts w:ascii="Times New Roman" w:hAnsi="Times New Roman" w:cs="Times New Roman"/>
          <w:color w:val="000000"/>
          <w:sz w:val="24"/>
          <w:szCs w:val="24"/>
        </w:rPr>
        <w:t>/</w:t>
      </w:r>
    </w:p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2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0"/>
          <w:sz w:val="28"/>
          <w:szCs w:val="28"/>
        </w:rPr>
        <w:sectPr w:rsidR="00C94465" w:rsidRPr="00724350" w:rsidSect="004E24BF">
          <w:footerReference w:type="default" r:id="rId9"/>
          <w:pgSz w:w="11907" w:h="16840" w:code="9"/>
          <w:pgMar w:top="1134" w:right="1134" w:bottom="709" w:left="1134" w:header="720" w:footer="720" w:gutter="0"/>
          <w:cols w:space="720"/>
        </w:sectPr>
      </w:pPr>
    </w:p>
    <w:p w:rsidR="00C94465" w:rsidRDefault="00C94465" w:rsidP="00431408">
      <w:pPr>
        <w:keepNext/>
        <w:autoSpaceDE w:val="0"/>
        <w:autoSpaceDN w:val="0"/>
        <w:spacing w:after="120" w:line="240" w:lineRule="auto"/>
        <w:ind w:left="284"/>
        <w:jc w:val="both"/>
        <w:outlineLvl w:val="0"/>
        <w:rPr>
          <w:rFonts w:ascii="Times New Roman" w:hAnsi="Times New Roman" w:cs="Times New Roman"/>
          <w:b/>
          <w:bCs/>
          <w:caps/>
          <w:color w:val="000000"/>
          <w:kern w:val="32"/>
          <w:sz w:val="24"/>
          <w:szCs w:val="24"/>
        </w:rPr>
      </w:pPr>
      <w:r w:rsidRPr="004E51BE">
        <w:rPr>
          <w:rFonts w:ascii="Times New Roman" w:hAnsi="Times New Roman" w:cs="Times New Roman"/>
          <w:b/>
          <w:bCs/>
          <w:caps/>
          <w:color w:val="000000"/>
          <w:kern w:val="32"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C94465" w:rsidRPr="004E51BE" w:rsidRDefault="00C94465" w:rsidP="00431408">
      <w:pPr>
        <w:keepNext/>
        <w:autoSpaceDE w:val="0"/>
        <w:autoSpaceDN w:val="0"/>
        <w:spacing w:after="120" w:line="240" w:lineRule="auto"/>
        <w:ind w:left="284"/>
        <w:jc w:val="both"/>
        <w:outlineLvl w:val="0"/>
        <w:rPr>
          <w:rFonts w:ascii="Times New Roman" w:hAnsi="Times New Roman" w:cs="Times New Roman"/>
          <w:b/>
          <w:bCs/>
          <w:caps/>
          <w:color w:val="000000"/>
          <w:kern w:val="32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4147"/>
        <w:gridCol w:w="2233"/>
      </w:tblGrid>
      <w:tr w:rsidR="00C94465" w:rsidRPr="005F28B1">
        <w:tc>
          <w:tcPr>
            <w:tcW w:w="3190" w:type="dxa"/>
            <w:vAlign w:val="center"/>
          </w:tcPr>
          <w:p w:rsidR="00C94465" w:rsidRPr="005F28B1" w:rsidRDefault="00C94465" w:rsidP="00887C5B">
            <w:pPr>
              <w:keepNext/>
              <w:autoSpaceDE w:val="0"/>
              <w:autoSpaceDN w:val="0"/>
              <w:spacing w:before="40" w:after="4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aps/>
                <w:color w:val="000000"/>
                <w:spacing w:val="-14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Результаты обучения</w:t>
            </w:r>
          </w:p>
        </w:tc>
        <w:tc>
          <w:tcPr>
            <w:tcW w:w="4147" w:type="dxa"/>
            <w:vAlign w:val="center"/>
          </w:tcPr>
          <w:p w:rsidR="00C94465" w:rsidRPr="005F28B1" w:rsidRDefault="00C94465" w:rsidP="00887C5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2233" w:type="dxa"/>
            <w:vAlign w:val="center"/>
          </w:tcPr>
          <w:p w:rsidR="00C94465" w:rsidRPr="005F28B1" w:rsidRDefault="00C94465" w:rsidP="00887C5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Методы оценки</w:t>
            </w:r>
          </w:p>
        </w:tc>
      </w:tr>
      <w:tr w:rsidR="00C94465" w:rsidRPr="005F28B1">
        <w:trPr>
          <w:trHeight w:val="4140"/>
        </w:trPr>
        <w:tc>
          <w:tcPr>
            <w:tcW w:w="3190" w:type="dxa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Умения:</w:t>
            </w:r>
          </w:p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рациональные приемы двигательных функций в профессиональной деятельности;</w:t>
            </w:r>
          </w:p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пользоваться средствами профилактики перенапряжения характерными для данной профессии </w:t>
            </w:r>
          </w:p>
        </w:tc>
        <w:tc>
          <w:tcPr>
            <w:tcW w:w="4147" w:type="dxa"/>
          </w:tcPr>
          <w:p w:rsidR="00C94465" w:rsidRPr="005F28B1" w:rsidRDefault="00C94465" w:rsidP="0043140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выполнение упражнений, способствующих развитию группы мышц, участвующих в трудовой деятельности;</w:t>
            </w:r>
          </w:p>
          <w:p w:rsidR="00C94465" w:rsidRPr="005F28B1" w:rsidRDefault="00C94465" w:rsidP="0043140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охранение и укрепление здоровья посредством использования средств физической культуры;</w:t>
            </w:r>
          </w:p>
          <w:p w:rsidR="00C94465" w:rsidRPr="005F28B1" w:rsidRDefault="00C94465" w:rsidP="0043140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поддержание уровня физической подготовленности для успешной реализации профессиональной деятельности</w:t>
            </w:r>
          </w:p>
        </w:tc>
        <w:tc>
          <w:tcPr>
            <w:tcW w:w="2233" w:type="dxa"/>
          </w:tcPr>
          <w:p w:rsidR="00C94465" w:rsidRPr="005F28B1" w:rsidRDefault="00C94465" w:rsidP="00887C5B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Оценка результатов выполнения практических заданий</w:t>
            </w:r>
          </w:p>
        </w:tc>
      </w:tr>
      <w:tr w:rsidR="00C94465" w:rsidRPr="005F28B1">
        <w:trPr>
          <w:trHeight w:val="6192"/>
        </w:trPr>
        <w:tc>
          <w:tcPr>
            <w:tcW w:w="3190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Знания:</w:t>
            </w:r>
          </w:p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здорового образа жизни;</w:t>
            </w:r>
          </w:p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профессиональной деятельности и зоны риска физического здоровья для профессии;</w:t>
            </w:r>
          </w:p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профилактики перенапряжения</w:t>
            </w:r>
          </w:p>
        </w:tc>
        <w:tc>
          <w:tcPr>
            <w:tcW w:w="4147" w:type="dxa"/>
          </w:tcPr>
          <w:p w:rsidR="00C94465" w:rsidRPr="005F28B1" w:rsidRDefault="00C94465" w:rsidP="0043140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перечисление </w:t>
            </w:r>
            <w:r w:rsidRPr="005F28B1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физических упражнений, направленных на развитие и совершенствование профессионально важных физических качеств и двигательных навыков;</w:t>
            </w:r>
          </w:p>
          <w:p w:rsidR="00C94465" w:rsidRPr="005F28B1" w:rsidRDefault="00C94465" w:rsidP="00431408">
            <w:pPr>
              <w:numPr>
                <w:ilvl w:val="0"/>
                <w:numId w:val="6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6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перечисление критериев здоровья человека;</w:t>
            </w:r>
          </w:p>
          <w:p w:rsidR="00C94465" w:rsidRPr="005F28B1" w:rsidRDefault="00C94465" w:rsidP="0043140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6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характеристика неблагоприятных гигиенических производственных факторов труда;</w:t>
            </w:r>
          </w:p>
          <w:p w:rsidR="00C94465" w:rsidRPr="005F28B1" w:rsidRDefault="00C94465" w:rsidP="0043140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перечисление</w:t>
            </w:r>
            <w:r w:rsidRPr="005F28B1"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 форм и методов совершенствования психофизиологических функций организма необходимых для успешного освоения профессии;</w:t>
            </w:r>
          </w:p>
          <w:p w:rsidR="00C94465" w:rsidRPr="005F28B1" w:rsidRDefault="00C94465" w:rsidP="0043140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взаимосвязи физической культуры и получаемой профессии;</w:t>
            </w:r>
          </w:p>
          <w:p w:rsidR="00C94465" w:rsidRPr="005F28B1" w:rsidRDefault="00C94465" w:rsidP="0043140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профессиональных заболеваниях;</w:t>
            </w:r>
          </w:p>
          <w:p w:rsidR="00C94465" w:rsidRPr="005F28B1" w:rsidRDefault="00C94465" w:rsidP="0043140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медико-гигиенических средствах восстановления организма</w:t>
            </w:r>
          </w:p>
        </w:tc>
        <w:tc>
          <w:tcPr>
            <w:tcW w:w="2233" w:type="dxa"/>
          </w:tcPr>
          <w:p w:rsidR="00C94465" w:rsidRPr="005F28B1" w:rsidRDefault="00C94465" w:rsidP="00887C5B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caps/>
                <w:color w:val="000000"/>
                <w:spacing w:val="-14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Тестирование</w:t>
            </w:r>
          </w:p>
        </w:tc>
      </w:tr>
    </w:tbl>
    <w:p w:rsidR="00C94465" w:rsidRPr="00724350" w:rsidRDefault="00C94465" w:rsidP="00431408">
      <w:pPr>
        <w:rPr>
          <w:color w:val="000000"/>
          <w:sz w:val="24"/>
          <w:szCs w:val="24"/>
        </w:rPr>
      </w:pPr>
    </w:p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sectPr w:rsidR="00C94465" w:rsidRPr="00724350" w:rsidSect="004E24BF"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8FC" w:rsidRDefault="002A78FC" w:rsidP="00431408">
      <w:pPr>
        <w:spacing w:after="0" w:line="240" w:lineRule="auto"/>
      </w:pPr>
      <w:r>
        <w:separator/>
      </w:r>
    </w:p>
  </w:endnote>
  <w:endnote w:type="continuationSeparator" w:id="1">
    <w:p w:rsidR="002A78FC" w:rsidRDefault="002A78FC" w:rsidP="00431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465" w:rsidRDefault="00A62952" w:rsidP="00FE50FD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9446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2F2F">
      <w:rPr>
        <w:rStyle w:val="a5"/>
        <w:noProof/>
      </w:rPr>
      <w:t>7</w:t>
    </w:r>
    <w:r>
      <w:rPr>
        <w:rStyle w:val="a5"/>
      </w:rPr>
      <w:fldChar w:fldCharType="end"/>
    </w:r>
  </w:p>
  <w:p w:rsidR="00C94465" w:rsidRDefault="00C94465" w:rsidP="00DF510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465" w:rsidRPr="00C05791" w:rsidRDefault="00A62952" w:rsidP="00C05791">
    <w:pPr>
      <w:pStyle w:val="a3"/>
      <w:jc w:val="center"/>
      <w:rPr>
        <w:color w:val="595959"/>
        <w:sz w:val="20"/>
        <w:szCs w:val="20"/>
      </w:rPr>
    </w:pPr>
    <w:r w:rsidRPr="00C05791">
      <w:rPr>
        <w:color w:val="595959"/>
        <w:sz w:val="20"/>
        <w:szCs w:val="20"/>
      </w:rPr>
      <w:fldChar w:fldCharType="begin"/>
    </w:r>
    <w:r w:rsidR="00C94465" w:rsidRPr="00C05791">
      <w:rPr>
        <w:color w:val="595959"/>
        <w:sz w:val="20"/>
        <w:szCs w:val="20"/>
      </w:rPr>
      <w:instrText xml:space="preserve"> PAGE   \* MERGEFORMAT </w:instrText>
    </w:r>
    <w:r w:rsidRPr="00C05791">
      <w:rPr>
        <w:color w:val="595959"/>
        <w:sz w:val="20"/>
        <w:szCs w:val="20"/>
      </w:rPr>
      <w:fldChar w:fldCharType="separate"/>
    </w:r>
    <w:r w:rsidR="00DB2F2F">
      <w:rPr>
        <w:noProof/>
        <w:color w:val="595959"/>
        <w:sz w:val="20"/>
        <w:szCs w:val="20"/>
      </w:rPr>
      <w:t>8</w:t>
    </w:r>
    <w:r w:rsidRPr="00C05791">
      <w:rPr>
        <w:color w:val="595959"/>
        <w:sz w:val="20"/>
        <w:szCs w:val="20"/>
      </w:rPr>
      <w:fldChar w:fldCharType="end"/>
    </w:r>
  </w:p>
  <w:p w:rsidR="00C94465" w:rsidRDefault="00C94465" w:rsidP="00700AEC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465" w:rsidRPr="00C05791" w:rsidRDefault="00A62952" w:rsidP="00C05791">
    <w:pPr>
      <w:pStyle w:val="a3"/>
      <w:jc w:val="center"/>
      <w:rPr>
        <w:color w:val="595959"/>
        <w:sz w:val="20"/>
        <w:szCs w:val="20"/>
      </w:rPr>
    </w:pPr>
    <w:r w:rsidRPr="00C05791">
      <w:rPr>
        <w:color w:val="595959"/>
        <w:sz w:val="20"/>
        <w:szCs w:val="20"/>
      </w:rPr>
      <w:fldChar w:fldCharType="begin"/>
    </w:r>
    <w:r w:rsidR="00C94465" w:rsidRPr="00C05791">
      <w:rPr>
        <w:color w:val="595959"/>
        <w:sz w:val="20"/>
        <w:szCs w:val="20"/>
      </w:rPr>
      <w:instrText>PAGE   \* MERGEFORMAT</w:instrText>
    </w:r>
    <w:r w:rsidRPr="00C05791">
      <w:rPr>
        <w:color w:val="595959"/>
        <w:sz w:val="20"/>
        <w:szCs w:val="20"/>
      </w:rPr>
      <w:fldChar w:fldCharType="separate"/>
    </w:r>
    <w:r w:rsidR="00DB2F2F">
      <w:rPr>
        <w:noProof/>
        <w:color w:val="595959"/>
        <w:sz w:val="20"/>
        <w:szCs w:val="20"/>
      </w:rPr>
      <w:t>9</w:t>
    </w:r>
    <w:r w:rsidRPr="00C05791">
      <w:rPr>
        <w:color w:val="595959"/>
        <w:sz w:val="20"/>
        <w:szCs w:val="20"/>
      </w:rPr>
      <w:fldChar w:fldCharType="end"/>
    </w:r>
  </w:p>
  <w:p w:rsidR="00C94465" w:rsidRDefault="00C94465" w:rsidP="00733AE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8FC" w:rsidRDefault="002A78FC" w:rsidP="00431408">
      <w:pPr>
        <w:spacing w:after="0" w:line="240" w:lineRule="auto"/>
      </w:pPr>
      <w:r>
        <w:separator/>
      </w:r>
    </w:p>
  </w:footnote>
  <w:footnote w:type="continuationSeparator" w:id="1">
    <w:p w:rsidR="002A78FC" w:rsidRDefault="002A78FC" w:rsidP="00431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465" w:rsidRDefault="00C9446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11776"/>
    <w:multiLevelType w:val="hybridMultilevel"/>
    <w:tmpl w:val="58B0EE44"/>
    <w:lvl w:ilvl="0" w:tplc="72F6E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4936D7A"/>
    <w:multiLevelType w:val="multilevel"/>
    <w:tmpl w:val="377CFF2C"/>
    <w:lvl w:ilvl="0">
      <w:start w:val="1"/>
      <w:numFmt w:val="decimal"/>
      <w:lvlText w:val="%1."/>
      <w:legacy w:legacy="1" w:legacySpace="0" w:legacyIndent="317"/>
      <w:lvlJc w:val="left"/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hint="default"/>
        <w:b/>
        <w:bCs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bCs/>
        <w:color w:val="00000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  <w:bCs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bCs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  <w:bCs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bCs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  <w:bCs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  <w:bCs/>
        <w:color w:val="000000"/>
      </w:rPr>
    </w:lvl>
  </w:abstractNum>
  <w:abstractNum w:abstractNumId="2">
    <w:nsid w:val="48605033"/>
    <w:multiLevelType w:val="hybridMultilevel"/>
    <w:tmpl w:val="4E1C1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F756D"/>
    <w:multiLevelType w:val="multilevel"/>
    <w:tmpl w:val="775804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69E0F60"/>
    <w:multiLevelType w:val="hybridMultilevel"/>
    <w:tmpl w:val="FD52F422"/>
    <w:lvl w:ilvl="0" w:tplc="72F6EB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58E1BC0"/>
    <w:multiLevelType w:val="multilevel"/>
    <w:tmpl w:val="83469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7E9575ED"/>
    <w:multiLevelType w:val="multilevel"/>
    <w:tmpl w:val="8CDE91A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1408"/>
    <w:rsid w:val="00102B41"/>
    <w:rsid w:val="001478D7"/>
    <w:rsid w:val="00165B83"/>
    <w:rsid w:val="00170AF3"/>
    <w:rsid w:val="002A78FC"/>
    <w:rsid w:val="002F0FCF"/>
    <w:rsid w:val="00320B57"/>
    <w:rsid w:val="00397F7D"/>
    <w:rsid w:val="00431408"/>
    <w:rsid w:val="004A2EE4"/>
    <w:rsid w:val="004A4BB2"/>
    <w:rsid w:val="004C7AD3"/>
    <w:rsid w:val="004E24BF"/>
    <w:rsid w:val="004E51BE"/>
    <w:rsid w:val="00531B4A"/>
    <w:rsid w:val="005727AD"/>
    <w:rsid w:val="00591D39"/>
    <w:rsid w:val="005C401D"/>
    <w:rsid w:val="005D76E7"/>
    <w:rsid w:val="005F28B1"/>
    <w:rsid w:val="00621834"/>
    <w:rsid w:val="00647E79"/>
    <w:rsid w:val="00653DE3"/>
    <w:rsid w:val="006C29E8"/>
    <w:rsid w:val="006D30D8"/>
    <w:rsid w:val="006F3BBB"/>
    <w:rsid w:val="00700AEC"/>
    <w:rsid w:val="00724350"/>
    <w:rsid w:val="007338FA"/>
    <w:rsid w:val="00733AEF"/>
    <w:rsid w:val="007C499A"/>
    <w:rsid w:val="007E085B"/>
    <w:rsid w:val="007F27AE"/>
    <w:rsid w:val="00877B90"/>
    <w:rsid w:val="00887C5B"/>
    <w:rsid w:val="00954AF8"/>
    <w:rsid w:val="00972F16"/>
    <w:rsid w:val="00994A84"/>
    <w:rsid w:val="009E6FDF"/>
    <w:rsid w:val="009F2834"/>
    <w:rsid w:val="00A06F3A"/>
    <w:rsid w:val="00A109FA"/>
    <w:rsid w:val="00A3739B"/>
    <w:rsid w:val="00A60465"/>
    <w:rsid w:val="00A62952"/>
    <w:rsid w:val="00A703A0"/>
    <w:rsid w:val="00A77AC7"/>
    <w:rsid w:val="00A77AF6"/>
    <w:rsid w:val="00B07777"/>
    <w:rsid w:val="00B11C60"/>
    <w:rsid w:val="00B27B6F"/>
    <w:rsid w:val="00B40246"/>
    <w:rsid w:val="00B7448A"/>
    <w:rsid w:val="00B84139"/>
    <w:rsid w:val="00BA515D"/>
    <w:rsid w:val="00BF123A"/>
    <w:rsid w:val="00C05791"/>
    <w:rsid w:val="00C12CEC"/>
    <w:rsid w:val="00C7471D"/>
    <w:rsid w:val="00C94465"/>
    <w:rsid w:val="00CA3464"/>
    <w:rsid w:val="00D55F4C"/>
    <w:rsid w:val="00D55F5E"/>
    <w:rsid w:val="00D607CA"/>
    <w:rsid w:val="00DB2F2F"/>
    <w:rsid w:val="00DC2FE4"/>
    <w:rsid w:val="00DE1903"/>
    <w:rsid w:val="00DF5100"/>
    <w:rsid w:val="00E907C9"/>
    <w:rsid w:val="00EC124B"/>
    <w:rsid w:val="00F1490E"/>
    <w:rsid w:val="00F36D58"/>
    <w:rsid w:val="00F408FE"/>
    <w:rsid w:val="00F7749B"/>
    <w:rsid w:val="00F907F6"/>
    <w:rsid w:val="00FD48EF"/>
    <w:rsid w:val="00FE5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B5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431408"/>
    <w:pPr>
      <w:tabs>
        <w:tab w:val="center" w:pos="4677"/>
        <w:tab w:val="right" w:pos="9355"/>
      </w:tabs>
      <w:spacing w:before="120" w:after="120" w:line="240" w:lineRule="auto"/>
    </w:pPr>
    <w:rPr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locked/>
    <w:rsid w:val="00431408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31408"/>
  </w:style>
  <w:style w:type="paragraph" w:styleId="a6">
    <w:name w:val="footnote text"/>
    <w:basedOn w:val="a"/>
    <w:link w:val="a7"/>
    <w:uiPriority w:val="99"/>
    <w:semiHidden/>
    <w:rsid w:val="00431408"/>
    <w:pPr>
      <w:spacing w:after="0" w:line="240" w:lineRule="auto"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locked/>
    <w:rsid w:val="00431408"/>
    <w:rPr>
      <w:rFonts w:ascii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rsid w:val="00431408"/>
    <w:rPr>
      <w:vertAlign w:val="superscript"/>
    </w:rPr>
  </w:style>
  <w:style w:type="paragraph" w:styleId="a9">
    <w:name w:val="List Paragraph"/>
    <w:aliases w:val="Содержание. 2 уровень"/>
    <w:basedOn w:val="a"/>
    <w:link w:val="aa"/>
    <w:uiPriority w:val="99"/>
    <w:qFormat/>
    <w:rsid w:val="00431408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  <w:lang/>
    </w:rPr>
  </w:style>
  <w:style w:type="paragraph" w:styleId="ab">
    <w:name w:val="header"/>
    <w:basedOn w:val="a"/>
    <w:link w:val="ac"/>
    <w:uiPriority w:val="99"/>
    <w:rsid w:val="00431408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431408"/>
    <w:rPr>
      <w:rFonts w:ascii="Times New Roman" w:hAnsi="Times New Roman" w:cs="Times New Roman"/>
      <w:sz w:val="24"/>
      <w:szCs w:val="24"/>
    </w:rPr>
  </w:style>
  <w:style w:type="character" w:customStyle="1" w:styleId="aa">
    <w:name w:val="Абзац списка Знак"/>
    <w:aliases w:val="Содержание. 2 уровень Знак"/>
    <w:link w:val="a9"/>
    <w:uiPriority w:val="99"/>
    <w:locked/>
    <w:rsid w:val="0043140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1320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InfServ</dc:creator>
  <cp:keywords/>
  <dc:description/>
  <cp:lastModifiedBy>Актовый зал</cp:lastModifiedBy>
  <cp:revision>20</cp:revision>
  <dcterms:created xsi:type="dcterms:W3CDTF">2020-01-31T06:59:00Z</dcterms:created>
  <dcterms:modified xsi:type="dcterms:W3CDTF">2024-04-19T09:44:00Z</dcterms:modified>
</cp:coreProperties>
</file>