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682" w:rsidRPr="00AD6682" w:rsidRDefault="00AD6682" w:rsidP="00AD6682">
      <w:pPr>
        <w:widowControl/>
        <w:autoSpaceDE/>
        <w:autoSpaceDN/>
        <w:spacing w:line="276" w:lineRule="auto"/>
        <w:jc w:val="center"/>
        <w:rPr>
          <w:caps/>
          <w:sz w:val="28"/>
          <w:szCs w:val="28"/>
          <w:lang w:eastAsia="ru-RU"/>
        </w:rPr>
      </w:pPr>
      <w:r w:rsidRPr="00AD6682">
        <w:rPr>
          <w:caps/>
          <w:sz w:val="28"/>
          <w:szCs w:val="28"/>
          <w:lang w:eastAsia="ru-RU"/>
        </w:rPr>
        <w:t>Государственное областное автономное</w:t>
      </w:r>
    </w:p>
    <w:p w:rsidR="00AD6682" w:rsidRPr="00AD6682" w:rsidRDefault="00AD6682" w:rsidP="00AD6682">
      <w:pPr>
        <w:widowControl/>
        <w:autoSpaceDE/>
        <w:autoSpaceDN/>
        <w:spacing w:line="276" w:lineRule="auto"/>
        <w:jc w:val="center"/>
        <w:rPr>
          <w:caps/>
          <w:sz w:val="28"/>
          <w:szCs w:val="28"/>
          <w:lang w:eastAsia="ru-RU"/>
        </w:rPr>
      </w:pPr>
      <w:r w:rsidRPr="00AD6682">
        <w:rPr>
          <w:caps/>
          <w:sz w:val="28"/>
          <w:szCs w:val="28"/>
          <w:lang w:eastAsia="ru-RU"/>
        </w:rPr>
        <w:t>профессиональное образовательное учреждение</w:t>
      </w:r>
    </w:p>
    <w:p w:rsidR="00AD6682" w:rsidRPr="00AD6682" w:rsidRDefault="00AD6682" w:rsidP="00AD6682">
      <w:pPr>
        <w:widowControl/>
        <w:autoSpaceDE/>
        <w:autoSpaceDN/>
        <w:spacing w:line="276" w:lineRule="auto"/>
        <w:jc w:val="center"/>
        <w:rPr>
          <w:sz w:val="28"/>
          <w:szCs w:val="28"/>
          <w:lang w:eastAsia="ru-RU"/>
        </w:rPr>
      </w:pPr>
      <w:r w:rsidRPr="00AD6682">
        <w:rPr>
          <w:sz w:val="28"/>
          <w:szCs w:val="28"/>
          <w:lang w:eastAsia="ru-RU"/>
        </w:rPr>
        <w:t>«ДАНКОВСКИЙ АГРОПРОМЫШЛЕННЫЙ ТЕХНИКУМ»</w:t>
      </w:r>
    </w:p>
    <w:p w:rsidR="00AD6682" w:rsidRPr="00AD6682" w:rsidRDefault="00AD6682" w:rsidP="00AD6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200"/>
        <w:jc w:val="center"/>
        <w:rPr>
          <w:b/>
          <w:bCs/>
          <w:caps/>
          <w:sz w:val="28"/>
          <w:szCs w:val="28"/>
          <w:lang w:eastAsia="ru-RU"/>
        </w:rPr>
      </w:pPr>
    </w:p>
    <w:p w:rsidR="00AD6682" w:rsidRPr="00AD6682" w:rsidRDefault="00AD6682" w:rsidP="00AD6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200"/>
        <w:jc w:val="center"/>
        <w:rPr>
          <w:b/>
          <w:bCs/>
          <w:caps/>
          <w:sz w:val="28"/>
          <w:szCs w:val="28"/>
          <w:lang w:eastAsia="ru-RU"/>
        </w:rPr>
      </w:pPr>
    </w:p>
    <w:p w:rsidR="00AD6682" w:rsidRPr="00AD6682" w:rsidRDefault="00AD6682" w:rsidP="00AD6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200"/>
        <w:jc w:val="center"/>
        <w:rPr>
          <w:b/>
          <w:bCs/>
          <w:caps/>
          <w:sz w:val="28"/>
          <w:szCs w:val="28"/>
          <w:lang w:eastAsia="ru-RU"/>
        </w:rPr>
      </w:pPr>
    </w:p>
    <w:p w:rsidR="00AD6682" w:rsidRPr="00AD6682" w:rsidRDefault="00AD6682" w:rsidP="00AD6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200"/>
        <w:jc w:val="center"/>
        <w:rPr>
          <w:b/>
          <w:bCs/>
          <w:caps/>
          <w:sz w:val="28"/>
          <w:szCs w:val="28"/>
          <w:lang w:eastAsia="ru-RU"/>
        </w:rPr>
      </w:pPr>
    </w:p>
    <w:p w:rsidR="00AD6682" w:rsidRPr="00AD6682" w:rsidRDefault="00AD6682" w:rsidP="00AD6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200"/>
        <w:jc w:val="center"/>
        <w:rPr>
          <w:b/>
          <w:bCs/>
          <w:caps/>
          <w:sz w:val="28"/>
          <w:szCs w:val="28"/>
          <w:lang w:eastAsia="ru-RU"/>
        </w:rPr>
      </w:pPr>
    </w:p>
    <w:p w:rsidR="00AD6682" w:rsidRPr="00AD6682" w:rsidRDefault="00AD6682" w:rsidP="00AD6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200"/>
        <w:jc w:val="center"/>
        <w:rPr>
          <w:b/>
          <w:bCs/>
          <w:caps/>
          <w:sz w:val="28"/>
          <w:szCs w:val="28"/>
          <w:lang w:eastAsia="ru-RU"/>
        </w:rPr>
      </w:pPr>
    </w:p>
    <w:p w:rsidR="00AD6682" w:rsidRPr="00AD6682" w:rsidRDefault="00AD6682" w:rsidP="00AD6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200"/>
        <w:jc w:val="center"/>
        <w:rPr>
          <w:b/>
          <w:bCs/>
          <w:caps/>
          <w:sz w:val="28"/>
          <w:szCs w:val="28"/>
          <w:lang w:eastAsia="ru-RU"/>
        </w:rPr>
      </w:pPr>
    </w:p>
    <w:p w:rsidR="00122177" w:rsidRDefault="00FA2E36" w:rsidP="000678D1">
      <w:pPr>
        <w:jc w:val="center"/>
        <w:rPr>
          <w:b/>
          <w:sz w:val="28"/>
          <w:szCs w:val="24"/>
        </w:rPr>
      </w:pPr>
      <w:r w:rsidRPr="0086138A">
        <w:rPr>
          <w:b/>
          <w:sz w:val="28"/>
          <w:szCs w:val="24"/>
        </w:rPr>
        <w:t xml:space="preserve">РАБОЧАЯ ПРОГРАММА </w:t>
      </w:r>
    </w:p>
    <w:p w:rsidR="00FA2E36" w:rsidRPr="0086138A" w:rsidRDefault="00FA2E36" w:rsidP="000678D1">
      <w:pPr>
        <w:jc w:val="center"/>
        <w:rPr>
          <w:b/>
          <w:sz w:val="28"/>
          <w:szCs w:val="24"/>
        </w:rPr>
      </w:pPr>
      <w:r w:rsidRPr="0086138A">
        <w:rPr>
          <w:b/>
          <w:sz w:val="28"/>
          <w:szCs w:val="24"/>
        </w:rPr>
        <w:t>УЧЕБНОЙ ДИСЦИПЛИНЫ</w:t>
      </w:r>
    </w:p>
    <w:p w:rsidR="00FA2E36" w:rsidRPr="0086138A" w:rsidRDefault="00FA2E36" w:rsidP="000678D1">
      <w:pPr>
        <w:pStyle w:val="1"/>
        <w:spacing w:before="0"/>
        <w:ind w:right="0"/>
        <w:rPr>
          <w:b w:val="0"/>
          <w:sz w:val="32"/>
        </w:rPr>
      </w:pPr>
    </w:p>
    <w:p w:rsidR="00FA2E36" w:rsidRPr="00AD6682" w:rsidRDefault="00122177" w:rsidP="000678D1">
      <w:pPr>
        <w:pStyle w:val="2"/>
        <w:ind w:left="0"/>
        <w:jc w:val="center"/>
        <w:rPr>
          <w:b w:val="0"/>
          <w:sz w:val="28"/>
        </w:rPr>
      </w:pPr>
      <w:r>
        <w:rPr>
          <w:b w:val="0"/>
          <w:sz w:val="28"/>
        </w:rPr>
        <w:t>ОПД.03.ОСНОВЫ МАТЕРИАЛОВЕДЕНИЯ</w:t>
      </w:r>
    </w:p>
    <w:p w:rsidR="00AD6682" w:rsidRPr="00AD6682" w:rsidRDefault="00AD6682" w:rsidP="00AD6682">
      <w:pPr>
        <w:widowControl/>
        <w:autoSpaceDE/>
        <w:autoSpaceDN/>
        <w:jc w:val="both"/>
        <w:rPr>
          <w:b/>
          <w:bCs/>
          <w:sz w:val="28"/>
          <w:szCs w:val="28"/>
          <w:lang w:eastAsia="ru-RU"/>
        </w:rPr>
      </w:pPr>
    </w:p>
    <w:p w:rsidR="00AD6682" w:rsidRPr="00AD6682" w:rsidRDefault="00AD6682" w:rsidP="00AD6682">
      <w:pPr>
        <w:widowControl/>
        <w:autoSpaceDE/>
        <w:autoSpaceDN/>
        <w:jc w:val="both"/>
        <w:rPr>
          <w:b/>
          <w:bCs/>
          <w:sz w:val="28"/>
          <w:szCs w:val="28"/>
          <w:lang w:eastAsia="ru-RU"/>
        </w:rPr>
      </w:pPr>
    </w:p>
    <w:p w:rsidR="00AD6682" w:rsidRPr="00AD6682" w:rsidRDefault="00AD6682" w:rsidP="00AD66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sz w:val="28"/>
          <w:szCs w:val="28"/>
          <w:lang w:eastAsia="ru-RU"/>
        </w:rPr>
      </w:pPr>
      <w:r w:rsidRPr="00AD6682">
        <w:rPr>
          <w:sz w:val="28"/>
          <w:szCs w:val="28"/>
          <w:lang w:eastAsia="ru-RU"/>
        </w:rPr>
        <w:t xml:space="preserve">Профессия: </w:t>
      </w:r>
    </w:p>
    <w:p w:rsidR="00AD6682" w:rsidRPr="00AD6682" w:rsidRDefault="00AD6682" w:rsidP="00AD66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spacing w:val="-2"/>
          <w:sz w:val="20"/>
          <w:szCs w:val="20"/>
          <w:lang w:eastAsia="ru-RU"/>
        </w:rPr>
      </w:pPr>
      <w:r w:rsidRPr="00AD6682">
        <w:rPr>
          <w:sz w:val="28"/>
          <w:szCs w:val="28"/>
          <w:lang w:eastAsia="ru-RU"/>
        </w:rPr>
        <w:t xml:space="preserve">15.01.05 </w:t>
      </w:r>
      <w:r w:rsidRPr="00AD6682">
        <w:rPr>
          <w:bCs/>
          <w:sz w:val="28"/>
          <w:szCs w:val="28"/>
          <w:lang w:eastAsia="ru-RU"/>
        </w:rPr>
        <w:t>Сварщик (ручной и частично механизированной сварки (наплавки))</w:t>
      </w:r>
    </w:p>
    <w:p w:rsidR="00AD6682" w:rsidRPr="00AD6682" w:rsidRDefault="00AD6682" w:rsidP="00AD6682">
      <w:pPr>
        <w:widowControl/>
        <w:autoSpaceDE/>
        <w:autoSpaceDN/>
        <w:jc w:val="both"/>
        <w:rPr>
          <w:b/>
          <w:bCs/>
          <w:sz w:val="28"/>
          <w:szCs w:val="28"/>
          <w:lang w:eastAsia="ru-RU"/>
        </w:rPr>
      </w:pPr>
    </w:p>
    <w:p w:rsidR="00AD6682" w:rsidRPr="00AD6682" w:rsidRDefault="00AD6682" w:rsidP="00AD6682">
      <w:pPr>
        <w:widowControl/>
        <w:autoSpaceDE/>
        <w:autoSpaceDN/>
        <w:jc w:val="both"/>
        <w:rPr>
          <w:b/>
          <w:bCs/>
          <w:sz w:val="28"/>
          <w:szCs w:val="28"/>
          <w:lang w:eastAsia="ru-RU"/>
        </w:rPr>
      </w:pPr>
    </w:p>
    <w:p w:rsidR="00AD6682" w:rsidRPr="00AD6682" w:rsidRDefault="00AD6682" w:rsidP="00AD6682">
      <w:pPr>
        <w:widowControl/>
        <w:autoSpaceDE/>
        <w:autoSpaceDN/>
        <w:jc w:val="both"/>
        <w:rPr>
          <w:b/>
          <w:bCs/>
          <w:sz w:val="28"/>
          <w:szCs w:val="28"/>
          <w:lang w:eastAsia="ru-RU"/>
        </w:rPr>
      </w:pPr>
    </w:p>
    <w:p w:rsidR="00AD6682" w:rsidRPr="00AD6682" w:rsidRDefault="00AD6682" w:rsidP="00AD6682">
      <w:pPr>
        <w:widowControl/>
        <w:autoSpaceDE/>
        <w:autoSpaceDN/>
        <w:jc w:val="both"/>
        <w:rPr>
          <w:b/>
          <w:bCs/>
          <w:sz w:val="28"/>
          <w:szCs w:val="28"/>
          <w:lang w:eastAsia="ru-RU"/>
        </w:rPr>
      </w:pPr>
    </w:p>
    <w:p w:rsidR="00AD6682" w:rsidRPr="00AD6682" w:rsidRDefault="00AD6682" w:rsidP="00AD6682">
      <w:pPr>
        <w:widowControl/>
        <w:autoSpaceDE/>
        <w:autoSpaceDN/>
        <w:jc w:val="both"/>
        <w:rPr>
          <w:b/>
          <w:bCs/>
          <w:sz w:val="28"/>
          <w:szCs w:val="28"/>
          <w:lang w:eastAsia="ru-RU"/>
        </w:rPr>
      </w:pPr>
    </w:p>
    <w:p w:rsidR="00AD6682" w:rsidRPr="00AD6682" w:rsidRDefault="00AD6682" w:rsidP="00AD6682">
      <w:pPr>
        <w:widowControl/>
        <w:autoSpaceDE/>
        <w:autoSpaceDN/>
        <w:jc w:val="both"/>
        <w:rPr>
          <w:b/>
          <w:bCs/>
          <w:sz w:val="28"/>
          <w:szCs w:val="28"/>
          <w:lang w:eastAsia="ru-RU"/>
        </w:rPr>
      </w:pPr>
    </w:p>
    <w:p w:rsidR="00AD6682" w:rsidRPr="00AD6682" w:rsidRDefault="00AD6682" w:rsidP="00AD6682">
      <w:pPr>
        <w:widowControl/>
        <w:autoSpaceDE/>
        <w:autoSpaceDN/>
        <w:jc w:val="both"/>
        <w:rPr>
          <w:b/>
          <w:bCs/>
          <w:sz w:val="28"/>
          <w:szCs w:val="28"/>
          <w:lang w:eastAsia="ru-RU"/>
        </w:rPr>
      </w:pPr>
    </w:p>
    <w:p w:rsidR="00AD6682" w:rsidRPr="00AD6682" w:rsidRDefault="00AD6682" w:rsidP="00AD6682">
      <w:pPr>
        <w:widowControl/>
        <w:autoSpaceDE/>
        <w:autoSpaceDN/>
        <w:jc w:val="both"/>
        <w:rPr>
          <w:b/>
          <w:bCs/>
          <w:sz w:val="28"/>
          <w:szCs w:val="28"/>
          <w:lang w:eastAsia="ru-RU"/>
        </w:rPr>
      </w:pPr>
    </w:p>
    <w:p w:rsidR="00AD6682" w:rsidRPr="00AD6682" w:rsidRDefault="00AD6682" w:rsidP="00AD6682">
      <w:pPr>
        <w:widowControl/>
        <w:autoSpaceDE/>
        <w:autoSpaceDN/>
        <w:jc w:val="both"/>
        <w:rPr>
          <w:b/>
          <w:bCs/>
          <w:sz w:val="28"/>
          <w:szCs w:val="28"/>
          <w:lang w:eastAsia="ru-RU"/>
        </w:rPr>
      </w:pPr>
    </w:p>
    <w:p w:rsidR="00AD6682" w:rsidRPr="00AD6682" w:rsidRDefault="00AD6682" w:rsidP="00AD6682">
      <w:pPr>
        <w:widowControl/>
        <w:autoSpaceDE/>
        <w:autoSpaceDN/>
        <w:jc w:val="both"/>
        <w:rPr>
          <w:b/>
          <w:bCs/>
          <w:sz w:val="28"/>
          <w:szCs w:val="28"/>
          <w:lang w:eastAsia="ru-RU"/>
        </w:rPr>
      </w:pPr>
    </w:p>
    <w:p w:rsidR="00AD6682" w:rsidRDefault="00AD6682" w:rsidP="00AD6682">
      <w:pPr>
        <w:widowControl/>
        <w:autoSpaceDE/>
        <w:autoSpaceDN/>
        <w:jc w:val="both"/>
        <w:rPr>
          <w:b/>
          <w:bCs/>
          <w:sz w:val="28"/>
          <w:szCs w:val="28"/>
          <w:lang w:eastAsia="ru-RU"/>
        </w:rPr>
      </w:pPr>
    </w:p>
    <w:p w:rsidR="00122177" w:rsidRDefault="00122177" w:rsidP="00AD6682">
      <w:pPr>
        <w:widowControl/>
        <w:autoSpaceDE/>
        <w:autoSpaceDN/>
        <w:jc w:val="both"/>
        <w:rPr>
          <w:b/>
          <w:bCs/>
          <w:sz w:val="28"/>
          <w:szCs w:val="28"/>
          <w:lang w:eastAsia="ru-RU"/>
        </w:rPr>
      </w:pPr>
    </w:p>
    <w:p w:rsidR="00122177" w:rsidRDefault="00122177" w:rsidP="00AD6682">
      <w:pPr>
        <w:widowControl/>
        <w:autoSpaceDE/>
        <w:autoSpaceDN/>
        <w:jc w:val="both"/>
        <w:rPr>
          <w:b/>
          <w:bCs/>
          <w:sz w:val="28"/>
          <w:szCs w:val="28"/>
          <w:lang w:eastAsia="ru-RU"/>
        </w:rPr>
      </w:pPr>
    </w:p>
    <w:p w:rsidR="00122177" w:rsidRDefault="00122177" w:rsidP="00AD6682">
      <w:pPr>
        <w:widowControl/>
        <w:autoSpaceDE/>
        <w:autoSpaceDN/>
        <w:jc w:val="both"/>
        <w:rPr>
          <w:b/>
          <w:bCs/>
          <w:sz w:val="28"/>
          <w:szCs w:val="28"/>
          <w:lang w:eastAsia="ru-RU"/>
        </w:rPr>
      </w:pPr>
    </w:p>
    <w:p w:rsidR="00122177" w:rsidRDefault="00122177" w:rsidP="00AD6682">
      <w:pPr>
        <w:widowControl/>
        <w:autoSpaceDE/>
        <w:autoSpaceDN/>
        <w:jc w:val="both"/>
        <w:rPr>
          <w:b/>
          <w:bCs/>
          <w:sz w:val="28"/>
          <w:szCs w:val="28"/>
          <w:lang w:eastAsia="ru-RU"/>
        </w:rPr>
      </w:pPr>
    </w:p>
    <w:p w:rsidR="00122177" w:rsidRDefault="00122177" w:rsidP="00AD6682">
      <w:pPr>
        <w:widowControl/>
        <w:autoSpaceDE/>
        <w:autoSpaceDN/>
        <w:jc w:val="both"/>
        <w:rPr>
          <w:b/>
          <w:bCs/>
          <w:sz w:val="28"/>
          <w:szCs w:val="28"/>
          <w:lang w:eastAsia="ru-RU"/>
        </w:rPr>
      </w:pPr>
    </w:p>
    <w:p w:rsidR="00122177" w:rsidRPr="00AD6682" w:rsidRDefault="00122177" w:rsidP="00AD6682">
      <w:pPr>
        <w:widowControl/>
        <w:autoSpaceDE/>
        <w:autoSpaceDN/>
        <w:jc w:val="both"/>
        <w:rPr>
          <w:b/>
          <w:bCs/>
          <w:sz w:val="28"/>
          <w:szCs w:val="28"/>
          <w:lang w:eastAsia="ru-RU"/>
        </w:rPr>
      </w:pPr>
    </w:p>
    <w:p w:rsidR="00AD6682" w:rsidRPr="00AD6682" w:rsidRDefault="00AD6682" w:rsidP="00AD66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jc w:val="center"/>
        <w:rPr>
          <w:bCs/>
          <w:sz w:val="28"/>
          <w:szCs w:val="28"/>
          <w:lang w:eastAsia="ru-RU"/>
        </w:rPr>
      </w:pPr>
      <w:r w:rsidRPr="00AD6682">
        <w:rPr>
          <w:sz w:val="28"/>
          <w:szCs w:val="28"/>
          <w:lang w:eastAsia="ru-RU"/>
        </w:rPr>
        <w:t xml:space="preserve">Данков, </w:t>
      </w:r>
      <w:r w:rsidRPr="00AD6682">
        <w:rPr>
          <w:bCs/>
          <w:sz w:val="28"/>
          <w:szCs w:val="28"/>
          <w:lang w:eastAsia="ru-RU"/>
        </w:rPr>
        <w:t>202</w:t>
      </w:r>
      <w:r w:rsidR="00122177">
        <w:rPr>
          <w:bCs/>
          <w:sz w:val="28"/>
          <w:szCs w:val="28"/>
          <w:lang w:eastAsia="ru-RU"/>
        </w:rPr>
        <w:t>3</w:t>
      </w:r>
    </w:p>
    <w:p w:rsidR="00FA2E36" w:rsidRDefault="00FA2E36" w:rsidP="00AD6682">
      <w:pPr>
        <w:rPr>
          <w:b/>
          <w:sz w:val="24"/>
        </w:rPr>
      </w:pPr>
    </w:p>
    <w:p w:rsidR="00AD6682" w:rsidRDefault="00AD6682" w:rsidP="00AD6682">
      <w:pPr>
        <w:rPr>
          <w:sz w:val="24"/>
        </w:rPr>
        <w:sectPr w:rsidR="00AD6682" w:rsidSect="00122177">
          <w:footerReference w:type="default" r:id="rId8"/>
          <w:pgSz w:w="11910" w:h="16840"/>
          <w:pgMar w:top="1040" w:right="1133" w:bottom="1560" w:left="920" w:header="0" w:footer="1252" w:gutter="0"/>
          <w:cols w:space="720"/>
          <w:titlePg/>
          <w:docGrid w:linePitch="299"/>
        </w:sectPr>
      </w:pPr>
    </w:p>
    <w:p w:rsidR="00AD6682" w:rsidRPr="00AD6682" w:rsidRDefault="00AD6682" w:rsidP="00AD6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200" w:line="276" w:lineRule="auto"/>
        <w:ind w:firstLine="708"/>
        <w:jc w:val="both"/>
        <w:rPr>
          <w:b/>
          <w:sz w:val="28"/>
          <w:szCs w:val="28"/>
          <w:lang w:eastAsia="ru-RU"/>
        </w:rPr>
      </w:pPr>
      <w:r w:rsidRPr="00AD6682">
        <w:rPr>
          <w:sz w:val="28"/>
          <w:szCs w:val="28"/>
          <w:lang w:eastAsia="ru-RU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(далее – ФГОС) по профессии среднего профессионального образования (далее СПО) </w:t>
      </w:r>
      <w:r w:rsidRPr="00AD6682">
        <w:rPr>
          <w:b/>
          <w:bCs/>
          <w:sz w:val="28"/>
          <w:szCs w:val="28"/>
          <w:lang w:eastAsia="ru-RU"/>
        </w:rPr>
        <w:t>15.01.05 Сварщик (ручной и частично механизированной сварки (наплавки))</w:t>
      </w:r>
      <w:r w:rsidRPr="00AD6682">
        <w:rPr>
          <w:sz w:val="28"/>
          <w:szCs w:val="28"/>
          <w:lang w:eastAsia="ru-RU"/>
        </w:rPr>
        <w:t xml:space="preserve"> с учётом основной образовательной программы по профессии СПО </w:t>
      </w:r>
      <w:r w:rsidRPr="00AD6682">
        <w:rPr>
          <w:b/>
          <w:bCs/>
          <w:sz w:val="28"/>
          <w:szCs w:val="28"/>
          <w:lang w:eastAsia="ru-RU"/>
        </w:rPr>
        <w:t>15.01.05 Сварщик (ручной и частично механизированной сварки (наплавки)).</w:t>
      </w:r>
    </w:p>
    <w:p w:rsidR="00AD6682" w:rsidRPr="00AD6682" w:rsidRDefault="00AD6682" w:rsidP="00AD6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rPr>
          <w:sz w:val="28"/>
          <w:szCs w:val="28"/>
          <w:lang w:eastAsia="ru-RU"/>
        </w:rPr>
      </w:pPr>
    </w:p>
    <w:p w:rsidR="00AD6682" w:rsidRPr="00AD6682" w:rsidRDefault="00AD6682" w:rsidP="00AD6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rPr>
          <w:sz w:val="28"/>
          <w:szCs w:val="28"/>
          <w:lang w:eastAsia="ru-RU"/>
        </w:rPr>
      </w:pPr>
      <w:r w:rsidRPr="00AD6682">
        <w:rPr>
          <w:sz w:val="28"/>
          <w:szCs w:val="28"/>
          <w:lang w:eastAsia="ru-RU"/>
        </w:rPr>
        <w:t>Организация-разработчик: государственное областное автономное профессиональное образовательное учреждение «Данковский агропромышленный техникум» (ГОАПОУ ДАПТ).</w:t>
      </w:r>
    </w:p>
    <w:p w:rsidR="00AD6682" w:rsidRPr="00AD6682" w:rsidRDefault="00AD6682" w:rsidP="00AD6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rPr>
          <w:sz w:val="28"/>
          <w:szCs w:val="28"/>
          <w:lang w:eastAsia="ru-RU"/>
        </w:rPr>
      </w:pPr>
    </w:p>
    <w:p w:rsidR="00AD6682" w:rsidRPr="00AD6682" w:rsidRDefault="00AD6682" w:rsidP="00AD6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rPr>
          <w:sz w:val="28"/>
          <w:szCs w:val="28"/>
          <w:vertAlign w:val="superscript"/>
          <w:lang w:eastAsia="ru-RU"/>
        </w:rPr>
      </w:pPr>
      <w:r w:rsidRPr="00AD6682">
        <w:rPr>
          <w:sz w:val="28"/>
          <w:szCs w:val="28"/>
          <w:lang w:eastAsia="ru-RU"/>
        </w:rPr>
        <w:t>Разработчик: Белкин Николай Евгеньевич, преподаватель ГОАПОУ ДАПТ</w:t>
      </w:r>
    </w:p>
    <w:p w:rsidR="00AD6682" w:rsidRDefault="00AD6682">
      <w:pPr>
        <w:widowControl/>
        <w:autoSpaceDE/>
        <w:autoSpaceDN/>
        <w:spacing w:after="160" w:line="259" w:lineRule="auto"/>
        <w:rPr>
          <w:b/>
          <w:sz w:val="28"/>
          <w:szCs w:val="24"/>
        </w:rPr>
      </w:pPr>
      <w:r>
        <w:rPr>
          <w:b/>
          <w:sz w:val="28"/>
          <w:szCs w:val="24"/>
        </w:rPr>
        <w:br w:type="page"/>
      </w:r>
    </w:p>
    <w:p w:rsidR="00FA2E36" w:rsidRPr="0086138A" w:rsidRDefault="00FA2E36" w:rsidP="000678D1">
      <w:pPr>
        <w:jc w:val="center"/>
        <w:rPr>
          <w:b/>
          <w:sz w:val="28"/>
          <w:szCs w:val="24"/>
        </w:rPr>
      </w:pPr>
      <w:r w:rsidRPr="0086138A">
        <w:rPr>
          <w:b/>
          <w:sz w:val="28"/>
          <w:szCs w:val="24"/>
        </w:rPr>
        <w:lastRenderedPageBreak/>
        <w:t>СОДЕРЖАНИЕ</w:t>
      </w:r>
    </w:p>
    <w:p w:rsidR="00FA2E36" w:rsidRPr="0086138A" w:rsidRDefault="00FA2E36" w:rsidP="000678D1">
      <w:pPr>
        <w:jc w:val="center"/>
        <w:rPr>
          <w:b/>
          <w:i/>
          <w:sz w:val="28"/>
          <w:szCs w:val="24"/>
        </w:rPr>
      </w:pPr>
    </w:p>
    <w:p w:rsidR="00FA2E36" w:rsidRPr="0086138A" w:rsidRDefault="00FA2E36" w:rsidP="000678D1">
      <w:pPr>
        <w:rPr>
          <w:b/>
          <w:i/>
          <w:sz w:val="28"/>
          <w:szCs w:val="24"/>
        </w:rPr>
      </w:pPr>
    </w:p>
    <w:tbl>
      <w:tblPr>
        <w:tblW w:w="9072" w:type="dxa"/>
        <w:tblLook w:val="01E0"/>
      </w:tblPr>
      <w:tblGrid>
        <w:gridCol w:w="6959"/>
        <w:gridCol w:w="2113"/>
      </w:tblGrid>
      <w:tr w:rsidR="00FA2E36" w:rsidRPr="0086138A" w:rsidTr="00AD6682">
        <w:tc>
          <w:tcPr>
            <w:tcW w:w="6959" w:type="dxa"/>
          </w:tcPr>
          <w:p w:rsidR="00FA2E36" w:rsidRPr="0086138A" w:rsidRDefault="00FA2E36" w:rsidP="0086138A">
            <w:pPr>
              <w:widowControl/>
              <w:numPr>
                <w:ilvl w:val="0"/>
                <w:numId w:val="8"/>
              </w:numPr>
              <w:tabs>
                <w:tab w:val="clear" w:pos="644"/>
                <w:tab w:val="num" w:pos="313"/>
              </w:tabs>
              <w:suppressAutoHyphens/>
              <w:autoSpaceDE/>
              <w:autoSpaceDN/>
              <w:spacing w:after="200" w:line="276" w:lineRule="auto"/>
              <w:ind w:left="0" w:firstLine="0"/>
              <w:jc w:val="both"/>
              <w:rPr>
                <w:b/>
                <w:sz w:val="28"/>
                <w:szCs w:val="24"/>
              </w:rPr>
            </w:pPr>
            <w:r w:rsidRPr="0086138A">
              <w:rPr>
                <w:b/>
                <w:sz w:val="28"/>
                <w:szCs w:val="24"/>
              </w:rPr>
              <w:t xml:space="preserve">ОБЩАЯ ХАРАКТЕРИСТИКА </w:t>
            </w:r>
            <w:r w:rsidRPr="0086138A">
              <w:rPr>
                <w:b/>
                <w:color w:val="000000"/>
                <w:sz w:val="28"/>
                <w:szCs w:val="24"/>
              </w:rPr>
              <w:t>РАБОЧЕЙ</w:t>
            </w:r>
            <w:r w:rsidRPr="0086138A">
              <w:rPr>
                <w:b/>
                <w:sz w:val="28"/>
                <w:szCs w:val="24"/>
              </w:rPr>
              <w:t xml:space="preserve"> ПРОГРАММЫ УЧЕБНОЙ ДИСЦИПЛИНЫ</w:t>
            </w:r>
          </w:p>
        </w:tc>
        <w:tc>
          <w:tcPr>
            <w:tcW w:w="2113" w:type="dxa"/>
          </w:tcPr>
          <w:p w:rsidR="00FA2E36" w:rsidRPr="0086138A" w:rsidRDefault="00AD6682" w:rsidP="00560E22">
            <w:pPr>
              <w:jc w:val="right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4</w:t>
            </w:r>
          </w:p>
        </w:tc>
      </w:tr>
      <w:tr w:rsidR="00FA2E36" w:rsidRPr="0086138A" w:rsidTr="00AD6682">
        <w:trPr>
          <w:trHeight w:val="707"/>
        </w:trPr>
        <w:tc>
          <w:tcPr>
            <w:tcW w:w="6959" w:type="dxa"/>
          </w:tcPr>
          <w:p w:rsidR="00FA2E36" w:rsidRPr="0086138A" w:rsidRDefault="00FA2E36" w:rsidP="0086138A">
            <w:pPr>
              <w:numPr>
                <w:ilvl w:val="0"/>
                <w:numId w:val="8"/>
              </w:numPr>
              <w:suppressAutoHyphens/>
              <w:spacing w:after="200" w:line="276" w:lineRule="auto"/>
              <w:ind w:left="0" w:firstLine="0"/>
              <w:jc w:val="both"/>
              <w:rPr>
                <w:b/>
                <w:sz w:val="28"/>
                <w:szCs w:val="24"/>
              </w:rPr>
            </w:pPr>
            <w:r w:rsidRPr="0086138A">
              <w:rPr>
                <w:b/>
                <w:sz w:val="28"/>
                <w:szCs w:val="24"/>
              </w:rPr>
              <w:t>СТРУКТУРА И СОДЕРЖАНИЕ УЧЕБНОЙ ДИСЦИПЛИНЫ</w:t>
            </w:r>
          </w:p>
        </w:tc>
        <w:tc>
          <w:tcPr>
            <w:tcW w:w="2113" w:type="dxa"/>
          </w:tcPr>
          <w:p w:rsidR="00FA2E36" w:rsidRPr="0086138A" w:rsidRDefault="00AD6682" w:rsidP="00560E22">
            <w:pPr>
              <w:jc w:val="right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6</w:t>
            </w:r>
          </w:p>
        </w:tc>
      </w:tr>
      <w:tr w:rsidR="00560E22" w:rsidRPr="0086138A" w:rsidTr="00AD6682">
        <w:trPr>
          <w:trHeight w:val="653"/>
        </w:trPr>
        <w:tc>
          <w:tcPr>
            <w:tcW w:w="6959" w:type="dxa"/>
          </w:tcPr>
          <w:p w:rsidR="00560E22" w:rsidRPr="0086138A" w:rsidRDefault="00560E22" w:rsidP="0086138A">
            <w:pPr>
              <w:numPr>
                <w:ilvl w:val="0"/>
                <w:numId w:val="8"/>
              </w:numPr>
              <w:suppressAutoHyphens/>
              <w:spacing w:after="200" w:line="276" w:lineRule="auto"/>
              <w:ind w:left="0" w:firstLine="0"/>
              <w:jc w:val="both"/>
              <w:rPr>
                <w:b/>
                <w:sz w:val="28"/>
                <w:szCs w:val="24"/>
              </w:rPr>
            </w:pPr>
            <w:r w:rsidRPr="0086138A">
              <w:rPr>
                <w:b/>
                <w:sz w:val="28"/>
                <w:szCs w:val="24"/>
              </w:rPr>
              <w:t>УСЛОВИЯ РЕАЛИЗАЦИИ УЧЕБНОЙ ДИСЦИПЛИНЫ</w:t>
            </w:r>
          </w:p>
        </w:tc>
        <w:tc>
          <w:tcPr>
            <w:tcW w:w="2113" w:type="dxa"/>
          </w:tcPr>
          <w:p w:rsidR="00560E22" w:rsidRPr="0086138A" w:rsidRDefault="00AD6682" w:rsidP="00560E22">
            <w:pPr>
              <w:jc w:val="right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10</w:t>
            </w:r>
          </w:p>
        </w:tc>
      </w:tr>
      <w:tr w:rsidR="00FA2E36" w:rsidRPr="0086138A" w:rsidTr="00AD6682">
        <w:tc>
          <w:tcPr>
            <w:tcW w:w="6959" w:type="dxa"/>
          </w:tcPr>
          <w:p w:rsidR="00FA2E36" w:rsidRPr="0086138A" w:rsidRDefault="00FA2E36" w:rsidP="0086138A">
            <w:pPr>
              <w:widowControl/>
              <w:numPr>
                <w:ilvl w:val="0"/>
                <w:numId w:val="8"/>
              </w:numPr>
              <w:suppressAutoHyphens/>
              <w:autoSpaceDE/>
              <w:autoSpaceDN/>
              <w:spacing w:after="200" w:line="276" w:lineRule="auto"/>
              <w:ind w:left="0" w:firstLine="0"/>
              <w:jc w:val="both"/>
              <w:rPr>
                <w:b/>
                <w:sz w:val="28"/>
                <w:szCs w:val="24"/>
              </w:rPr>
            </w:pPr>
            <w:r w:rsidRPr="0086138A">
              <w:rPr>
                <w:b/>
                <w:sz w:val="28"/>
                <w:szCs w:val="24"/>
              </w:rPr>
              <w:t>КОНТРОЛЬ И ОЦЕНКА РЕЗУЛЬТАТОВ ОСВОЕНИЯ УЧЕБНОЙ ДИСЦИПЛИНЫ</w:t>
            </w:r>
          </w:p>
          <w:p w:rsidR="00FA2E36" w:rsidRPr="0086138A" w:rsidRDefault="00FA2E36" w:rsidP="0086138A">
            <w:pPr>
              <w:suppressAutoHyphens/>
              <w:jc w:val="both"/>
              <w:rPr>
                <w:b/>
                <w:sz w:val="28"/>
                <w:szCs w:val="24"/>
              </w:rPr>
            </w:pPr>
          </w:p>
        </w:tc>
        <w:tc>
          <w:tcPr>
            <w:tcW w:w="2113" w:type="dxa"/>
          </w:tcPr>
          <w:p w:rsidR="00FA2E36" w:rsidRPr="0086138A" w:rsidRDefault="002F4304" w:rsidP="00560E22">
            <w:pPr>
              <w:jc w:val="right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1</w:t>
            </w:r>
            <w:r w:rsidR="00AD6682">
              <w:rPr>
                <w:b/>
                <w:sz w:val="28"/>
                <w:szCs w:val="24"/>
              </w:rPr>
              <w:t>2</w:t>
            </w:r>
          </w:p>
        </w:tc>
      </w:tr>
    </w:tbl>
    <w:p w:rsidR="00FA2E36" w:rsidRDefault="00FA2E36" w:rsidP="000678D1">
      <w:pPr>
        <w:spacing w:line="276" w:lineRule="auto"/>
        <w:sectPr w:rsidR="00FA2E36" w:rsidSect="00AD6682">
          <w:pgSz w:w="11910" w:h="16840"/>
          <w:pgMar w:top="1580" w:right="1133" w:bottom="1560" w:left="1560" w:header="0" w:footer="1252" w:gutter="0"/>
          <w:cols w:space="720"/>
          <w:titlePg/>
          <w:docGrid w:linePitch="299"/>
        </w:sectPr>
      </w:pPr>
    </w:p>
    <w:p w:rsidR="00AD6682" w:rsidRPr="00AD6682" w:rsidRDefault="00FA2E36" w:rsidP="00A34715">
      <w:pPr>
        <w:pStyle w:val="21"/>
        <w:numPr>
          <w:ilvl w:val="0"/>
          <w:numId w:val="6"/>
        </w:numPr>
        <w:tabs>
          <w:tab w:val="left" w:pos="458"/>
        </w:tabs>
        <w:spacing w:before="71" w:line="360" w:lineRule="auto"/>
        <w:ind w:left="0" w:firstLine="0"/>
        <w:jc w:val="center"/>
        <w:rPr>
          <w:b w:val="0"/>
          <w:sz w:val="28"/>
        </w:rPr>
      </w:pPr>
      <w:r w:rsidRPr="00A34715">
        <w:rPr>
          <w:sz w:val="28"/>
        </w:rPr>
        <w:lastRenderedPageBreak/>
        <w:t>ОБЩАЯХАРАКТЕРИСТИКАРАБОЧЕЙПРОГРАММЫУЧЕБНОЙДИСЦИПЛИНЫ</w:t>
      </w:r>
    </w:p>
    <w:p w:rsidR="00FA2E36" w:rsidRPr="00A34715" w:rsidRDefault="00FA2E36" w:rsidP="00AD6682">
      <w:pPr>
        <w:pStyle w:val="21"/>
        <w:tabs>
          <w:tab w:val="left" w:pos="458"/>
        </w:tabs>
        <w:spacing w:before="71" w:line="360" w:lineRule="auto"/>
        <w:ind w:left="0"/>
        <w:jc w:val="center"/>
        <w:rPr>
          <w:b w:val="0"/>
          <w:sz w:val="28"/>
        </w:rPr>
      </w:pPr>
      <w:r w:rsidRPr="00A34715">
        <w:rPr>
          <w:sz w:val="28"/>
        </w:rPr>
        <w:t>«ОП</w:t>
      </w:r>
      <w:r w:rsidR="002F4304">
        <w:rPr>
          <w:sz w:val="28"/>
        </w:rPr>
        <w:t>Д</w:t>
      </w:r>
      <w:r w:rsidRPr="00A34715">
        <w:rPr>
          <w:sz w:val="28"/>
        </w:rPr>
        <w:t xml:space="preserve">.03. </w:t>
      </w:r>
      <w:r w:rsidR="00AD6682">
        <w:rPr>
          <w:sz w:val="28"/>
        </w:rPr>
        <w:t>ОСНОВЫ МАТЕРИАЛОВЕДЕНИЯ</w:t>
      </w:r>
      <w:r w:rsidR="00AD6682" w:rsidRPr="00A34715">
        <w:rPr>
          <w:sz w:val="28"/>
        </w:rPr>
        <w:t>»</w:t>
      </w:r>
    </w:p>
    <w:p w:rsidR="00A34715" w:rsidRPr="00A34715" w:rsidRDefault="00A34715" w:rsidP="00A34715">
      <w:pPr>
        <w:pStyle w:val="a7"/>
        <w:numPr>
          <w:ilvl w:val="1"/>
          <w:numId w:val="6"/>
        </w:numPr>
        <w:tabs>
          <w:tab w:val="left" w:pos="1108"/>
        </w:tabs>
        <w:spacing w:line="360" w:lineRule="auto"/>
        <w:ind w:left="0" w:firstLine="567"/>
        <w:jc w:val="both"/>
        <w:rPr>
          <w:bCs/>
          <w:sz w:val="28"/>
          <w:szCs w:val="28"/>
        </w:rPr>
      </w:pPr>
      <w:r w:rsidRPr="00A34715">
        <w:rPr>
          <w:b/>
          <w:bCs/>
          <w:sz w:val="28"/>
          <w:szCs w:val="28"/>
        </w:rPr>
        <w:t>Место дисциплины в структуре основной образовательнойпрограммы</w:t>
      </w:r>
    </w:p>
    <w:p w:rsidR="00A34715" w:rsidRPr="0080349B" w:rsidRDefault="00A34715" w:rsidP="008724FB">
      <w:pPr>
        <w:spacing w:line="360" w:lineRule="auto"/>
        <w:ind w:firstLine="567"/>
        <w:jc w:val="both"/>
        <w:rPr>
          <w:i/>
          <w:sz w:val="28"/>
          <w:szCs w:val="28"/>
        </w:rPr>
      </w:pPr>
      <w:r w:rsidRPr="0080349B">
        <w:rPr>
          <w:sz w:val="28"/>
          <w:szCs w:val="28"/>
        </w:rPr>
        <w:t>Учебная дисциплина «</w:t>
      </w:r>
      <w:r>
        <w:rPr>
          <w:sz w:val="28"/>
        </w:rPr>
        <w:t>Основы материаловедения</w:t>
      </w:r>
      <w:r w:rsidRPr="0080349B">
        <w:rPr>
          <w:sz w:val="28"/>
          <w:szCs w:val="28"/>
        </w:rPr>
        <w:t>»</w:t>
      </w:r>
      <w:r w:rsidR="008724FB">
        <w:rPr>
          <w:sz w:val="28"/>
          <w:szCs w:val="28"/>
        </w:rPr>
        <w:t xml:space="preserve"> </w:t>
      </w:r>
      <w:r w:rsidRPr="0080349B">
        <w:rPr>
          <w:sz w:val="28"/>
          <w:szCs w:val="28"/>
        </w:rPr>
        <w:t xml:space="preserve">являетсяобязательной частью общепрофессионального цикла основной образовательнойпрограммы в соответствии с ФГОС по профессии </w:t>
      </w:r>
      <w:r w:rsidRPr="00AD6682">
        <w:rPr>
          <w:sz w:val="28"/>
          <w:szCs w:val="28"/>
        </w:rPr>
        <w:t>15.01.05 Сварщик (ручной и частично механизированной сварки (наплавки)</w:t>
      </w:r>
      <w:r w:rsidR="008724FB">
        <w:rPr>
          <w:sz w:val="28"/>
          <w:szCs w:val="28"/>
        </w:rPr>
        <w:t>)</w:t>
      </w:r>
      <w:r w:rsidRPr="00AD6682">
        <w:rPr>
          <w:sz w:val="28"/>
          <w:szCs w:val="28"/>
        </w:rPr>
        <w:t>.</w:t>
      </w:r>
    </w:p>
    <w:p w:rsidR="00A34715" w:rsidRPr="0080349B" w:rsidRDefault="00A34715" w:rsidP="00A347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567"/>
        <w:jc w:val="both"/>
        <w:rPr>
          <w:sz w:val="28"/>
          <w:szCs w:val="28"/>
          <w:lang w:eastAsia="ru-RU"/>
        </w:rPr>
      </w:pPr>
      <w:r w:rsidRPr="0080349B">
        <w:rPr>
          <w:b/>
          <w:sz w:val="28"/>
          <w:szCs w:val="28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 w:rsidRPr="0080349B">
        <w:rPr>
          <w:sz w:val="28"/>
          <w:szCs w:val="28"/>
          <w:lang w:eastAsia="ru-RU"/>
        </w:rPr>
        <w:t>дисциплина входит в общепрофессиональный цикл.</w:t>
      </w:r>
    </w:p>
    <w:p w:rsidR="00A34715" w:rsidRPr="0080349B" w:rsidRDefault="00A34715" w:rsidP="00A347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567"/>
        <w:jc w:val="both"/>
        <w:rPr>
          <w:b/>
          <w:sz w:val="28"/>
          <w:szCs w:val="28"/>
          <w:lang w:eastAsia="ru-RU"/>
        </w:rPr>
      </w:pPr>
      <w:r w:rsidRPr="0080349B">
        <w:rPr>
          <w:b/>
          <w:sz w:val="28"/>
          <w:szCs w:val="28"/>
          <w:lang w:eastAsia="ru-RU"/>
        </w:rPr>
        <w:t>1.3. Цель и планируемые результаты освоения дисциплины:</w:t>
      </w:r>
    </w:p>
    <w:p w:rsidR="00A34715" w:rsidRPr="00A34715" w:rsidRDefault="00A34715" w:rsidP="00A347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567"/>
        <w:jc w:val="both"/>
        <w:rPr>
          <w:sz w:val="28"/>
          <w:szCs w:val="24"/>
          <w:lang w:eastAsia="ru-RU"/>
        </w:rPr>
      </w:pPr>
      <w:r w:rsidRPr="00A34715">
        <w:rPr>
          <w:sz w:val="24"/>
          <w:szCs w:val="24"/>
          <w:lang w:eastAsia="ru-RU"/>
        </w:rPr>
        <w:t xml:space="preserve">В </w:t>
      </w:r>
      <w:r w:rsidRPr="00A34715">
        <w:rPr>
          <w:sz w:val="28"/>
          <w:szCs w:val="24"/>
          <w:lang w:eastAsia="ru-RU"/>
        </w:rPr>
        <w:t xml:space="preserve">результате освоения дисциплины обучающийся должен </w:t>
      </w:r>
      <w:r w:rsidRPr="00A34715">
        <w:rPr>
          <w:b/>
          <w:sz w:val="28"/>
          <w:szCs w:val="24"/>
          <w:lang w:eastAsia="ru-RU"/>
        </w:rPr>
        <w:t>уметь:</w:t>
      </w:r>
    </w:p>
    <w:p w:rsidR="00A34715" w:rsidRPr="00A34715" w:rsidRDefault="00A34715" w:rsidP="00A34715">
      <w:pPr>
        <w:widowControl/>
        <w:tabs>
          <w:tab w:val="left" w:pos="9160"/>
        </w:tabs>
        <w:autoSpaceDE/>
        <w:autoSpaceDN/>
        <w:spacing w:line="360" w:lineRule="auto"/>
        <w:ind w:left="567"/>
        <w:jc w:val="both"/>
        <w:rPr>
          <w:b/>
          <w:bCs/>
          <w:sz w:val="28"/>
          <w:szCs w:val="24"/>
          <w:lang w:eastAsia="ru-RU"/>
        </w:rPr>
      </w:pPr>
      <w:r w:rsidRPr="00A34715">
        <w:rPr>
          <w:sz w:val="28"/>
          <w:szCs w:val="24"/>
          <w:lang w:eastAsia="ru-RU"/>
        </w:rPr>
        <w:t>-пользоваться справочными таблицами для определения свойств материалов;</w:t>
      </w:r>
    </w:p>
    <w:p w:rsidR="00A34715" w:rsidRPr="00A34715" w:rsidRDefault="00A34715" w:rsidP="00A34715">
      <w:pPr>
        <w:widowControl/>
        <w:tabs>
          <w:tab w:val="left" w:pos="9160"/>
        </w:tabs>
        <w:autoSpaceDE/>
        <w:autoSpaceDN/>
        <w:spacing w:line="360" w:lineRule="auto"/>
        <w:ind w:left="567"/>
        <w:jc w:val="both"/>
        <w:rPr>
          <w:sz w:val="28"/>
          <w:szCs w:val="24"/>
          <w:lang w:eastAsia="ru-RU"/>
        </w:rPr>
      </w:pPr>
      <w:r w:rsidRPr="00A34715">
        <w:rPr>
          <w:sz w:val="28"/>
          <w:szCs w:val="24"/>
          <w:lang w:eastAsia="ru-RU"/>
        </w:rPr>
        <w:t>- выбирать материалы дляосуществления профессиональной деятельности;</w:t>
      </w:r>
    </w:p>
    <w:p w:rsidR="00A34715" w:rsidRPr="00A34715" w:rsidRDefault="00A34715" w:rsidP="00A347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567"/>
        <w:jc w:val="both"/>
        <w:rPr>
          <w:sz w:val="28"/>
          <w:szCs w:val="24"/>
          <w:lang w:eastAsia="ru-RU"/>
        </w:rPr>
      </w:pPr>
      <w:r w:rsidRPr="00A34715">
        <w:rPr>
          <w:sz w:val="28"/>
          <w:szCs w:val="24"/>
          <w:lang w:eastAsia="ru-RU"/>
        </w:rPr>
        <w:t xml:space="preserve">В результате освоения дисциплины обучающийся должен </w:t>
      </w:r>
      <w:r w:rsidRPr="00A34715">
        <w:rPr>
          <w:b/>
          <w:sz w:val="28"/>
          <w:szCs w:val="24"/>
          <w:lang w:eastAsia="ru-RU"/>
        </w:rPr>
        <w:t>знать:</w:t>
      </w:r>
    </w:p>
    <w:p w:rsidR="00A34715" w:rsidRPr="00A34715" w:rsidRDefault="00A34715" w:rsidP="00A34715">
      <w:pPr>
        <w:widowControl/>
        <w:tabs>
          <w:tab w:val="left" w:pos="9160"/>
        </w:tabs>
        <w:autoSpaceDE/>
        <w:autoSpaceDN/>
        <w:spacing w:line="360" w:lineRule="auto"/>
        <w:ind w:firstLine="567"/>
        <w:jc w:val="both"/>
        <w:rPr>
          <w:sz w:val="28"/>
          <w:szCs w:val="24"/>
          <w:lang w:eastAsia="ru-RU"/>
        </w:rPr>
      </w:pPr>
      <w:r w:rsidRPr="00A34715">
        <w:rPr>
          <w:sz w:val="28"/>
          <w:szCs w:val="24"/>
          <w:lang w:eastAsia="ru-RU"/>
        </w:rPr>
        <w:t>- наименование, маркировку, основные свойства и классификацию углеродистых и конструкционных сталей, цветных металлов и сплавов, а также полимерных материалов (в том числе пластмасс, полиэтилена, полипропилена);</w:t>
      </w:r>
    </w:p>
    <w:p w:rsidR="00A34715" w:rsidRPr="00A34715" w:rsidRDefault="00A34715" w:rsidP="00A34715">
      <w:pPr>
        <w:widowControl/>
        <w:tabs>
          <w:tab w:val="left" w:pos="9160"/>
        </w:tabs>
        <w:autoSpaceDE/>
        <w:autoSpaceDN/>
        <w:spacing w:line="360" w:lineRule="auto"/>
        <w:ind w:left="567"/>
        <w:jc w:val="both"/>
        <w:rPr>
          <w:sz w:val="28"/>
          <w:szCs w:val="24"/>
          <w:lang w:eastAsia="ru-RU"/>
        </w:rPr>
      </w:pPr>
      <w:r w:rsidRPr="00A34715">
        <w:rPr>
          <w:sz w:val="28"/>
          <w:szCs w:val="24"/>
          <w:lang w:eastAsia="ru-RU"/>
        </w:rPr>
        <w:t>- правила применения охлаждающих и смазывающих материалов;</w:t>
      </w:r>
    </w:p>
    <w:p w:rsidR="00A34715" w:rsidRPr="00A34715" w:rsidRDefault="00A34715" w:rsidP="00A34715">
      <w:pPr>
        <w:widowControl/>
        <w:tabs>
          <w:tab w:val="left" w:pos="9160"/>
        </w:tabs>
        <w:autoSpaceDE/>
        <w:autoSpaceDN/>
        <w:spacing w:line="360" w:lineRule="auto"/>
        <w:ind w:left="567"/>
        <w:jc w:val="both"/>
        <w:rPr>
          <w:sz w:val="28"/>
          <w:szCs w:val="24"/>
          <w:lang w:eastAsia="ru-RU"/>
        </w:rPr>
      </w:pPr>
      <w:r w:rsidRPr="00A34715">
        <w:rPr>
          <w:sz w:val="28"/>
          <w:szCs w:val="24"/>
          <w:lang w:eastAsia="ru-RU"/>
        </w:rPr>
        <w:t>- механические испытания образцов материалов.</w:t>
      </w:r>
    </w:p>
    <w:p w:rsidR="00A34715" w:rsidRPr="0080349B" w:rsidRDefault="00A34715" w:rsidP="00A34715">
      <w:pPr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80349B">
        <w:rPr>
          <w:sz w:val="28"/>
          <w:szCs w:val="28"/>
          <w:lang w:eastAsia="ru-RU"/>
        </w:rPr>
        <w:t>Обучающийся, освоивший программу учебной дисциплины должен обладать следующими общими и профессиональными компетенциями: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85"/>
        <w:gridCol w:w="7914"/>
      </w:tblGrid>
      <w:tr w:rsidR="00A34715" w:rsidRPr="0080349B" w:rsidTr="00A34715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15" w:rsidRPr="0080349B" w:rsidRDefault="00A34715" w:rsidP="009E5BEA">
            <w:pPr>
              <w:keepNext/>
              <w:jc w:val="both"/>
              <w:outlineLvl w:val="1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80349B">
              <w:rPr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15" w:rsidRPr="0080349B" w:rsidRDefault="00A34715" w:rsidP="009E5BEA">
            <w:pPr>
              <w:keepNext/>
              <w:jc w:val="both"/>
              <w:outlineLvl w:val="1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80349B">
              <w:rPr>
                <w:b/>
                <w:bCs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A34715" w:rsidRPr="0080349B" w:rsidTr="00A34715">
        <w:trPr>
          <w:trHeight w:val="327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15" w:rsidRPr="0080349B" w:rsidRDefault="00A34715" w:rsidP="009E5BEA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ru-RU"/>
              </w:rPr>
            </w:pPr>
            <w:r w:rsidRPr="0080349B">
              <w:rPr>
                <w:sz w:val="24"/>
                <w:szCs w:val="24"/>
                <w:lang w:eastAsia="ru-RU"/>
              </w:rPr>
              <w:t>ОК 01.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15" w:rsidRPr="0080349B" w:rsidRDefault="00A34715" w:rsidP="009E5BEA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  <w:r w:rsidRPr="0080349B">
              <w:rPr>
                <w:sz w:val="24"/>
                <w:szCs w:val="24"/>
                <w:lang w:eastAsia="ru-RU"/>
              </w:rPr>
              <w:t xml:space="preserve">Выбирать способы решения задач профессиональной деятельности </w:t>
            </w:r>
            <w:r w:rsidRPr="0080349B">
              <w:rPr>
                <w:sz w:val="24"/>
                <w:szCs w:val="24"/>
                <w:lang w:eastAsia="ru-RU"/>
              </w:rPr>
              <w:lastRenderedPageBreak/>
              <w:t>применительно к различным контекстам.</w:t>
            </w:r>
          </w:p>
        </w:tc>
      </w:tr>
      <w:tr w:rsidR="00A34715" w:rsidRPr="0080349B" w:rsidTr="00A34715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15" w:rsidRPr="0080349B" w:rsidRDefault="00A34715" w:rsidP="009E5BEA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ru-RU"/>
              </w:rPr>
            </w:pPr>
            <w:r w:rsidRPr="0080349B">
              <w:rPr>
                <w:sz w:val="24"/>
                <w:szCs w:val="24"/>
                <w:lang w:eastAsia="ru-RU"/>
              </w:rPr>
              <w:lastRenderedPageBreak/>
              <w:t>ОК 02.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15" w:rsidRPr="0080349B" w:rsidRDefault="00A34715" w:rsidP="009E5BEA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  <w:r w:rsidRPr="0080349B">
              <w:rPr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</w:tc>
      </w:tr>
      <w:tr w:rsidR="00A34715" w:rsidRPr="0080349B" w:rsidTr="00A34715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15" w:rsidRPr="0080349B" w:rsidRDefault="00A34715" w:rsidP="009E5BEA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ru-RU"/>
              </w:rPr>
            </w:pPr>
            <w:r w:rsidRPr="0080349B">
              <w:rPr>
                <w:sz w:val="24"/>
                <w:szCs w:val="24"/>
                <w:lang w:eastAsia="ru-RU"/>
              </w:rPr>
              <w:t>ОК 03.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15" w:rsidRPr="0080349B" w:rsidRDefault="00A34715" w:rsidP="009E5BEA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  <w:r w:rsidRPr="0080349B">
              <w:rPr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A34715" w:rsidRPr="0080349B" w:rsidTr="00A34715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15" w:rsidRPr="0080349B" w:rsidRDefault="00A34715" w:rsidP="009E5BEA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ru-RU"/>
              </w:rPr>
            </w:pPr>
            <w:r w:rsidRPr="0080349B">
              <w:rPr>
                <w:sz w:val="24"/>
                <w:szCs w:val="24"/>
                <w:lang w:eastAsia="ru-RU"/>
              </w:rPr>
              <w:t>ОК 04.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15" w:rsidRPr="0080349B" w:rsidRDefault="00A34715" w:rsidP="009E5BEA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  <w:r w:rsidRPr="0080349B">
              <w:rPr>
                <w:sz w:val="24"/>
                <w:szCs w:val="24"/>
                <w:lang w:eastAsia="ru-RU"/>
              </w:rPr>
              <w:t>Эффективно взаимодействовать и работать в коллективе и команде.</w:t>
            </w:r>
          </w:p>
        </w:tc>
      </w:tr>
      <w:tr w:rsidR="00A34715" w:rsidRPr="0080349B" w:rsidTr="00A34715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15" w:rsidRPr="0080349B" w:rsidRDefault="00A34715" w:rsidP="009E5BEA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ru-RU"/>
              </w:rPr>
            </w:pPr>
            <w:r w:rsidRPr="0080349B">
              <w:rPr>
                <w:sz w:val="24"/>
                <w:szCs w:val="24"/>
                <w:lang w:eastAsia="ru-RU"/>
              </w:rPr>
              <w:t>ОК 05.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15" w:rsidRPr="0080349B" w:rsidRDefault="00A34715" w:rsidP="009E5BEA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  <w:r w:rsidRPr="0080349B">
              <w:rPr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A34715" w:rsidRPr="0080349B" w:rsidTr="00A34715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15" w:rsidRPr="0080349B" w:rsidRDefault="00A34715" w:rsidP="009E5BEA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ru-RU"/>
              </w:rPr>
            </w:pPr>
            <w:r w:rsidRPr="0080349B">
              <w:rPr>
                <w:sz w:val="24"/>
                <w:szCs w:val="24"/>
                <w:lang w:eastAsia="ru-RU"/>
              </w:rPr>
              <w:t>ОК 06.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15" w:rsidRPr="0080349B" w:rsidRDefault="00A34715" w:rsidP="009E5BEA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  <w:r w:rsidRPr="0080349B">
              <w:rPr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</w:tr>
      <w:tr w:rsidR="00A34715" w:rsidRPr="0080349B" w:rsidTr="00A34715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15" w:rsidRPr="0080349B" w:rsidRDefault="00A34715" w:rsidP="009E5BEA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ru-RU"/>
              </w:rPr>
            </w:pPr>
            <w:r w:rsidRPr="0080349B">
              <w:rPr>
                <w:sz w:val="24"/>
                <w:szCs w:val="24"/>
                <w:lang w:eastAsia="ru-RU"/>
              </w:rPr>
              <w:t>ОК 07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15" w:rsidRPr="0080349B" w:rsidRDefault="00A34715" w:rsidP="009E5BEA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  <w:r w:rsidRPr="0080349B">
              <w:rPr>
                <w:sz w:val="24"/>
                <w:szCs w:val="24"/>
                <w:lang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</w:tr>
      <w:tr w:rsidR="00A34715" w:rsidRPr="0080349B" w:rsidTr="00A34715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15" w:rsidRPr="0080349B" w:rsidRDefault="00A34715" w:rsidP="009E5BEA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ru-RU"/>
              </w:rPr>
            </w:pPr>
            <w:r w:rsidRPr="0080349B">
              <w:rPr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15" w:rsidRPr="0080349B" w:rsidRDefault="00A34715" w:rsidP="009E5BEA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  <w:r w:rsidRPr="0080349B">
              <w:rPr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A34715" w:rsidRPr="0080349B" w:rsidTr="00A34715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15" w:rsidRPr="0080349B" w:rsidRDefault="00A34715" w:rsidP="009E5BEA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ru-RU"/>
              </w:rPr>
            </w:pPr>
            <w:r w:rsidRPr="0080349B">
              <w:rPr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15" w:rsidRPr="0080349B" w:rsidRDefault="00A34715" w:rsidP="009E5BEA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  <w:r w:rsidRPr="0080349B">
              <w:rPr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A34715" w:rsidRPr="0080349B" w:rsidTr="00A34715">
        <w:trPr>
          <w:trHeight w:val="770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15" w:rsidRPr="0080349B" w:rsidRDefault="00A34715" w:rsidP="00A34715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ru-RU"/>
              </w:rPr>
            </w:pPr>
            <w:r w:rsidRPr="0080349B">
              <w:rPr>
                <w:sz w:val="24"/>
                <w:szCs w:val="24"/>
                <w:lang w:eastAsia="ru-RU"/>
              </w:rPr>
              <w:t xml:space="preserve">ПК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349B">
              <w:rPr>
                <w:sz w:val="24"/>
                <w:szCs w:val="24"/>
                <w:lang w:eastAsia="ru-RU"/>
              </w:rPr>
              <w:t>.</w:t>
            </w: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15" w:rsidRPr="00A34715" w:rsidRDefault="00A34715" w:rsidP="00A34715">
            <w:pPr>
              <w:jc w:val="both"/>
              <w:rPr>
                <w:sz w:val="24"/>
              </w:rPr>
            </w:pPr>
            <w:r w:rsidRPr="00A34715">
              <w:rPr>
                <w:sz w:val="24"/>
              </w:rPr>
              <w:t>Проводить подготовку элементов конструкции (изделий, узлов, деталей) под сварку, зачистку сварных швов и удаление поверхностных дефектов после сварки с использованием ручного и механизированного инструмента.</w:t>
            </w:r>
          </w:p>
        </w:tc>
      </w:tr>
      <w:tr w:rsidR="00A34715" w:rsidRPr="0080349B" w:rsidTr="00A34715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15" w:rsidRPr="0080349B" w:rsidRDefault="00A34715" w:rsidP="00A34715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ru-RU"/>
              </w:rPr>
            </w:pPr>
            <w:r w:rsidRPr="0080349B">
              <w:rPr>
                <w:sz w:val="24"/>
                <w:szCs w:val="24"/>
                <w:lang w:eastAsia="ru-RU"/>
              </w:rPr>
              <w:t xml:space="preserve">ПК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349B">
              <w:rPr>
                <w:sz w:val="24"/>
                <w:szCs w:val="24"/>
                <w:lang w:eastAsia="ru-RU"/>
              </w:rPr>
              <w:t>.</w:t>
            </w: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15" w:rsidRPr="00A34715" w:rsidRDefault="00A34715" w:rsidP="00A34715">
            <w:pPr>
              <w:jc w:val="both"/>
              <w:rPr>
                <w:sz w:val="24"/>
              </w:rPr>
            </w:pPr>
            <w:r w:rsidRPr="00A34715">
              <w:rPr>
                <w:sz w:val="24"/>
              </w:rPr>
              <w:t>Проводить контроль собранных элементов конструкции (изделий, узлов, деталей) на соответствие геометрических размеров требованиям конструкторской и производственнотехнологической документации по сварке.</w:t>
            </w:r>
          </w:p>
        </w:tc>
      </w:tr>
    </w:tbl>
    <w:p w:rsidR="000678D1" w:rsidRDefault="000678D1">
      <w:pPr>
        <w:widowControl/>
        <w:autoSpaceDE/>
        <w:autoSpaceDN/>
        <w:spacing w:after="160" w:line="259" w:lineRule="auto"/>
        <w:rPr>
          <w:sz w:val="24"/>
        </w:rPr>
      </w:pPr>
      <w:r>
        <w:rPr>
          <w:b/>
          <w:bCs/>
        </w:rPr>
        <w:br w:type="page"/>
      </w:r>
    </w:p>
    <w:p w:rsidR="00A34715" w:rsidRPr="00A34715" w:rsidRDefault="00A34715" w:rsidP="00A347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iCs/>
          <w:sz w:val="28"/>
          <w:szCs w:val="24"/>
        </w:rPr>
      </w:pPr>
      <w:r w:rsidRPr="002F4304">
        <w:rPr>
          <w:b/>
          <w:bCs/>
          <w:iCs/>
          <w:sz w:val="28"/>
          <w:szCs w:val="24"/>
        </w:rPr>
        <w:lastRenderedPageBreak/>
        <w:t>2.</w:t>
      </w:r>
      <w:r w:rsidRPr="00A34715">
        <w:rPr>
          <w:b/>
          <w:bCs/>
          <w:iCs/>
          <w:sz w:val="28"/>
          <w:szCs w:val="24"/>
        </w:rPr>
        <w:t>СТРУКТУРА И СОДЕРЖАНИЕ УЧЕБНОЙ ДИСЦИПЛИНЫ</w:t>
      </w:r>
    </w:p>
    <w:p w:rsidR="00A34715" w:rsidRPr="00A34715" w:rsidRDefault="00A34715" w:rsidP="00A347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sz w:val="28"/>
          <w:szCs w:val="24"/>
          <w:u w:val="single"/>
        </w:rPr>
      </w:pPr>
      <w:r w:rsidRPr="00A34715">
        <w:rPr>
          <w:b/>
          <w:bCs/>
          <w:sz w:val="28"/>
          <w:szCs w:val="24"/>
        </w:rPr>
        <w:t>2.1. Объем учебной дисциплины и виды учебной работы</w:t>
      </w:r>
    </w:p>
    <w:tbl>
      <w:tblPr>
        <w:tblW w:w="982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7"/>
        <w:gridCol w:w="1881"/>
      </w:tblGrid>
      <w:tr w:rsidR="00A34715" w:rsidRPr="00054A3A" w:rsidTr="009E5BEA">
        <w:trPr>
          <w:trHeight w:val="442"/>
          <w:jc w:val="center"/>
        </w:trPr>
        <w:tc>
          <w:tcPr>
            <w:tcW w:w="7947" w:type="dxa"/>
          </w:tcPr>
          <w:p w:rsidR="00A34715" w:rsidRPr="00054A3A" w:rsidRDefault="00A34715" w:rsidP="009E5BEA">
            <w:pPr>
              <w:jc w:val="center"/>
              <w:rPr>
                <w:sz w:val="24"/>
                <w:szCs w:val="24"/>
              </w:rPr>
            </w:pPr>
            <w:r w:rsidRPr="00054A3A">
              <w:rPr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881" w:type="dxa"/>
          </w:tcPr>
          <w:p w:rsidR="00A34715" w:rsidRPr="00054A3A" w:rsidRDefault="00A34715" w:rsidP="009E5BEA">
            <w:pPr>
              <w:jc w:val="center"/>
              <w:rPr>
                <w:i/>
                <w:iCs/>
                <w:sz w:val="24"/>
                <w:szCs w:val="24"/>
              </w:rPr>
            </w:pPr>
            <w:r w:rsidRPr="00054A3A">
              <w:rPr>
                <w:b/>
                <w:bCs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A34715" w:rsidRPr="00054A3A" w:rsidTr="009E5BEA">
        <w:trPr>
          <w:trHeight w:val="274"/>
          <w:jc w:val="center"/>
        </w:trPr>
        <w:tc>
          <w:tcPr>
            <w:tcW w:w="7947" w:type="dxa"/>
          </w:tcPr>
          <w:p w:rsidR="00A34715" w:rsidRPr="00054A3A" w:rsidRDefault="00A34715" w:rsidP="009E5BEA">
            <w:pPr>
              <w:rPr>
                <w:b/>
                <w:bCs/>
                <w:sz w:val="24"/>
                <w:szCs w:val="24"/>
              </w:rPr>
            </w:pPr>
            <w:r w:rsidRPr="00054A3A">
              <w:rPr>
                <w:b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81" w:type="dxa"/>
          </w:tcPr>
          <w:p w:rsidR="00A34715" w:rsidRPr="00054A3A" w:rsidRDefault="00A34715" w:rsidP="009E5B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48</w:t>
            </w:r>
          </w:p>
        </w:tc>
      </w:tr>
      <w:tr w:rsidR="00A34715" w:rsidRPr="00054A3A" w:rsidTr="00A34715">
        <w:trPr>
          <w:trHeight w:val="249"/>
          <w:jc w:val="center"/>
        </w:trPr>
        <w:tc>
          <w:tcPr>
            <w:tcW w:w="7947" w:type="dxa"/>
          </w:tcPr>
          <w:p w:rsidR="00A34715" w:rsidRPr="00054A3A" w:rsidRDefault="00A34715" w:rsidP="009E5BEA">
            <w:pPr>
              <w:jc w:val="both"/>
              <w:rPr>
                <w:sz w:val="24"/>
                <w:szCs w:val="24"/>
              </w:rPr>
            </w:pPr>
            <w:r w:rsidRPr="00054A3A">
              <w:rPr>
                <w:b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81" w:type="dxa"/>
          </w:tcPr>
          <w:p w:rsidR="00A34715" w:rsidRPr="00054A3A" w:rsidRDefault="00A34715" w:rsidP="009E5BEA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36</w:t>
            </w:r>
          </w:p>
        </w:tc>
      </w:tr>
      <w:tr w:rsidR="00A34715" w:rsidRPr="00054A3A" w:rsidTr="00A34715">
        <w:trPr>
          <w:trHeight w:val="312"/>
          <w:jc w:val="center"/>
        </w:trPr>
        <w:tc>
          <w:tcPr>
            <w:tcW w:w="7947" w:type="dxa"/>
          </w:tcPr>
          <w:p w:rsidR="00A34715" w:rsidRPr="00054A3A" w:rsidRDefault="00A34715" w:rsidP="009E5BEA">
            <w:pPr>
              <w:jc w:val="both"/>
              <w:rPr>
                <w:sz w:val="24"/>
                <w:szCs w:val="24"/>
              </w:rPr>
            </w:pPr>
            <w:r w:rsidRPr="00054A3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81" w:type="dxa"/>
          </w:tcPr>
          <w:p w:rsidR="00A34715" w:rsidRPr="00054A3A" w:rsidRDefault="00A34715" w:rsidP="009E5BEA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A34715" w:rsidRPr="00054A3A" w:rsidTr="009E5BEA">
        <w:trPr>
          <w:trHeight w:val="505"/>
          <w:jc w:val="center"/>
        </w:trPr>
        <w:tc>
          <w:tcPr>
            <w:tcW w:w="7947" w:type="dxa"/>
          </w:tcPr>
          <w:p w:rsidR="00A34715" w:rsidRPr="00054A3A" w:rsidRDefault="00A34715" w:rsidP="009E5BEA">
            <w:pPr>
              <w:jc w:val="both"/>
              <w:rPr>
                <w:sz w:val="24"/>
                <w:szCs w:val="24"/>
              </w:rPr>
            </w:pPr>
            <w:r w:rsidRPr="00054A3A">
              <w:rPr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1881" w:type="dxa"/>
          </w:tcPr>
          <w:p w:rsidR="00A34715" w:rsidRPr="00054A3A" w:rsidRDefault="00A34715" w:rsidP="009E5BEA">
            <w:pPr>
              <w:jc w:val="center"/>
              <w:rPr>
                <w:i/>
                <w:iCs/>
                <w:sz w:val="24"/>
                <w:szCs w:val="24"/>
              </w:rPr>
            </w:pPr>
            <w:r w:rsidRPr="00054A3A">
              <w:rPr>
                <w:i/>
                <w:iCs/>
                <w:sz w:val="24"/>
                <w:szCs w:val="24"/>
              </w:rPr>
              <w:t xml:space="preserve">Не предусмотрены </w:t>
            </w:r>
          </w:p>
        </w:tc>
      </w:tr>
      <w:tr w:rsidR="00A34715" w:rsidRPr="00054A3A" w:rsidTr="00A34715">
        <w:trPr>
          <w:trHeight w:val="127"/>
          <w:jc w:val="center"/>
        </w:trPr>
        <w:tc>
          <w:tcPr>
            <w:tcW w:w="7947" w:type="dxa"/>
          </w:tcPr>
          <w:p w:rsidR="00A34715" w:rsidRPr="00054A3A" w:rsidRDefault="00A34715" w:rsidP="009E5BEA">
            <w:pPr>
              <w:jc w:val="both"/>
              <w:rPr>
                <w:sz w:val="24"/>
                <w:szCs w:val="24"/>
              </w:rPr>
            </w:pPr>
            <w:r w:rsidRPr="00054A3A">
              <w:rPr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81" w:type="dxa"/>
          </w:tcPr>
          <w:p w:rsidR="00A34715" w:rsidRPr="00054A3A" w:rsidRDefault="00A34715" w:rsidP="009E5BEA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10</w:t>
            </w:r>
          </w:p>
        </w:tc>
      </w:tr>
      <w:tr w:rsidR="00A34715" w:rsidRPr="00054A3A" w:rsidTr="00A34715">
        <w:trPr>
          <w:trHeight w:val="59"/>
          <w:jc w:val="center"/>
        </w:trPr>
        <w:tc>
          <w:tcPr>
            <w:tcW w:w="7947" w:type="dxa"/>
          </w:tcPr>
          <w:p w:rsidR="00A34715" w:rsidRPr="00054A3A" w:rsidRDefault="00A34715" w:rsidP="009E5BEA">
            <w:pPr>
              <w:jc w:val="both"/>
              <w:rPr>
                <w:sz w:val="24"/>
                <w:szCs w:val="24"/>
              </w:rPr>
            </w:pPr>
            <w:r w:rsidRPr="00054A3A">
              <w:rPr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881" w:type="dxa"/>
          </w:tcPr>
          <w:p w:rsidR="00A34715" w:rsidRPr="00054A3A" w:rsidRDefault="00A34715" w:rsidP="009E5BEA">
            <w:pPr>
              <w:jc w:val="center"/>
              <w:rPr>
                <w:i/>
                <w:iCs/>
                <w:sz w:val="24"/>
                <w:szCs w:val="24"/>
              </w:rPr>
            </w:pPr>
            <w:r w:rsidRPr="00054A3A">
              <w:rPr>
                <w:i/>
                <w:iCs/>
                <w:sz w:val="24"/>
                <w:szCs w:val="24"/>
              </w:rPr>
              <w:t>1</w:t>
            </w:r>
          </w:p>
        </w:tc>
      </w:tr>
      <w:tr w:rsidR="00A34715" w:rsidRPr="00054A3A" w:rsidTr="00A34715">
        <w:trPr>
          <w:trHeight w:val="107"/>
          <w:jc w:val="center"/>
        </w:trPr>
        <w:tc>
          <w:tcPr>
            <w:tcW w:w="7947" w:type="dxa"/>
          </w:tcPr>
          <w:p w:rsidR="00A34715" w:rsidRPr="00054A3A" w:rsidRDefault="00A34715" w:rsidP="009E5BEA">
            <w:pPr>
              <w:jc w:val="both"/>
              <w:rPr>
                <w:i/>
                <w:iCs/>
                <w:sz w:val="24"/>
                <w:szCs w:val="24"/>
              </w:rPr>
            </w:pPr>
            <w:r w:rsidRPr="00054A3A">
              <w:rPr>
                <w:sz w:val="24"/>
                <w:szCs w:val="24"/>
              </w:rPr>
              <w:t xml:space="preserve">     курсовая работа (проект) </w:t>
            </w:r>
          </w:p>
        </w:tc>
        <w:tc>
          <w:tcPr>
            <w:tcW w:w="1881" w:type="dxa"/>
          </w:tcPr>
          <w:p w:rsidR="00A34715" w:rsidRPr="00054A3A" w:rsidRDefault="00A34715" w:rsidP="009E5BEA">
            <w:pPr>
              <w:jc w:val="center"/>
              <w:rPr>
                <w:i/>
                <w:iCs/>
                <w:sz w:val="24"/>
                <w:szCs w:val="24"/>
              </w:rPr>
            </w:pPr>
            <w:r w:rsidRPr="00054A3A">
              <w:rPr>
                <w:i/>
                <w:iCs/>
                <w:sz w:val="24"/>
                <w:szCs w:val="24"/>
              </w:rPr>
              <w:t>Не предусмотрена</w:t>
            </w:r>
          </w:p>
        </w:tc>
      </w:tr>
      <w:tr w:rsidR="00A34715" w:rsidRPr="00054A3A" w:rsidTr="00A34715">
        <w:trPr>
          <w:trHeight w:val="101"/>
          <w:jc w:val="center"/>
        </w:trPr>
        <w:tc>
          <w:tcPr>
            <w:tcW w:w="7947" w:type="dxa"/>
          </w:tcPr>
          <w:p w:rsidR="00A34715" w:rsidRPr="00054A3A" w:rsidRDefault="00A34715" w:rsidP="009E5BEA">
            <w:pPr>
              <w:jc w:val="both"/>
              <w:rPr>
                <w:b/>
                <w:bCs/>
                <w:sz w:val="24"/>
                <w:szCs w:val="24"/>
              </w:rPr>
            </w:pPr>
            <w:r w:rsidRPr="00054A3A">
              <w:rPr>
                <w:b/>
                <w:bCs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81" w:type="dxa"/>
          </w:tcPr>
          <w:p w:rsidR="00A34715" w:rsidRPr="00054A3A" w:rsidRDefault="00A34715" w:rsidP="009E5BEA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6</w:t>
            </w:r>
          </w:p>
        </w:tc>
      </w:tr>
      <w:tr w:rsidR="00A34715" w:rsidRPr="00054A3A" w:rsidTr="00A34715">
        <w:trPr>
          <w:trHeight w:val="216"/>
          <w:jc w:val="center"/>
        </w:trPr>
        <w:tc>
          <w:tcPr>
            <w:tcW w:w="7947" w:type="dxa"/>
          </w:tcPr>
          <w:p w:rsidR="00A34715" w:rsidRPr="00054A3A" w:rsidRDefault="00A34715" w:rsidP="009E5BEA">
            <w:pPr>
              <w:jc w:val="both"/>
              <w:rPr>
                <w:sz w:val="24"/>
                <w:szCs w:val="24"/>
              </w:rPr>
            </w:pPr>
            <w:r w:rsidRPr="00054A3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81" w:type="dxa"/>
          </w:tcPr>
          <w:p w:rsidR="00A34715" w:rsidRPr="00054A3A" w:rsidRDefault="00A34715" w:rsidP="009E5BEA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A34715" w:rsidRPr="00054A3A" w:rsidTr="00A34715">
        <w:trPr>
          <w:trHeight w:val="2289"/>
          <w:jc w:val="center"/>
        </w:trPr>
        <w:tc>
          <w:tcPr>
            <w:tcW w:w="7947" w:type="dxa"/>
            <w:tcBorders>
              <w:bottom w:val="single" w:sz="4" w:space="0" w:color="auto"/>
            </w:tcBorders>
          </w:tcPr>
          <w:p w:rsidR="00A34715" w:rsidRPr="00A34715" w:rsidRDefault="00A34715" w:rsidP="009E5BEA">
            <w:pPr>
              <w:jc w:val="both"/>
              <w:rPr>
                <w:iCs/>
                <w:sz w:val="24"/>
                <w:szCs w:val="24"/>
              </w:rPr>
            </w:pPr>
            <w:r w:rsidRPr="00A34715">
              <w:rPr>
                <w:iCs/>
                <w:sz w:val="24"/>
                <w:szCs w:val="24"/>
              </w:rPr>
              <w:t>Реферат по выбору обучающегося. Тематика рефератов:</w:t>
            </w:r>
          </w:p>
          <w:p w:rsidR="00A34715" w:rsidRPr="00A34715" w:rsidRDefault="00A34715" w:rsidP="00AD6682">
            <w:pPr>
              <w:jc w:val="both"/>
              <w:rPr>
                <w:iCs/>
                <w:sz w:val="24"/>
                <w:szCs w:val="24"/>
              </w:rPr>
            </w:pPr>
            <w:r w:rsidRPr="00A34715">
              <w:rPr>
                <w:iCs/>
                <w:sz w:val="24"/>
                <w:szCs w:val="24"/>
              </w:rPr>
              <w:t>«Электрическая сварка», «Сплавы «Баббиты», «Материалы для антикоррозийных покрытий», «Усталость металлов», «Классификация чугунов», «Стали с особыми свойствами», «Газовая сварка и резка», «Общие понятия о цветных металлах и сплавах».</w:t>
            </w:r>
          </w:p>
          <w:p w:rsidR="00A34715" w:rsidRPr="00A34715" w:rsidRDefault="00A34715" w:rsidP="00AD6682">
            <w:pPr>
              <w:jc w:val="both"/>
              <w:rPr>
                <w:sz w:val="24"/>
                <w:szCs w:val="24"/>
              </w:rPr>
            </w:pPr>
          </w:p>
          <w:p w:rsidR="00A34715" w:rsidRPr="00A34715" w:rsidRDefault="00A34715" w:rsidP="00AD6682">
            <w:pPr>
              <w:jc w:val="both"/>
              <w:rPr>
                <w:sz w:val="24"/>
                <w:szCs w:val="24"/>
              </w:rPr>
            </w:pPr>
            <w:r w:rsidRPr="00A34715">
              <w:rPr>
                <w:iCs/>
                <w:sz w:val="24"/>
                <w:szCs w:val="24"/>
              </w:rPr>
              <w:t>Презентация по выбору обучающегося. Тематика презентаций: «Внутреннее строение металлов и сплавов», «Процесс кристаллизации», «Классификация способов сварки», «Технологические пробы», «Виды сварных соединений»</w:t>
            </w:r>
          </w:p>
        </w:tc>
        <w:tc>
          <w:tcPr>
            <w:tcW w:w="1881" w:type="dxa"/>
            <w:tcBorders>
              <w:bottom w:val="single" w:sz="4" w:space="0" w:color="auto"/>
            </w:tcBorders>
          </w:tcPr>
          <w:p w:rsidR="00A34715" w:rsidRPr="00A34715" w:rsidRDefault="00A34715" w:rsidP="009E5BEA">
            <w:pPr>
              <w:jc w:val="center"/>
              <w:rPr>
                <w:iCs/>
                <w:sz w:val="24"/>
                <w:szCs w:val="24"/>
              </w:rPr>
            </w:pPr>
            <w:r w:rsidRPr="00A34715">
              <w:rPr>
                <w:iCs/>
                <w:sz w:val="24"/>
                <w:szCs w:val="24"/>
              </w:rPr>
              <w:t>3</w:t>
            </w:r>
          </w:p>
          <w:p w:rsidR="00A34715" w:rsidRPr="00A34715" w:rsidRDefault="00A34715" w:rsidP="009E5BEA">
            <w:pPr>
              <w:jc w:val="center"/>
              <w:rPr>
                <w:iCs/>
                <w:sz w:val="24"/>
                <w:szCs w:val="24"/>
              </w:rPr>
            </w:pPr>
          </w:p>
          <w:p w:rsidR="00A34715" w:rsidRPr="00A34715" w:rsidRDefault="00A34715" w:rsidP="009E5BEA">
            <w:pPr>
              <w:jc w:val="center"/>
              <w:rPr>
                <w:iCs/>
                <w:sz w:val="24"/>
                <w:szCs w:val="24"/>
              </w:rPr>
            </w:pPr>
          </w:p>
          <w:p w:rsidR="00A34715" w:rsidRPr="00A34715" w:rsidRDefault="00A34715" w:rsidP="009E5BEA">
            <w:pPr>
              <w:jc w:val="center"/>
              <w:rPr>
                <w:iCs/>
                <w:sz w:val="24"/>
                <w:szCs w:val="24"/>
              </w:rPr>
            </w:pPr>
          </w:p>
          <w:p w:rsidR="00A34715" w:rsidRPr="00A34715" w:rsidRDefault="00A34715" w:rsidP="009E5BEA">
            <w:pPr>
              <w:jc w:val="center"/>
              <w:rPr>
                <w:iCs/>
                <w:sz w:val="24"/>
                <w:szCs w:val="24"/>
              </w:rPr>
            </w:pPr>
          </w:p>
          <w:p w:rsidR="00A34715" w:rsidRPr="00A34715" w:rsidRDefault="00A34715" w:rsidP="009E5BEA">
            <w:pPr>
              <w:jc w:val="center"/>
              <w:rPr>
                <w:iCs/>
                <w:sz w:val="24"/>
                <w:szCs w:val="24"/>
              </w:rPr>
            </w:pPr>
          </w:p>
          <w:p w:rsidR="00A34715" w:rsidRPr="00A34715" w:rsidRDefault="00A34715" w:rsidP="009E5BEA">
            <w:pPr>
              <w:jc w:val="center"/>
              <w:rPr>
                <w:iCs/>
                <w:sz w:val="24"/>
                <w:szCs w:val="24"/>
              </w:rPr>
            </w:pPr>
          </w:p>
          <w:p w:rsidR="00A34715" w:rsidRPr="00A34715" w:rsidRDefault="00A34715" w:rsidP="009E5BEA">
            <w:pPr>
              <w:jc w:val="center"/>
              <w:rPr>
                <w:iCs/>
                <w:sz w:val="24"/>
                <w:szCs w:val="24"/>
              </w:rPr>
            </w:pPr>
            <w:r w:rsidRPr="00A34715">
              <w:rPr>
                <w:iCs/>
                <w:sz w:val="24"/>
                <w:szCs w:val="24"/>
              </w:rPr>
              <w:t>3</w:t>
            </w:r>
          </w:p>
        </w:tc>
      </w:tr>
      <w:tr w:rsidR="00A34715" w:rsidRPr="00054A3A" w:rsidTr="009E5BEA">
        <w:trPr>
          <w:trHeight w:val="271"/>
          <w:jc w:val="center"/>
        </w:trPr>
        <w:tc>
          <w:tcPr>
            <w:tcW w:w="7947" w:type="dxa"/>
            <w:tcBorders>
              <w:top w:val="single" w:sz="4" w:space="0" w:color="auto"/>
            </w:tcBorders>
          </w:tcPr>
          <w:p w:rsidR="00A34715" w:rsidRPr="00054A3A" w:rsidRDefault="00A34715" w:rsidP="009E5BEA">
            <w:pPr>
              <w:jc w:val="both"/>
              <w:rPr>
                <w:b/>
                <w:bCs/>
                <w:sz w:val="24"/>
                <w:szCs w:val="24"/>
              </w:rPr>
            </w:pPr>
            <w:r w:rsidRPr="00054A3A">
              <w:rPr>
                <w:b/>
                <w:bCs/>
                <w:i/>
                <w:iCs/>
                <w:sz w:val="24"/>
                <w:szCs w:val="24"/>
              </w:rPr>
              <w:t xml:space="preserve">Промежуточная аттестация 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Экзамен</w:t>
            </w:r>
          </w:p>
        </w:tc>
        <w:tc>
          <w:tcPr>
            <w:tcW w:w="1881" w:type="dxa"/>
            <w:tcBorders>
              <w:top w:val="single" w:sz="4" w:space="0" w:color="auto"/>
            </w:tcBorders>
          </w:tcPr>
          <w:p w:rsidR="00A34715" w:rsidRPr="00054A3A" w:rsidRDefault="00A34715" w:rsidP="009E5B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6</w:t>
            </w:r>
          </w:p>
        </w:tc>
      </w:tr>
    </w:tbl>
    <w:p w:rsidR="00FA2E36" w:rsidRDefault="00FA2E36" w:rsidP="000678D1">
      <w:pPr>
        <w:rPr>
          <w:sz w:val="20"/>
        </w:rPr>
      </w:pPr>
      <w:r>
        <w:rPr>
          <w:sz w:val="20"/>
        </w:rPr>
        <w:br w:type="page"/>
      </w:r>
    </w:p>
    <w:p w:rsidR="00FA2E36" w:rsidRDefault="00FA2E36" w:rsidP="000678D1">
      <w:pPr>
        <w:rPr>
          <w:sz w:val="20"/>
        </w:rPr>
        <w:sectPr w:rsidR="00FA2E36" w:rsidSect="000678D1">
          <w:pgSz w:w="11910" w:h="16840"/>
          <w:pgMar w:top="1120" w:right="1133" w:bottom="1480" w:left="1560" w:header="0" w:footer="1252" w:gutter="0"/>
          <w:cols w:space="720"/>
        </w:sectPr>
      </w:pPr>
    </w:p>
    <w:p w:rsidR="00FA2E36" w:rsidRPr="00A34715" w:rsidRDefault="00FA2E36" w:rsidP="008724FB">
      <w:pPr>
        <w:pStyle w:val="21"/>
        <w:numPr>
          <w:ilvl w:val="1"/>
          <w:numId w:val="15"/>
        </w:numPr>
        <w:spacing w:line="360" w:lineRule="auto"/>
        <w:rPr>
          <w:sz w:val="22"/>
        </w:rPr>
      </w:pPr>
      <w:r w:rsidRPr="00A34715">
        <w:rPr>
          <w:sz w:val="28"/>
        </w:rPr>
        <w:lastRenderedPageBreak/>
        <w:t>Тематический</w:t>
      </w:r>
      <w:r w:rsidR="008724FB">
        <w:rPr>
          <w:sz w:val="28"/>
        </w:rPr>
        <w:t xml:space="preserve"> </w:t>
      </w:r>
      <w:r w:rsidRPr="00A34715">
        <w:rPr>
          <w:sz w:val="28"/>
        </w:rPr>
        <w:t>план</w:t>
      </w:r>
      <w:r w:rsidR="008724FB">
        <w:rPr>
          <w:sz w:val="28"/>
        </w:rPr>
        <w:t xml:space="preserve"> </w:t>
      </w:r>
      <w:r w:rsidRPr="00A34715">
        <w:rPr>
          <w:sz w:val="28"/>
        </w:rPr>
        <w:t>и</w:t>
      </w:r>
      <w:r w:rsidR="008724FB">
        <w:rPr>
          <w:sz w:val="28"/>
        </w:rPr>
        <w:t xml:space="preserve"> </w:t>
      </w:r>
      <w:r w:rsidRPr="00A34715">
        <w:rPr>
          <w:sz w:val="28"/>
        </w:rPr>
        <w:t>содержание</w:t>
      </w:r>
      <w:r w:rsidR="008724FB">
        <w:rPr>
          <w:sz w:val="28"/>
        </w:rPr>
        <w:t xml:space="preserve"> </w:t>
      </w:r>
      <w:r w:rsidRPr="00A34715">
        <w:rPr>
          <w:sz w:val="28"/>
        </w:rPr>
        <w:t>учебной</w:t>
      </w:r>
      <w:r w:rsidR="008724FB">
        <w:rPr>
          <w:sz w:val="28"/>
        </w:rPr>
        <w:t xml:space="preserve"> </w:t>
      </w:r>
      <w:r w:rsidRPr="00A34715">
        <w:rPr>
          <w:sz w:val="28"/>
        </w:rPr>
        <w:t>дисциплины</w:t>
      </w:r>
      <w:r w:rsidR="008724FB">
        <w:rPr>
          <w:sz w:val="28"/>
        </w:rPr>
        <w:t xml:space="preserve"> </w:t>
      </w:r>
      <w:r w:rsidR="00A34715" w:rsidRPr="00A34715">
        <w:rPr>
          <w:sz w:val="28"/>
        </w:rPr>
        <w:t>ОСНОВЫ МАТЕРИАЛОВЕДЕНИЯ</w:t>
      </w:r>
    </w:p>
    <w:tbl>
      <w:tblPr>
        <w:tblW w:w="146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30"/>
        <w:gridCol w:w="419"/>
        <w:gridCol w:w="15"/>
        <w:gridCol w:w="7884"/>
        <w:gridCol w:w="47"/>
        <w:gridCol w:w="25"/>
        <w:gridCol w:w="1346"/>
        <w:gridCol w:w="992"/>
        <w:gridCol w:w="1930"/>
      </w:tblGrid>
      <w:tr w:rsidR="00534F28" w:rsidRPr="00282F58" w:rsidTr="00534F28">
        <w:trPr>
          <w:trHeight w:val="20"/>
        </w:trPr>
        <w:tc>
          <w:tcPr>
            <w:tcW w:w="2030" w:type="dxa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282F58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736" w:type="dxa"/>
            <w:gridSpan w:val="6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282F58">
              <w:rPr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  <w:r w:rsidRPr="00282F58">
              <w:rPr>
                <w:i/>
                <w:iCs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992" w:type="dxa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282F58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930" w:type="dxa"/>
          </w:tcPr>
          <w:p w:rsidR="00534F28" w:rsidRPr="006465B1" w:rsidRDefault="00534F28" w:rsidP="008724FB">
            <w:pPr>
              <w:jc w:val="center"/>
              <w:rPr>
                <w:b/>
              </w:rPr>
            </w:pPr>
            <w:r w:rsidRPr="00315F34">
              <w:rPr>
                <w:b/>
                <w:bCs/>
              </w:rPr>
              <w:t>Коды компетенций</w:t>
            </w:r>
            <w:r w:rsidR="008724FB">
              <w:rPr>
                <w:b/>
                <w:bCs/>
              </w:rPr>
              <w:t>,</w:t>
            </w:r>
            <w:r w:rsidRPr="00315F34">
              <w:rPr>
                <w:b/>
                <w:bCs/>
              </w:rPr>
              <w:t xml:space="preserve"> формированию которых способствует элемент программы</w:t>
            </w:r>
          </w:p>
        </w:tc>
      </w:tr>
      <w:tr w:rsidR="00534F28" w:rsidRPr="00282F58" w:rsidTr="00534F28">
        <w:trPr>
          <w:trHeight w:val="20"/>
        </w:trPr>
        <w:tc>
          <w:tcPr>
            <w:tcW w:w="2030" w:type="dxa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282F5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736" w:type="dxa"/>
            <w:gridSpan w:val="6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282F58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282F5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30" w:type="dxa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534F28" w:rsidRPr="00282F58" w:rsidTr="00534F28">
        <w:trPr>
          <w:trHeight w:val="20"/>
        </w:trPr>
        <w:tc>
          <w:tcPr>
            <w:tcW w:w="2030" w:type="dxa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282F58">
              <w:rPr>
                <w:b/>
                <w:bCs/>
                <w:sz w:val="24"/>
                <w:szCs w:val="24"/>
              </w:rPr>
              <w:t>Раздел 1.</w:t>
            </w:r>
          </w:p>
        </w:tc>
        <w:tc>
          <w:tcPr>
            <w:tcW w:w="9736" w:type="dxa"/>
            <w:gridSpan w:val="6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930" w:type="dxa"/>
            <w:vMerge w:val="restart"/>
            <w:shd w:val="clear" w:color="auto" w:fill="auto"/>
          </w:tcPr>
          <w:p w:rsidR="00534F28" w:rsidRPr="00534F28" w:rsidRDefault="00534F28" w:rsidP="00534F28">
            <w:pPr>
              <w:jc w:val="center"/>
              <w:rPr>
                <w:sz w:val="24"/>
              </w:rPr>
            </w:pPr>
            <w:r w:rsidRPr="00534F28">
              <w:rPr>
                <w:sz w:val="24"/>
              </w:rPr>
              <w:t>ОК 01 – ОК 09</w:t>
            </w:r>
          </w:p>
          <w:p w:rsidR="00534F28" w:rsidRPr="00534F28" w:rsidRDefault="00534F28" w:rsidP="00534F28">
            <w:pPr>
              <w:jc w:val="center"/>
              <w:rPr>
                <w:sz w:val="24"/>
              </w:rPr>
            </w:pPr>
            <w:r w:rsidRPr="00534F28">
              <w:rPr>
                <w:sz w:val="24"/>
              </w:rPr>
              <w:t>ПК 1.4, ПК 1.5</w:t>
            </w:r>
          </w:p>
        </w:tc>
      </w:tr>
      <w:tr w:rsidR="00534F28" w:rsidRPr="00282F58" w:rsidTr="00534F28">
        <w:trPr>
          <w:trHeight w:val="20"/>
        </w:trPr>
        <w:tc>
          <w:tcPr>
            <w:tcW w:w="2030" w:type="dxa"/>
            <w:vMerge w:val="restart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82F58">
              <w:rPr>
                <w:b/>
                <w:bCs/>
                <w:sz w:val="24"/>
                <w:szCs w:val="24"/>
              </w:rPr>
              <w:t xml:space="preserve">Тема 1.1. </w:t>
            </w:r>
            <w:r w:rsidRPr="00282F58">
              <w:rPr>
                <w:sz w:val="24"/>
                <w:szCs w:val="24"/>
              </w:rPr>
              <w:t>Металлические материалы</w:t>
            </w:r>
          </w:p>
        </w:tc>
        <w:tc>
          <w:tcPr>
            <w:tcW w:w="8318" w:type="dxa"/>
            <w:gridSpan w:val="3"/>
          </w:tcPr>
          <w:p w:rsidR="00534F28" w:rsidRPr="0022728A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2728A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  <w:gridSpan w:val="3"/>
          </w:tcPr>
          <w:p w:rsidR="00534F28" w:rsidRPr="0022728A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F22F5">
              <w:rPr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534F28" w:rsidRPr="0022728A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534F28" w:rsidRPr="00534F28" w:rsidRDefault="00534F28" w:rsidP="00534F28">
            <w:pPr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534F28">
        <w:trPr>
          <w:trHeight w:val="20"/>
        </w:trPr>
        <w:tc>
          <w:tcPr>
            <w:tcW w:w="2030" w:type="dxa"/>
            <w:vMerge/>
            <w:vAlign w:val="center"/>
          </w:tcPr>
          <w:p w:rsidR="00534F28" w:rsidRPr="00282F58" w:rsidRDefault="00534F28" w:rsidP="00534F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1</w:t>
            </w:r>
          </w:p>
        </w:tc>
        <w:tc>
          <w:tcPr>
            <w:tcW w:w="7884" w:type="dxa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 xml:space="preserve">Строение металлических материалов. </w:t>
            </w:r>
          </w:p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 xml:space="preserve">Кристаллизация чистых металлов. </w:t>
            </w:r>
          </w:p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Кристаллизация сплавов.</w:t>
            </w:r>
          </w:p>
        </w:tc>
        <w:tc>
          <w:tcPr>
            <w:tcW w:w="1418" w:type="dxa"/>
            <w:gridSpan w:val="3"/>
          </w:tcPr>
          <w:p w:rsidR="00534F28" w:rsidRDefault="00534F28" w:rsidP="00534F28">
            <w:pPr>
              <w:widowControl/>
              <w:autoSpaceDE/>
              <w:autoSpaceDN/>
              <w:spacing w:after="160" w:line="259" w:lineRule="auto"/>
              <w:jc w:val="center"/>
              <w:rPr>
                <w:sz w:val="24"/>
                <w:szCs w:val="24"/>
              </w:rPr>
            </w:pPr>
            <w:r w:rsidRPr="009F22F5">
              <w:rPr>
                <w:b/>
                <w:bCs/>
                <w:sz w:val="24"/>
                <w:szCs w:val="24"/>
              </w:rPr>
              <w:t>2</w:t>
            </w:r>
          </w:p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534F28" w:rsidRPr="00282F58" w:rsidRDefault="00534F28" w:rsidP="00534F28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930" w:type="dxa"/>
            <w:vMerge/>
            <w:shd w:val="clear" w:color="auto" w:fill="auto"/>
          </w:tcPr>
          <w:p w:rsidR="00534F28" w:rsidRPr="00534F2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534F28">
        <w:trPr>
          <w:trHeight w:val="20"/>
        </w:trPr>
        <w:tc>
          <w:tcPr>
            <w:tcW w:w="2030" w:type="dxa"/>
            <w:vMerge/>
            <w:vAlign w:val="center"/>
          </w:tcPr>
          <w:p w:rsidR="00534F28" w:rsidRPr="00282F58" w:rsidRDefault="00534F28" w:rsidP="00534F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36" w:type="dxa"/>
            <w:gridSpan w:val="6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Лабораторная работа</w:t>
            </w:r>
          </w:p>
        </w:tc>
        <w:tc>
          <w:tcPr>
            <w:tcW w:w="992" w:type="dxa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4"/>
                <w:szCs w:val="24"/>
              </w:rPr>
            </w:pPr>
            <w:r w:rsidRPr="00282F58">
              <w:rPr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930" w:type="dxa"/>
            <w:vMerge w:val="restart"/>
            <w:shd w:val="clear" w:color="auto" w:fill="auto"/>
          </w:tcPr>
          <w:p w:rsidR="00534F28" w:rsidRPr="00534F2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534F28">
        <w:trPr>
          <w:trHeight w:val="20"/>
        </w:trPr>
        <w:tc>
          <w:tcPr>
            <w:tcW w:w="2030" w:type="dxa"/>
            <w:vMerge/>
            <w:vAlign w:val="center"/>
          </w:tcPr>
          <w:p w:rsidR="00534F28" w:rsidRPr="00282F58" w:rsidRDefault="00534F28" w:rsidP="00534F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36" w:type="dxa"/>
            <w:gridSpan w:val="6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534F28" w:rsidRPr="00AE427E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534F28" w:rsidRPr="00534F28" w:rsidRDefault="00534F28" w:rsidP="00534F28">
            <w:pPr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534F28">
        <w:trPr>
          <w:trHeight w:val="20"/>
        </w:trPr>
        <w:tc>
          <w:tcPr>
            <w:tcW w:w="2030" w:type="dxa"/>
            <w:vMerge/>
            <w:vAlign w:val="center"/>
          </w:tcPr>
          <w:p w:rsidR="00534F28" w:rsidRPr="00282F58" w:rsidRDefault="00534F28" w:rsidP="00534F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36" w:type="dxa"/>
            <w:gridSpan w:val="6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Самостоятельная работа обучающихся:</w:t>
            </w:r>
          </w:p>
        </w:tc>
        <w:tc>
          <w:tcPr>
            <w:tcW w:w="992" w:type="dxa"/>
          </w:tcPr>
          <w:p w:rsidR="00534F28" w:rsidRPr="00AE427E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534F28" w:rsidRPr="00534F28" w:rsidRDefault="00534F28" w:rsidP="00534F28">
            <w:pPr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534F28">
        <w:trPr>
          <w:trHeight w:val="20"/>
        </w:trPr>
        <w:tc>
          <w:tcPr>
            <w:tcW w:w="2030" w:type="dxa"/>
            <w:vMerge w:val="restart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82F58">
              <w:rPr>
                <w:b/>
                <w:bCs/>
                <w:sz w:val="24"/>
                <w:szCs w:val="24"/>
              </w:rPr>
              <w:t xml:space="preserve">Тема 1.2. </w:t>
            </w:r>
            <w:r w:rsidRPr="00282F58">
              <w:rPr>
                <w:sz w:val="24"/>
                <w:szCs w:val="24"/>
              </w:rPr>
              <w:t>Механические свойства материалов и методы их устранения</w:t>
            </w:r>
          </w:p>
        </w:tc>
        <w:tc>
          <w:tcPr>
            <w:tcW w:w="8318" w:type="dxa"/>
            <w:gridSpan w:val="3"/>
          </w:tcPr>
          <w:p w:rsidR="00534F28" w:rsidRPr="0022728A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2728A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  <w:gridSpan w:val="3"/>
          </w:tcPr>
          <w:p w:rsidR="00534F28" w:rsidRPr="0022728A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F22F5">
              <w:rPr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534F28" w:rsidRPr="0022728A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930" w:type="dxa"/>
            <w:vMerge w:val="restart"/>
            <w:shd w:val="clear" w:color="auto" w:fill="auto"/>
          </w:tcPr>
          <w:p w:rsidR="00534F28" w:rsidRPr="00534F28" w:rsidRDefault="00534F28" w:rsidP="00534F28">
            <w:pPr>
              <w:jc w:val="center"/>
              <w:rPr>
                <w:sz w:val="24"/>
              </w:rPr>
            </w:pPr>
            <w:r w:rsidRPr="00534F28">
              <w:rPr>
                <w:sz w:val="24"/>
              </w:rPr>
              <w:t>ОК 01 – ОК 09</w:t>
            </w:r>
          </w:p>
          <w:p w:rsidR="00534F28" w:rsidRPr="00534F28" w:rsidRDefault="00534F28" w:rsidP="00534F28">
            <w:pPr>
              <w:jc w:val="center"/>
              <w:rPr>
                <w:sz w:val="24"/>
              </w:rPr>
            </w:pPr>
            <w:r w:rsidRPr="00534F28">
              <w:rPr>
                <w:sz w:val="24"/>
              </w:rPr>
              <w:t>ПК 1.4, ПК 1.5</w:t>
            </w:r>
          </w:p>
        </w:tc>
      </w:tr>
      <w:tr w:rsidR="00534F28" w:rsidRPr="00282F58" w:rsidTr="00534F28">
        <w:trPr>
          <w:trHeight w:val="20"/>
        </w:trPr>
        <w:tc>
          <w:tcPr>
            <w:tcW w:w="2030" w:type="dxa"/>
            <w:vMerge/>
            <w:vAlign w:val="center"/>
          </w:tcPr>
          <w:p w:rsidR="00534F28" w:rsidRPr="00282F58" w:rsidRDefault="00534F28" w:rsidP="00534F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9" w:type="dxa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1</w:t>
            </w:r>
          </w:p>
        </w:tc>
        <w:tc>
          <w:tcPr>
            <w:tcW w:w="7899" w:type="dxa"/>
            <w:gridSpan w:val="2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Статические испытания. Испытания на твёрдость. Динамические испытания.</w:t>
            </w:r>
          </w:p>
        </w:tc>
        <w:tc>
          <w:tcPr>
            <w:tcW w:w="1418" w:type="dxa"/>
            <w:gridSpan w:val="3"/>
          </w:tcPr>
          <w:p w:rsidR="00534F28" w:rsidRPr="009F22F5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9F22F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  <w:vAlign w:val="center"/>
          </w:tcPr>
          <w:p w:rsidR="00534F28" w:rsidRPr="00282F58" w:rsidRDefault="00534F28" w:rsidP="00534F28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930" w:type="dxa"/>
            <w:vMerge/>
            <w:shd w:val="clear" w:color="auto" w:fill="auto"/>
          </w:tcPr>
          <w:p w:rsidR="00534F28" w:rsidRPr="00534F2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534F28">
        <w:trPr>
          <w:trHeight w:val="20"/>
        </w:trPr>
        <w:tc>
          <w:tcPr>
            <w:tcW w:w="2030" w:type="dxa"/>
            <w:vMerge/>
            <w:vAlign w:val="center"/>
          </w:tcPr>
          <w:p w:rsidR="00534F28" w:rsidRPr="00282F58" w:rsidRDefault="00534F28" w:rsidP="00534F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36" w:type="dxa"/>
            <w:gridSpan w:val="6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Лабораторная работа</w:t>
            </w:r>
          </w:p>
        </w:tc>
        <w:tc>
          <w:tcPr>
            <w:tcW w:w="992" w:type="dxa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4"/>
                <w:szCs w:val="24"/>
              </w:rPr>
            </w:pPr>
            <w:r w:rsidRPr="00282F58">
              <w:rPr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930" w:type="dxa"/>
            <w:vMerge w:val="restart"/>
            <w:shd w:val="clear" w:color="auto" w:fill="auto"/>
          </w:tcPr>
          <w:p w:rsidR="00534F28" w:rsidRPr="00534F2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534F28">
        <w:trPr>
          <w:trHeight w:val="523"/>
        </w:trPr>
        <w:tc>
          <w:tcPr>
            <w:tcW w:w="2030" w:type="dxa"/>
            <w:vMerge/>
            <w:vAlign w:val="center"/>
          </w:tcPr>
          <w:p w:rsidR="00534F28" w:rsidRPr="00282F58" w:rsidRDefault="00534F28" w:rsidP="00534F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36" w:type="dxa"/>
            <w:gridSpan w:val="6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Практическое занятие:</w:t>
            </w:r>
          </w:p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 xml:space="preserve">1.Определение прочности и пластичности металлов </w:t>
            </w:r>
          </w:p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2. Технологические свойства металлов, виды, испытания</w:t>
            </w:r>
          </w:p>
        </w:tc>
        <w:tc>
          <w:tcPr>
            <w:tcW w:w="992" w:type="dxa"/>
          </w:tcPr>
          <w:p w:rsidR="00534F28" w:rsidRPr="00AE427E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534F28" w:rsidRPr="00534F28" w:rsidRDefault="00534F28" w:rsidP="00534F28">
            <w:pPr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534F28">
        <w:trPr>
          <w:trHeight w:val="20"/>
        </w:trPr>
        <w:tc>
          <w:tcPr>
            <w:tcW w:w="2030" w:type="dxa"/>
            <w:vMerge/>
            <w:vAlign w:val="center"/>
          </w:tcPr>
          <w:p w:rsidR="00534F28" w:rsidRPr="00282F58" w:rsidRDefault="00534F28" w:rsidP="00534F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36" w:type="dxa"/>
            <w:gridSpan w:val="6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Самостоятельная работа обучающихся:</w:t>
            </w:r>
          </w:p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Подготовка рефератов и презентаций по выбранным темам.</w:t>
            </w:r>
          </w:p>
        </w:tc>
        <w:tc>
          <w:tcPr>
            <w:tcW w:w="992" w:type="dxa"/>
          </w:tcPr>
          <w:p w:rsidR="00534F28" w:rsidRPr="00AE427E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E427E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534F28" w:rsidRPr="00534F28" w:rsidRDefault="00534F28" w:rsidP="00534F28">
            <w:pPr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534F28">
        <w:trPr>
          <w:trHeight w:val="20"/>
        </w:trPr>
        <w:tc>
          <w:tcPr>
            <w:tcW w:w="2030" w:type="dxa"/>
            <w:vMerge w:val="restart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82F58">
              <w:rPr>
                <w:b/>
                <w:bCs/>
                <w:sz w:val="24"/>
                <w:szCs w:val="24"/>
              </w:rPr>
              <w:t xml:space="preserve">Тема 1.3. </w:t>
            </w:r>
          </w:p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Железо и сплавы на его основе</w:t>
            </w:r>
          </w:p>
        </w:tc>
        <w:tc>
          <w:tcPr>
            <w:tcW w:w="8318" w:type="dxa"/>
            <w:gridSpan w:val="3"/>
          </w:tcPr>
          <w:p w:rsidR="00534F28" w:rsidRPr="0022728A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2728A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  <w:gridSpan w:val="3"/>
          </w:tcPr>
          <w:p w:rsidR="00534F28" w:rsidRPr="0022728A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F22F5">
              <w:rPr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534F28" w:rsidRPr="0022728A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1930" w:type="dxa"/>
            <w:vMerge w:val="restart"/>
            <w:shd w:val="clear" w:color="auto" w:fill="auto"/>
          </w:tcPr>
          <w:p w:rsidR="00534F28" w:rsidRPr="00534F28" w:rsidRDefault="00534F28" w:rsidP="00534F28">
            <w:pPr>
              <w:jc w:val="center"/>
              <w:rPr>
                <w:sz w:val="24"/>
              </w:rPr>
            </w:pPr>
            <w:r w:rsidRPr="00534F28">
              <w:rPr>
                <w:sz w:val="24"/>
              </w:rPr>
              <w:t>ОК 01 – ОК 09</w:t>
            </w:r>
          </w:p>
          <w:p w:rsidR="00534F28" w:rsidRPr="00534F28" w:rsidRDefault="00534F28" w:rsidP="00534F28">
            <w:pPr>
              <w:jc w:val="center"/>
              <w:rPr>
                <w:sz w:val="24"/>
              </w:rPr>
            </w:pPr>
            <w:r w:rsidRPr="00534F28">
              <w:rPr>
                <w:sz w:val="24"/>
              </w:rPr>
              <w:t>ПК 1.4, ПК 1.5</w:t>
            </w:r>
          </w:p>
        </w:tc>
      </w:tr>
      <w:tr w:rsidR="00037479" w:rsidRPr="00282F58" w:rsidTr="00534F28">
        <w:trPr>
          <w:trHeight w:val="20"/>
        </w:trPr>
        <w:tc>
          <w:tcPr>
            <w:tcW w:w="2030" w:type="dxa"/>
            <w:vMerge/>
            <w:vAlign w:val="center"/>
          </w:tcPr>
          <w:p w:rsidR="00037479" w:rsidRPr="00282F58" w:rsidRDefault="00037479" w:rsidP="00534F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9" w:type="dxa"/>
          </w:tcPr>
          <w:p w:rsidR="00037479" w:rsidRPr="00282F58" w:rsidRDefault="00037479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1</w:t>
            </w:r>
          </w:p>
        </w:tc>
        <w:tc>
          <w:tcPr>
            <w:tcW w:w="7899" w:type="dxa"/>
            <w:gridSpan w:val="2"/>
          </w:tcPr>
          <w:p w:rsidR="00037479" w:rsidRPr="00282F58" w:rsidRDefault="00037479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Компоненты и фазы в системе железо - углерод. Эвтектоидные превращения сталей. Чугуны со свободным графитом.</w:t>
            </w:r>
          </w:p>
        </w:tc>
        <w:tc>
          <w:tcPr>
            <w:tcW w:w="1418" w:type="dxa"/>
            <w:gridSpan w:val="3"/>
            <w:vMerge w:val="restart"/>
          </w:tcPr>
          <w:p w:rsidR="00037479" w:rsidRPr="009F22F5" w:rsidRDefault="00037479" w:rsidP="00037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9F22F5">
              <w:rPr>
                <w:b/>
                <w:sz w:val="24"/>
                <w:szCs w:val="24"/>
              </w:rPr>
              <w:t>2</w:t>
            </w:r>
            <w:bookmarkStart w:id="0" w:name="_GoBack"/>
            <w:bookmarkEnd w:id="0"/>
          </w:p>
          <w:p w:rsidR="00037479" w:rsidRPr="009F22F5" w:rsidRDefault="00037479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037479" w:rsidRPr="00282F58" w:rsidRDefault="00037479" w:rsidP="00534F28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930" w:type="dxa"/>
            <w:vMerge/>
            <w:shd w:val="clear" w:color="auto" w:fill="auto"/>
          </w:tcPr>
          <w:p w:rsidR="00037479" w:rsidRPr="00534F28" w:rsidRDefault="00037479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037479" w:rsidRPr="00282F58" w:rsidTr="00534F28">
        <w:trPr>
          <w:trHeight w:val="20"/>
        </w:trPr>
        <w:tc>
          <w:tcPr>
            <w:tcW w:w="2030" w:type="dxa"/>
            <w:vMerge/>
            <w:vAlign w:val="center"/>
          </w:tcPr>
          <w:p w:rsidR="00037479" w:rsidRPr="00282F58" w:rsidRDefault="00037479" w:rsidP="00534F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9" w:type="dxa"/>
          </w:tcPr>
          <w:p w:rsidR="00037479" w:rsidRPr="00282F58" w:rsidRDefault="00037479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2</w:t>
            </w:r>
          </w:p>
        </w:tc>
        <w:tc>
          <w:tcPr>
            <w:tcW w:w="7899" w:type="dxa"/>
            <w:gridSpan w:val="2"/>
          </w:tcPr>
          <w:p w:rsidR="00037479" w:rsidRPr="00282F58" w:rsidRDefault="00037479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Влияние углерода и технологических примесей на свойства сталей. Классификация сталей по структуре.</w:t>
            </w:r>
          </w:p>
        </w:tc>
        <w:tc>
          <w:tcPr>
            <w:tcW w:w="1418" w:type="dxa"/>
            <w:gridSpan w:val="3"/>
            <w:vMerge/>
          </w:tcPr>
          <w:p w:rsidR="00037479" w:rsidRPr="009F22F5" w:rsidRDefault="00037479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037479" w:rsidRPr="00282F58" w:rsidRDefault="00037479" w:rsidP="00534F28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930" w:type="dxa"/>
            <w:vMerge/>
            <w:shd w:val="clear" w:color="auto" w:fill="auto"/>
          </w:tcPr>
          <w:p w:rsidR="00037479" w:rsidRPr="00534F28" w:rsidRDefault="00037479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534F28">
        <w:trPr>
          <w:trHeight w:val="20"/>
        </w:trPr>
        <w:tc>
          <w:tcPr>
            <w:tcW w:w="2030" w:type="dxa"/>
            <w:vMerge/>
            <w:vAlign w:val="center"/>
          </w:tcPr>
          <w:p w:rsidR="00534F28" w:rsidRPr="00282F58" w:rsidRDefault="00534F28" w:rsidP="00534F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36" w:type="dxa"/>
            <w:gridSpan w:val="6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Лабораторная работа</w:t>
            </w:r>
          </w:p>
        </w:tc>
        <w:tc>
          <w:tcPr>
            <w:tcW w:w="992" w:type="dxa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4"/>
                <w:szCs w:val="24"/>
              </w:rPr>
            </w:pPr>
            <w:r w:rsidRPr="00282F58">
              <w:rPr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930" w:type="dxa"/>
            <w:vMerge w:val="restart"/>
            <w:shd w:val="clear" w:color="auto" w:fill="auto"/>
          </w:tcPr>
          <w:p w:rsidR="00534F28" w:rsidRPr="00534F2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534F28">
        <w:trPr>
          <w:trHeight w:val="261"/>
        </w:trPr>
        <w:tc>
          <w:tcPr>
            <w:tcW w:w="2030" w:type="dxa"/>
            <w:vMerge/>
            <w:vAlign w:val="center"/>
          </w:tcPr>
          <w:p w:rsidR="00534F28" w:rsidRPr="00282F58" w:rsidRDefault="00534F28" w:rsidP="00534F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36" w:type="dxa"/>
            <w:gridSpan w:val="6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Практическое занятие:</w:t>
            </w:r>
          </w:p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 xml:space="preserve">1.«Построение диаграмм железо - углерод» </w:t>
            </w:r>
          </w:p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 xml:space="preserve">2.«Практическое использование диаграмм» </w:t>
            </w:r>
          </w:p>
        </w:tc>
        <w:tc>
          <w:tcPr>
            <w:tcW w:w="992" w:type="dxa"/>
          </w:tcPr>
          <w:p w:rsidR="00534F28" w:rsidRPr="00AE427E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E427E"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534F28" w:rsidRPr="00534F28" w:rsidRDefault="00534F28" w:rsidP="00534F28">
            <w:pPr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534F28">
        <w:trPr>
          <w:trHeight w:val="20"/>
        </w:trPr>
        <w:tc>
          <w:tcPr>
            <w:tcW w:w="2030" w:type="dxa"/>
            <w:vMerge/>
            <w:vAlign w:val="center"/>
          </w:tcPr>
          <w:p w:rsidR="00534F28" w:rsidRPr="00282F58" w:rsidRDefault="00534F28" w:rsidP="00534F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36" w:type="dxa"/>
            <w:gridSpan w:val="6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Самостоятельная работа обучающихся:</w:t>
            </w:r>
          </w:p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 xml:space="preserve">Подготовка рефератов и презентаций по выбранным темам. </w:t>
            </w:r>
          </w:p>
        </w:tc>
        <w:tc>
          <w:tcPr>
            <w:tcW w:w="992" w:type="dxa"/>
          </w:tcPr>
          <w:p w:rsidR="00534F28" w:rsidRPr="00AE427E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E427E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534F28" w:rsidRPr="00534F28" w:rsidRDefault="00534F28" w:rsidP="00534F28">
            <w:pPr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8F114E">
        <w:trPr>
          <w:trHeight w:val="180"/>
        </w:trPr>
        <w:tc>
          <w:tcPr>
            <w:tcW w:w="2030" w:type="dxa"/>
            <w:vMerge w:val="restart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82F58">
              <w:rPr>
                <w:b/>
                <w:bCs/>
                <w:sz w:val="24"/>
                <w:szCs w:val="24"/>
              </w:rPr>
              <w:t>Тема 1.4.</w:t>
            </w:r>
          </w:p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Термическая обработка сплавов</w:t>
            </w:r>
          </w:p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8365" w:type="dxa"/>
            <w:gridSpan w:val="4"/>
          </w:tcPr>
          <w:p w:rsidR="00534F28" w:rsidRPr="0022728A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2728A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71" w:type="dxa"/>
            <w:gridSpan w:val="2"/>
          </w:tcPr>
          <w:p w:rsidR="00534F28" w:rsidRPr="0022728A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F22F5">
              <w:rPr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534F28" w:rsidRPr="0022728A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1930" w:type="dxa"/>
            <w:vMerge w:val="restart"/>
            <w:shd w:val="clear" w:color="auto" w:fill="auto"/>
          </w:tcPr>
          <w:p w:rsidR="00534F28" w:rsidRPr="00534F28" w:rsidRDefault="00534F28" w:rsidP="00534F28">
            <w:pPr>
              <w:jc w:val="center"/>
              <w:rPr>
                <w:sz w:val="24"/>
              </w:rPr>
            </w:pPr>
            <w:r w:rsidRPr="00534F28">
              <w:rPr>
                <w:sz w:val="24"/>
              </w:rPr>
              <w:t>ОК 01 – ОК 09</w:t>
            </w:r>
          </w:p>
          <w:p w:rsidR="00534F28" w:rsidRPr="00534F28" w:rsidRDefault="00534F28" w:rsidP="00534F28">
            <w:pPr>
              <w:jc w:val="center"/>
              <w:rPr>
                <w:sz w:val="24"/>
              </w:rPr>
            </w:pPr>
            <w:r w:rsidRPr="00534F28">
              <w:rPr>
                <w:sz w:val="24"/>
              </w:rPr>
              <w:t>ПК 1.4, ПК 1.5</w:t>
            </w:r>
          </w:p>
        </w:tc>
      </w:tr>
      <w:tr w:rsidR="00534F28" w:rsidRPr="00282F58" w:rsidTr="00534F28">
        <w:trPr>
          <w:trHeight w:val="141"/>
        </w:trPr>
        <w:tc>
          <w:tcPr>
            <w:tcW w:w="2030" w:type="dxa"/>
            <w:vMerge/>
            <w:vAlign w:val="center"/>
          </w:tcPr>
          <w:p w:rsidR="00534F28" w:rsidRPr="00282F58" w:rsidRDefault="00534F28" w:rsidP="00534F28">
            <w:pPr>
              <w:rPr>
                <w:sz w:val="24"/>
                <w:szCs w:val="24"/>
              </w:rPr>
            </w:pPr>
          </w:p>
        </w:tc>
        <w:tc>
          <w:tcPr>
            <w:tcW w:w="419" w:type="dxa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1</w:t>
            </w:r>
          </w:p>
        </w:tc>
        <w:tc>
          <w:tcPr>
            <w:tcW w:w="7946" w:type="dxa"/>
            <w:gridSpan w:val="3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Виды термической обработки сплавов. Основные фазовые превращения при термической обработке сталей. Основные виды термической обработки стальных полуфабрикатов и изделий.</w:t>
            </w:r>
          </w:p>
        </w:tc>
        <w:tc>
          <w:tcPr>
            <w:tcW w:w="1371" w:type="dxa"/>
            <w:gridSpan w:val="2"/>
            <w:vMerge w:val="restart"/>
          </w:tcPr>
          <w:p w:rsidR="00534F28" w:rsidRPr="009F22F5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9F22F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  <w:vAlign w:val="center"/>
          </w:tcPr>
          <w:p w:rsidR="00534F28" w:rsidRPr="00282F58" w:rsidRDefault="00534F28" w:rsidP="00534F28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930" w:type="dxa"/>
            <w:vMerge/>
            <w:shd w:val="clear" w:color="auto" w:fill="auto"/>
          </w:tcPr>
          <w:p w:rsidR="00534F28" w:rsidRPr="00534F2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534F28">
        <w:trPr>
          <w:trHeight w:val="95"/>
        </w:trPr>
        <w:tc>
          <w:tcPr>
            <w:tcW w:w="2030" w:type="dxa"/>
            <w:vMerge/>
            <w:vAlign w:val="center"/>
          </w:tcPr>
          <w:p w:rsidR="00534F28" w:rsidRPr="00282F58" w:rsidRDefault="00534F28" w:rsidP="00534F28">
            <w:pPr>
              <w:rPr>
                <w:sz w:val="24"/>
                <w:szCs w:val="24"/>
              </w:rPr>
            </w:pPr>
          </w:p>
        </w:tc>
        <w:tc>
          <w:tcPr>
            <w:tcW w:w="419" w:type="dxa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2</w:t>
            </w:r>
          </w:p>
        </w:tc>
        <w:tc>
          <w:tcPr>
            <w:tcW w:w="7946" w:type="dxa"/>
            <w:gridSpan w:val="3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Влияние термической обработки на механические свойства сталей. Закаливаемость и прокаливаемость сталей.</w:t>
            </w:r>
          </w:p>
        </w:tc>
        <w:tc>
          <w:tcPr>
            <w:tcW w:w="1371" w:type="dxa"/>
            <w:gridSpan w:val="2"/>
            <w:vMerge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534F28" w:rsidRPr="00282F58" w:rsidRDefault="00534F28" w:rsidP="00534F28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930" w:type="dxa"/>
            <w:vMerge/>
            <w:shd w:val="clear" w:color="auto" w:fill="auto"/>
          </w:tcPr>
          <w:p w:rsidR="00534F28" w:rsidRPr="00534F2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534F28">
        <w:trPr>
          <w:trHeight w:val="249"/>
        </w:trPr>
        <w:tc>
          <w:tcPr>
            <w:tcW w:w="2030" w:type="dxa"/>
            <w:vMerge/>
            <w:vAlign w:val="center"/>
          </w:tcPr>
          <w:p w:rsidR="00534F28" w:rsidRPr="00282F58" w:rsidRDefault="00534F28" w:rsidP="00534F28">
            <w:pPr>
              <w:rPr>
                <w:sz w:val="24"/>
                <w:szCs w:val="24"/>
              </w:rPr>
            </w:pPr>
          </w:p>
        </w:tc>
        <w:tc>
          <w:tcPr>
            <w:tcW w:w="9736" w:type="dxa"/>
            <w:gridSpan w:val="6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Лабораторная работа</w:t>
            </w:r>
          </w:p>
        </w:tc>
        <w:tc>
          <w:tcPr>
            <w:tcW w:w="992" w:type="dxa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4"/>
                <w:szCs w:val="24"/>
              </w:rPr>
            </w:pPr>
            <w:r w:rsidRPr="00282F58">
              <w:rPr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930" w:type="dxa"/>
            <w:vMerge w:val="restart"/>
            <w:shd w:val="clear" w:color="auto" w:fill="auto"/>
          </w:tcPr>
          <w:p w:rsidR="00534F28" w:rsidRPr="00534F2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534F28">
        <w:trPr>
          <w:trHeight w:val="283"/>
        </w:trPr>
        <w:tc>
          <w:tcPr>
            <w:tcW w:w="2030" w:type="dxa"/>
            <w:vMerge/>
            <w:vAlign w:val="center"/>
          </w:tcPr>
          <w:p w:rsidR="00534F28" w:rsidRPr="00282F58" w:rsidRDefault="00534F28" w:rsidP="00534F28">
            <w:pPr>
              <w:rPr>
                <w:sz w:val="24"/>
                <w:szCs w:val="24"/>
              </w:rPr>
            </w:pPr>
          </w:p>
        </w:tc>
        <w:tc>
          <w:tcPr>
            <w:tcW w:w="9736" w:type="dxa"/>
            <w:gridSpan w:val="6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 xml:space="preserve">Практические занятия </w:t>
            </w:r>
          </w:p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1. Превращения при нагреве до аустенитного состояния.</w:t>
            </w:r>
          </w:p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2. Распад переохлаждённого аустенита.</w:t>
            </w:r>
          </w:p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3. Перлитовое превращение аустенита.</w:t>
            </w:r>
          </w:p>
        </w:tc>
        <w:tc>
          <w:tcPr>
            <w:tcW w:w="992" w:type="dxa"/>
          </w:tcPr>
          <w:p w:rsidR="00534F28" w:rsidRPr="00AE427E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AE427E">
              <w:rPr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534F28" w:rsidRPr="00534F28" w:rsidRDefault="00534F28" w:rsidP="00534F28">
            <w:pPr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534F28">
        <w:trPr>
          <w:trHeight w:val="145"/>
        </w:trPr>
        <w:tc>
          <w:tcPr>
            <w:tcW w:w="2030" w:type="dxa"/>
            <w:vMerge/>
            <w:vAlign w:val="center"/>
          </w:tcPr>
          <w:p w:rsidR="00534F28" w:rsidRPr="00282F58" w:rsidRDefault="00534F28" w:rsidP="00534F28">
            <w:pPr>
              <w:rPr>
                <w:sz w:val="24"/>
                <w:szCs w:val="24"/>
              </w:rPr>
            </w:pPr>
          </w:p>
        </w:tc>
        <w:tc>
          <w:tcPr>
            <w:tcW w:w="9736" w:type="dxa"/>
            <w:gridSpan w:val="6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Самостоятельная работа обучающихся:</w:t>
            </w:r>
          </w:p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 xml:space="preserve">Подготовка рефератов и презентаций по выбранным темам. </w:t>
            </w:r>
          </w:p>
        </w:tc>
        <w:tc>
          <w:tcPr>
            <w:tcW w:w="992" w:type="dxa"/>
          </w:tcPr>
          <w:p w:rsidR="00534F28" w:rsidRPr="00AE427E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E427E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534F28" w:rsidRPr="00534F28" w:rsidRDefault="00534F28" w:rsidP="00534F28">
            <w:pPr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C11C43">
        <w:trPr>
          <w:trHeight w:val="145"/>
        </w:trPr>
        <w:tc>
          <w:tcPr>
            <w:tcW w:w="2030" w:type="dxa"/>
            <w:vMerge w:val="restart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82F58">
              <w:rPr>
                <w:b/>
                <w:bCs/>
                <w:sz w:val="24"/>
                <w:szCs w:val="24"/>
              </w:rPr>
              <w:t>Тема 1.5.</w:t>
            </w:r>
          </w:p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Классификация сталей</w:t>
            </w:r>
          </w:p>
        </w:tc>
        <w:tc>
          <w:tcPr>
            <w:tcW w:w="8365" w:type="dxa"/>
            <w:gridSpan w:val="4"/>
          </w:tcPr>
          <w:p w:rsidR="00534F28" w:rsidRPr="0022728A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2728A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71" w:type="dxa"/>
            <w:gridSpan w:val="2"/>
          </w:tcPr>
          <w:p w:rsidR="00534F28" w:rsidRPr="0022728A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F22F5">
              <w:rPr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534F28" w:rsidRPr="0022728A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1930" w:type="dxa"/>
            <w:vMerge w:val="restart"/>
            <w:shd w:val="clear" w:color="auto" w:fill="auto"/>
          </w:tcPr>
          <w:p w:rsidR="00534F28" w:rsidRPr="00534F28" w:rsidRDefault="00534F28" w:rsidP="00534F28">
            <w:pPr>
              <w:jc w:val="center"/>
              <w:rPr>
                <w:sz w:val="24"/>
              </w:rPr>
            </w:pPr>
            <w:r w:rsidRPr="00534F28">
              <w:rPr>
                <w:sz w:val="24"/>
              </w:rPr>
              <w:t>ОК 01 – ОК 09</w:t>
            </w:r>
          </w:p>
          <w:p w:rsidR="00534F28" w:rsidRPr="00534F28" w:rsidRDefault="00534F28" w:rsidP="00534F28">
            <w:pPr>
              <w:jc w:val="center"/>
              <w:rPr>
                <w:sz w:val="24"/>
              </w:rPr>
            </w:pPr>
            <w:r w:rsidRPr="00534F28">
              <w:rPr>
                <w:sz w:val="24"/>
              </w:rPr>
              <w:t>ПК 1.4, ПК 1.5</w:t>
            </w:r>
          </w:p>
        </w:tc>
      </w:tr>
      <w:tr w:rsidR="00534F28" w:rsidRPr="00282F58" w:rsidTr="00534F28">
        <w:trPr>
          <w:trHeight w:val="145"/>
        </w:trPr>
        <w:tc>
          <w:tcPr>
            <w:tcW w:w="2030" w:type="dxa"/>
            <w:vMerge/>
            <w:vAlign w:val="center"/>
          </w:tcPr>
          <w:p w:rsidR="00534F28" w:rsidRPr="00282F58" w:rsidRDefault="00534F28" w:rsidP="00534F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9" w:type="dxa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1</w:t>
            </w:r>
          </w:p>
        </w:tc>
        <w:tc>
          <w:tcPr>
            <w:tcW w:w="7946" w:type="dxa"/>
            <w:gridSpan w:val="3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Углеродистые стали обыкновенного качества. Легированные стали. Высоколегированные инструментальные стали.</w:t>
            </w:r>
          </w:p>
        </w:tc>
        <w:tc>
          <w:tcPr>
            <w:tcW w:w="1371" w:type="dxa"/>
            <w:gridSpan w:val="2"/>
          </w:tcPr>
          <w:p w:rsidR="00534F28" w:rsidRPr="009F22F5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9F22F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  <w:vAlign w:val="center"/>
          </w:tcPr>
          <w:p w:rsidR="00534F28" w:rsidRPr="00282F58" w:rsidRDefault="00534F28" w:rsidP="00534F28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930" w:type="dxa"/>
            <w:vMerge/>
            <w:shd w:val="clear" w:color="auto" w:fill="auto"/>
          </w:tcPr>
          <w:p w:rsidR="00534F28" w:rsidRPr="00534F2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534F28">
        <w:trPr>
          <w:trHeight w:val="145"/>
        </w:trPr>
        <w:tc>
          <w:tcPr>
            <w:tcW w:w="2030" w:type="dxa"/>
            <w:vMerge/>
            <w:vAlign w:val="center"/>
          </w:tcPr>
          <w:p w:rsidR="00534F28" w:rsidRPr="00282F58" w:rsidRDefault="00534F28" w:rsidP="00534F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36" w:type="dxa"/>
            <w:gridSpan w:val="6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992" w:type="dxa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4"/>
                <w:szCs w:val="24"/>
              </w:rPr>
            </w:pPr>
            <w:r w:rsidRPr="00282F58">
              <w:rPr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930" w:type="dxa"/>
            <w:vMerge w:val="restart"/>
            <w:shd w:val="clear" w:color="auto" w:fill="auto"/>
          </w:tcPr>
          <w:p w:rsidR="00534F28" w:rsidRPr="00534F2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534F28">
        <w:trPr>
          <w:trHeight w:val="145"/>
        </w:trPr>
        <w:tc>
          <w:tcPr>
            <w:tcW w:w="2030" w:type="dxa"/>
            <w:vMerge/>
            <w:vAlign w:val="center"/>
          </w:tcPr>
          <w:p w:rsidR="00534F28" w:rsidRPr="00282F58" w:rsidRDefault="00534F28" w:rsidP="00534F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36" w:type="dxa"/>
            <w:gridSpan w:val="6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Практическое занятие</w:t>
            </w:r>
          </w:p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1.Определить маркировку углеродистых сталей.</w:t>
            </w:r>
          </w:p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2.Определить маркировку низкоуглеродистых сталей.</w:t>
            </w:r>
          </w:p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 xml:space="preserve">3.Перечислить показатели после термической обработки улучшающие стали. </w:t>
            </w:r>
          </w:p>
        </w:tc>
        <w:tc>
          <w:tcPr>
            <w:tcW w:w="992" w:type="dxa"/>
          </w:tcPr>
          <w:p w:rsidR="00534F28" w:rsidRPr="00AE427E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E427E">
              <w:rPr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534F28" w:rsidRPr="00534F28" w:rsidRDefault="00534F28" w:rsidP="00534F28">
            <w:pPr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534F28">
        <w:trPr>
          <w:trHeight w:val="145"/>
        </w:trPr>
        <w:tc>
          <w:tcPr>
            <w:tcW w:w="2030" w:type="dxa"/>
            <w:vMerge/>
            <w:vAlign w:val="center"/>
          </w:tcPr>
          <w:p w:rsidR="00534F28" w:rsidRPr="00282F58" w:rsidRDefault="00534F28" w:rsidP="00534F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36" w:type="dxa"/>
            <w:gridSpan w:val="6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Самостоятельная работа обучающихся:</w:t>
            </w:r>
          </w:p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 xml:space="preserve">Подготовка рефератов и презентаций по выбранным темам. </w:t>
            </w:r>
          </w:p>
        </w:tc>
        <w:tc>
          <w:tcPr>
            <w:tcW w:w="992" w:type="dxa"/>
          </w:tcPr>
          <w:p w:rsidR="00534F28" w:rsidRPr="00AE427E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E427E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534F28" w:rsidRPr="00534F28" w:rsidRDefault="00534F28" w:rsidP="00534F28">
            <w:pPr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DE055A">
        <w:trPr>
          <w:trHeight w:val="255"/>
        </w:trPr>
        <w:tc>
          <w:tcPr>
            <w:tcW w:w="2030" w:type="dxa"/>
            <w:vMerge w:val="restart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82F58">
              <w:rPr>
                <w:b/>
                <w:bCs/>
                <w:sz w:val="24"/>
                <w:szCs w:val="24"/>
              </w:rPr>
              <w:lastRenderedPageBreak/>
              <w:t>Тема 1.6.</w:t>
            </w:r>
          </w:p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Цветные металлы и сплавы</w:t>
            </w:r>
          </w:p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8390" w:type="dxa"/>
            <w:gridSpan w:val="5"/>
          </w:tcPr>
          <w:p w:rsidR="00534F28" w:rsidRPr="0022728A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2728A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46" w:type="dxa"/>
          </w:tcPr>
          <w:p w:rsidR="00534F28" w:rsidRPr="0022728A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F22F5">
              <w:rPr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534F28" w:rsidRPr="0022728A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2728A">
              <w:rPr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930" w:type="dxa"/>
            <w:vMerge w:val="restart"/>
            <w:shd w:val="clear" w:color="auto" w:fill="auto"/>
          </w:tcPr>
          <w:p w:rsidR="00534F28" w:rsidRPr="00534F28" w:rsidRDefault="00534F28" w:rsidP="00534F28">
            <w:pPr>
              <w:jc w:val="center"/>
              <w:rPr>
                <w:sz w:val="24"/>
              </w:rPr>
            </w:pPr>
            <w:r w:rsidRPr="00534F28">
              <w:rPr>
                <w:sz w:val="24"/>
              </w:rPr>
              <w:t>ОК 01 – ОК 09</w:t>
            </w:r>
          </w:p>
          <w:p w:rsidR="00534F28" w:rsidRPr="00534F28" w:rsidRDefault="00534F28" w:rsidP="00534F28">
            <w:pPr>
              <w:jc w:val="center"/>
              <w:rPr>
                <w:sz w:val="24"/>
              </w:rPr>
            </w:pPr>
            <w:r w:rsidRPr="00534F28">
              <w:rPr>
                <w:sz w:val="24"/>
              </w:rPr>
              <w:t>ПК 1.4, ПК 1.5</w:t>
            </w:r>
          </w:p>
        </w:tc>
      </w:tr>
      <w:tr w:rsidR="00534F28" w:rsidRPr="00282F58" w:rsidTr="00534F28">
        <w:trPr>
          <w:trHeight w:val="175"/>
        </w:trPr>
        <w:tc>
          <w:tcPr>
            <w:tcW w:w="2030" w:type="dxa"/>
            <w:vMerge/>
            <w:vAlign w:val="center"/>
          </w:tcPr>
          <w:p w:rsidR="00534F28" w:rsidRPr="00282F58" w:rsidRDefault="00534F28" w:rsidP="00534F28">
            <w:pPr>
              <w:rPr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1</w:t>
            </w:r>
          </w:p>
        </w:tc>
        <w:tc>
          <w:tcPr>
            <w:tcW w:w="7956" w:type="dxa"/>
            <w:gridSpan w:val="3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Сплавы на основе алюминия, магния. Медь и её сплавы. Сплавы на основе никеля.</w:t>
            </w:r>
          </w:p>
        </w:tc>
        <w:tc>
          <w:tcPr>
            <w:tcW w:w="1346" w:type="dxa"/>
            <w:vMerge w:val="restart"/>
          </w:tcPr>
          <w:p w:rsidR="00534F28" w:rsidRPr="009F22F5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9F22F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  <w:vAlign w:val="center"/>
          </w:tcPr>
          <w:p w:rsidR="00534F28" w:rsidRPr="00282F58" w:rsidRDefault="00534F28" w:rsidP="00534F28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930" w:type="dxa"/>
            <w:vMerge/>
            <w:shd w:val="clear" w:color="auto" w:fill="auto"/>
          </w:tcPr>
          <w:p w:rsidR="00534F28" w:rsidRPr="00534F2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534F28">
        <w:trPr>
          <w:trHeight w:val="165"/>
        </w:trPr>
        <w:tc>
          <w:tcPr>
            <w:tcW w:w="2030" w:type="dxa"/>
            <w:vMerge/>
            <w:vAlign w:val="center"/>
          </w:tcPr>
          <w:p w:rsidR="00534F28" w:rsidRPr="00282F58" w:rsidRDefault="00534F28" w:rsidP="00534F28">
            <w:pPr>
              <w:rPr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2</w:t>
            </w:r>
          </w:p>
        </w:tc>
        <w:tc>
          <w:tcPr>
            <w:tcW w:w="7956" w:type="dxa"/>
            <w:gridSpan w:val="3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Антифрикционные сплавы. Биметаллы.</w:t>
            </w:r>
          </w:p>
        </w:tc>
        <w:tc>
          <w:tcPr>
            <w:tcW w:w="1346" w:type="dxa"/>
            <w:vMerge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534F28" w:rsidRPr="00282F58" w:rsidRDefault="00534F28" w:rsidP="00534F28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930" w:type="dxa"/>
            <w:vMerge/>
            <w:shd w:val="clear" w:color="auto" w:fill="auto"/>
          </w:tcPr>
          <w:p w:rsidR="00534F28" w:rsidRPr="00534F2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534F28">
        <w:trPr>
          <w:trHeight w:val="200"/>
        </w:trPr>
        <w:tc>
          <w:tcPr>
            <w:tcW w:w="2030" w:type="dxa"/>
            <w:vMerge/>
            <w:vAlign w:val="center"/>
          </w:tcPr>
          <w:p w:rsidR="00534F28" w:rsidRPr="00282F58" w:rsidRDefault="00534F28" w:rsidP="00534F28">
            <w:pPr>
              <w:rPr>
                <w:sz w:val="24"/>
                <w:szCs w:val="24"/>
              </w:rPr>
            </w:pPr>
          </w:p>
        </w:tc>
        <w:tc>
          <w:tcPr>
            <w:tcW w:w="9736" w:type="dxa"/>
            <w:gridSpan w:val="6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Лабораторная работа</w:t>
            </w:r>
          </w:p>
        </w:tc>
        <w:tc>
          <w:tcPr>
            <w:tcW w:w="992" w:type="dxa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4"/>
                <w:szCs w:val="24"/>
              </w:rPr>
            </w:pPr>
            <w:r w:rsidRPr="00282F58">
              <w:rPr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930" w:type="dxa"/>
            <w:vMerge w:val="restart"/>
            <w:shd w:val="clear" w:color="auto" w:fill="auto"/>
          </w:tcPr>
          <w:p w:rsidR="00534F28" w:rsidRPr="00534F2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534F28">
        <w:trPr>
          <w:trHeight w:val="70"/>
        </w:trPr>
        <w:tc>
          <w:tcPr>
            <w:tcW w:w="2030" w:type="dxa"/>
            <w:vMerge/>
            <w:vAlign w:val="center"/>
          </w:tcPr>
          <w:p w:rsidR="00534F28" w:rsidRPr="00282F58" w:rsidRDefault="00534F28" w:rsidP="00534F28">
            <w:pPr>
              <w:rPr>
                <w:sz w:val="24"/>
                <w:szCs w:val="24"/>
              </w:rPr>
            </w:pPr>
          </w:p>
        </w:tc>
        <w:tc>
          <w:tcPr>
            <w:tcW w:w="9736" w:type="dxa"/>
            <w:gridSpan w:val="6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Практические занятия:</w:t>
            </w:r>
          </w:p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1.Определение видов коррозии</w:t>
            </w:r>
          </w:p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2.Твердые сплавы их марки, свойства, применение</w:t>
            </w:r>
          </w:p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3.Тугоплавкие металлы.</w:t>
            </w:r>
          </w:p>
        </w:tc>
        <w:tc>
          <w:tcPr>
            <w:tcW w:w="992" w:type="dxa"/>
            <w:vAlign w:val="center"/>
          </w:tcPr>
          <w:p w:rsidR="00534F28" w:rsidRPr="00AE427E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E427E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534F28" w:rsidRPr="00534F28" w:rsidRDefault="00534F28" w:rsidP="00534F28">
            <w:pPr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534F28">
        <w:trPr>
          <w:trHeight w:val="165"/>
        </w:trPr>
        <w:tc>
          <w:tcPr>
            <w:tcW w:w="2030" w:type="dxa"/>
            <w:vMerge/>
            <w:vAlign w:val="center"/>
          </w:tcPr>
          <w:p w:rsidR="00534F28" w:rsidRPr="00282F58" w:rsidRDefault="00534F28" w:rsidP="00534F28">
            <w:pPr>
              <w:rPr>
                <w:sz w:val="24"/>
                <w:szCs w:val="24"/>
              </w:rPr>
            </w:pPr>
          </w:p>
        </w:tc>
        <w:tc>
          <w:tcPr>
            <w:tcW w:w="9736" w:type="dxa"/>
            <w:gridSpan w:val="6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Самостоятельная работа обучающихся:</w:t>
            </w:r>
          </w:p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 xml:space="preserve">Подготовка рефератов и презентаций по выбранным темам. </w:t>
            </w:r>
          </w:p>
        </w:tc>
        <w:tc>
          <w:tcPr>
            <w:tcW w:w="992" w:type="dxa"/>
          </w:tcPr>
          <w:p w:rsidR="00534F28" w:rsidRPr="00AE427E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E427E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534F28" w:rsidRPr="00534F28" w:rsidRDefault="00534F28" w:rsidP="00534F28">
            <w:pPr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DF025C">
        <w:trPr>
          <w:trHeight w:val="165"/>
        </w:trPr>
        <w:tc>
          <w:tcPr>
            <w:tcW w:w="2030" w:type="dxa"/>
            <w:vMerge w:val="restart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82F58">
              <w:rPr>
                <w:b/>
                <w:bCs/>
                <w:sz w:val="24"/>
                <w:szCs w:val="24"/>
              </w:rPr>
              <w:t>Тема 1.7.</w:t>
            </w:r>
          </w:p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Неметаллические материалы</w:t>
            </w:r>
          </w:p>
        </w:tc>
        <w:tc>
          <w:tcPr>
            <w:tcW w:w="8365" w:type="dxa"/>
            <w:gridSpan w:val="4"/>
          </w:tcPr>
          <w:p w:rsidR="00534F28" w:rsidRPr="0022728A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2728A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71" w:type="dxa"/>
            <w:gridSpan w:val="2"/>
          </w:tcPr>
          <w:p w:rsidR="00534F28" w:rsidRPr="0022728A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F22F5">
              <w:rPr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534F28" w:rsidRPr="00CD75A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D75A8"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30" w:type="dxa"/>
            <w:vMerge w:val="restart"/>
            <w:shd w:val="clear" w:color="auto" w:fill="auto"/>
          </w:tcPr>
          <w:p w:rsidR="00534F28" w:rsidRPr="00534F28" w:rsidRDefault="00534F28" w:rsidP="00534F28">
            <w:pPr>
              <w:jc w:val="center"/>
              <w:rPr>
                <w:sz w:val="24"/>
              </w:rPr>
            </w:pPr>
            <w:r w:rsidRPr="00534F28">
              <w:rPr>
                <w:sz w:val="24"/>
              </w:rPr>
              <w:t>ОК 01 – ОК 09</w:t>
            </w:r>
          </w:p>
          <w:p w:rsidR="00534F28" w:rsidRPr="00534F28" w:rsidRDefault="00534F28" w:rsidP="00534F28">
            <w:pPr>
              <w:jc w:val="center"/>
              <w:rPr>
                <w:sz w:val="24"/>
              </w:rPr>
            </w:pPr>
            <w:r w:rsidRPr="00534F28">
              <w:rPr>
                <w:sz w:val="24"/>
              </w:rPr>
              <w:t>ПК 1.4, ПК 1.5</w:t>
            </w:r>
          </w:p>
        </w:tc>
      </w:tr>
      <w:tr w:rsidR="00534F28" w:rsidRPr="00282F58" w:rsidTr="00534F28">
        <w:trPr>
          <w:trHeight w:val="165"/>
        </w:trPr>
        <w:tc>
          <w:tcPr>
            <w:tcW w:w="2030" w:type="dxa"/>
            <w:vMerge/>
            <w:vAlign w:val="center"/>
          </w:tcPr>
          <w:p w:rsidR="00534F28" w:rsidRPr="00282F58" w:rsidRDefault="00534F28" w:rsidP="00534F28">
            <w:pPr>
              <w:rPr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1</w:t>
            </w:r>
          </w:p>
        </w:tc>
        <w:tc>
          <w:tcPr>
            <w:tcW w:w="7931" w:type="dxa"/>
            <w:gridSpan w:val="2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Полимеры. Резиновые материалы. Прокладочные материалы.</w:t>
            </w:r>
          </w:p>
        </w:tc>
        <w:tc>
          <w:tcPr>
            <w:tcW w:w="1371" w:type="dxa"/>
            <w:gridSpan w:val="2"/>
          </w:tcPr>
          <w:p w:rsidR="00534F28" w:rsidRPr="009F22F5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9F22F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  <w:vAlign w:val="center"/>
          </w:tcPr>
          <w:p w:rsidR="00534F28" w:rsidRPr="00CD75A8" w:rsidRDefault="00534F28" w:rsidP="00534F28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930" w:type="dxa"/>
            <w:vMerge/>
            <w:shd w:val="clear" w:color="auto" w:fill="auto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534F28">
        <w:trPr>
          <w:trHeight w:val="165"/>
        </w:trPr>
        <w:tc>
          <w:tcPr>
            <w:tcW w:w="2030" w:type="dxa"/>
            <w:vMerge/>
            <w:vAlign w:val="center"/>
          </w:tcPr>
          <w:p w:rsidR="00534F28" w:rsidRPr="00282F58" w:rsidRDefault="00534F28" w:rsidP="00534F28">
            <w:pPr>
              <w:rPr>
                <w:sz w:val="24"/>
                <w:szCs w:val="24"/>
              </w:rPr>
            </w:pPr>
          </w:p>
        </w:tc>
        <w:tc>
          <w:tcPr>
            <w:tcW w:w="9736" w:type="dxa"/>
            <w:gridSpan w:val="6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Лабораторная работа</w:t>
            </w:r>
          </w:p>
        </w:tc>
        <w:tc>
          <w:tcPr>
            <w:tcW w:w="992" w:type="dxa"/>
          </w:tcPr>
          <w:p w:rsidR="00534F28" w:rsidRPr="00CD75A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4"/>
                <w:szCs w:val="24"/>
              </w:rPr>
            </w:pPr>
            <w:r w:rsidRPr="00CD75A8">
              <w:rPr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930" w:type="dxa"/>
            <w:vMerge w:val="restart"/>
            <w:shd w:val="clear" w:color="auto" w:fill="auto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534F28">
        <w:trPr>
          <w:trHeight w:val="165"/>
        </w:trPr>
        <w:tc>
          <w:tcPr>
            <w:tcW w:w="2030" w:type="dxa"/>
            <w:vMerge/>
            <w:vAlign w:val="center"/>
          </w:tcPr>
          <w:p w:rsidR="00534F28" w:rsidRPr="00282F58" w:rsidRDefault="00534F28" w:rsidP="00534F28">
            <w:pPr>
              <w:rPr>
                <w:sz w:val="24"/>
                <w:szCs w:val="24"/>
              </w:rPr>
            </w:pPr>
          </w:p>
        </w:tc>
        <w:tc>
          <w:tcPr>
            <w:tcW w:w="9736" w:type="dxa"/>
            <w:gridSpan w:val="6"/>
            <w:tcBorders>
              <w:right w:val="nil"/>
            </w:tcBorders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right w:val="nil"/>
            </w:tcBorders>
          </w:tcPr>
          <w:p w:rsidR="00534F28" w:rsidRPr="00CD75A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534F28" w:rsidRPr="00282F58" w:rsidRDefault="00534F28" w:rsidP="00534F28">
            <w:pPr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534F28">
        <w:trPr>
          <w:trHeight w:val="449"/>
        </w:trPr>
        <w:tc>
          <w:tcPr>
            <w:tcW w:w="2030" w:type="dxa"/>
            <w:vMerge/>
            <w:vAlign w:val="center"/>
          </w:tcPr>
          <w:p w:rsidR="00534F28" w:rsidRPr="00282F58" w:rsidRDefault="00534F28" w:rsidP="00534F28">
            <w:pPr>
              <w:rPr>
                <w:sz w:val="24"/>
                <w:szCs w:val="24"/>
              </w:rPr>
            </w:pPr>
          </w:p>
        </w:tc>
        <w:tc>
          <w:tcPr>
            <w:tcW w:w="9736" w:type="dxa"/>
            <w:gridSpan w:val="6"/>
            <w:tcBorders>
              <w:right w:val="nil"/>
            </w:tcBorders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>Самостоятельная работа обучающихся:</w:t>
            </w:r>
          </w:p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82F58">
              <w:rPr>
                <w:sz w:val="24"/>
                <w:szCs w:val="24"/>
              </w:rPr>
              <w:t xml:space="preserve">Подготовка рефератов и презентаций по выбранным темам. </w:t>
            </w:r>
          </w:p>
        </w:tc>
        <w:tc>
          <w:tcPr>
            <w:tcW w:w="992" w:type="dxa"/>
            <w:tcBorders>
              <w:right w:val="nil"/>
            </w:tcBorders>
          </w:tcPr>
          <w:p w:rsidR="00534F28" w:rsidRPr="00C22430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22430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534F28" w:rsidRPr="00282F58" w:rsidRDefault="00534F28" w:rsidP="00534F28">
            <w:pPr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534F28">
        <w:trPr>
          <w:trHeight w:val="118"/>
        </w:trPr>
        <w:tc>
          <w:tcPr>
            <w:tcW w:w="2030" w:type="dxa"/>
            <w:vMerge/>
            <w:vAlign w:val="center"/>
          </w:tcPr>
          <w:p w:rsidR="00534F28" w:rsidRPr="00282F58" w:rsidRDefault="00534F28" w:rsidP="00534F28">
            <w:pPr>
              <w:rPr>
                <w:sz w:val="24"/>
                <w:szCs w:val="24"/>
              </w:rPr>
            </w:pPr>
          </w:p>
        </w:tc>
        <w:tc>
          <w:tcPr>
            <w:tcW w:w="9736" w:type="dxa"/>
            <w:gridSpan w:val="6"/>
            <w:tcBorders>
              <w:right w:val="nil"/>
            </w:tcBorders>
          </w:tcPr>
          <w:p w:rsidR="00534F28" w:rsidRPr="00CD75A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D75A8">
              <w:rPr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992" w:type="dxa"/>
            <w:tcBorders>
              <w:right w:val="nil"/>
            </w:tcBorders>
          </w:tcPr>
          <w:p w:rsidR="00534F28" w:rsidRPr="00CD75A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D75A8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534F28" w:rsidRPr="00282F58" w:rsidRDefault="00534F28" w:rsidP="00534F28">
            <w:pPr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534F28">
        <w:trPr>
          <w:trHeight w:val="20"/>
        </w:trPr>
        <w:tc>
          <w:tcPr>
            <w:tcW w:w="11766" w:type="dxa"/>
            <w:gridSpan w:val="7"/>
          </w:tcPr>
          <w:p w:rsidR="00534F28" w:rsidRPr="00360294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Экзамен</w:t>
            </w:r>
          </w:p>
        </w:tc>
        <w:tc>
          <w:tcPr>
            <w:tcW w:w="992" w:type="dxa"/>
          </w:tcPr>
          <w:p w:rsidR="00534F28" w:rsidRPr="00CD75A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534F28" w:rsidRPr="00282F58" w:rsidRDefault="00534F28" w:rsidP="00534F28">
            <w:pPr>
              <w:rPr>
                <w:i/>
                <w:iCs/>
                <w:sz w:val="24"/>
                <w:szCs w:val="24"/>
              </w:rPr>
            </w:pPr>
          </w:p>
        </w:tc>
      </w:tr>
      <w:tr w:rsidR="00534F28" w:rsidRPr="00282F58" w:rsidTr="00534F28">
        <w:trPr>
          <w:trHeight w:val="20"/>
        </w:trPr>
        <w:tc>
          <w:tcPr>
            <w:tcW w:w="11766" w:type="dxa"/>
            <w:gridSpan w:val="7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4"/>
                <w:szCs w:val="24"/>
              </w:rPr>
            </w:pPr>
            <w:r w:rsidRPr="00282F58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92" w:type="dxa"/>
          </w:tcPr>
          <w:p w:rsidR="00534F28" w:rsidRPr="00282F58" w:rsidRDefault="00534F28" w:rsidP="00534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930" w:type="dxa"/>
            <w:vAlign w:val="center"/>
          </w:tcPr>
          <w:p w:rsidR="00534F28" w:rsidRPr="00282F58" w:rsidRDefault="00534F28" w:rsidP="00534F28">
            <w:pPr>
              <w:rPr>
                <w:i/>
                <w:iCs/>
                <w:sz w:val="24"/>
                <w:szCs w:val="24"/>
              </w:rPr>
            </w:pPr>
          </w:p>
        </w:tc>
      </w:tr>
    </w:tbl>
    <w:p w:rsidR="00FA2E36" w:rsidRDefault="00FA2E36" w:rsidP="0066088A">
      <w:pPr>
        <w:rPr>
          <w:sz w:val="20"/>
        </w:rPr>
      </w:pPr>
    </w:p>
    <w:p w:rsidR="00A34715" w:rsidRPr="00727E32" w:rsidRDefault="00A34715" w:rsidP="00A347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727E32">
        <w:rPr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A34715" w:rsidRPr="00727E32" w:rsidRDefault="00A34715" w:rsidP="00A347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727E32">
        <w:rPr>
          <w:sz w:val="24"/>
          <w:szCs w:val="24"/>
        </w:rPr>
        <w:t xml:space="preserve">1. – ознакомительный (узнавание ранее изученных объектов, свойств); </w:t>
      </w:r>
    </w:p>
    <w:p w:rsidR="00A34715" w:rsidRPr="00727E32" w:rsidRDefault="00A34715" w:rsidP="00A347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727E32">
        <w:rPr>
          <w:sz w:val="24"/>
          <w:szCs w:val="24"/>
        </w:rPr>
        <w:t>2. – репродуктивный (выполнение деятельности по образцу, инструкции или под руководством)</w:t>
      </w:r>
    </w:p>
    <w:p w:rsidR="006D78E4" w:rsidRDefault="00A34715" w:rsidP="00A34715">
      <w:pPr>
        <w:rPr>
          <w:sz w:val="20"/>
        </w:rPr>
      </w:pPr>
      <w:r w:rsidRPr="00727E32">
        <w:rPr>
          <w:sz w:val="24"/>
          <w:szCs w:val="24"/>
        </w:rPr>
        <w:t>3. – продуктивный (планирование и самостоятельное выполнение деятельности, решение проблемных задач)</w:t>
      </w:r>
    </w:p>
    <w:p w:rsidR="006D78E4" w:rsidRDefault="006D78E4" w:rsidP="000678D1">
      <w:pPr>
        <w:rPr>
          <w:sz w:val="20"/>
        </w:rPr>
      </w:pPr>
    </w:p>
    <w:p w:rsidR="006D78E4" w:rsidRDefault="006D78E4" w:rsidP="000678D1">
      <w:pPr>
        <w:rPr>
          <w:sz w:val="20"/>
        </w:rPr>
      </w:pPr>
    </w:p>
    <w:p w:rsidR="00FA2E36" w:rsidRDefault="00FA2E36" w:rsidP="000678D1">
      <w:pPr>
        <w:rPr>
          <w:sz w:val="2"/>
          <w:szCs w:val="2"/>
        </w:rPr>
        <w:sectPr w:rsidR="00FA2E36" w:rsidSect="003B535A">
          <w:footerReference w:type="default" r:id="rId9"/>
          <w:pgSz w:w="16840" w:h="11910" w:orient="landscape"/>
          <w:pgMar w:top="840" w:right="1133" w:bottom="1360" w:left="1276" w:header="0" w:footer="1172" w:gutter="0"/>
          <w:cols w:space="720"/>
        </w:sectPr>
      </w:pPr>
    </w:p>
    <w:p w:rsidR="00FA2E36" w:rsidRPr="002F4304" w:rsidRDefault="00FA2E36" w:rsidP="00560E22">
      <w:pPr>
        <w:pStyle w:val="2"/>
        <w:spacing w:before="71"/>
        <w:ind w:left="0"/>
        <w:jc w:val="center"/>
        <w:rPr>
          <w:sz w:val="28"/>
        </w:rPr>
      </w:pPr>
      <w:r w:rsidRPr="002F4304">
        <w:rPr>
          <w:sz w:val="28"/>
        </w:rPr>
        <w:lastRenderedPageBreak/>
        <w:t>3</w:t>
      </w:r>
      <w:r>
        <w:t xml:space="preserve">. </w:t>
      </w:r>
      <w:r w:rsidRPr="002F4304">
        <w:rPr>
          <w:sz w:val="28"/>
        </w:rPr>
        <w:t>УСЛОВИЯРЕАЛИЗАЦИИ ПРОГРАММЫУЧЕБНОЙДИСЦИПЛИНЫ</w:t>
      </w:r>
    </w:p>
    <w:p w:rsidR="00FA2E36" w:rsidRPr="002F4304" w:rsidRDefault="00FA2E36" w:rsidP="00560E22">
      <w:pPr>
        <w:pStyle w:val="1"/>
        <w:spacing w:before="0"/>
        <w:ind w:right="0"/>
        <w:rPr>
          <w:b w:val="0"/>
          <w:sz w:val="40"/>
        </w:rPr>
      </w:pPr>
    </w:p>
    <w:p w:rsidR="00FA2E36" w:rsidRPr="002F4304" w:rsidRDefault="00FA2E36" w:rsidP="00AD6682">
      <w:pPr>
        <w:pStyle w:val="21"/>
        <w:numPr>
          <w:ilvl w:val="1"/>
          <w:numId w:val="3"/>
        </w:numPr>
        <w:tabs>
          <w:tab w:val="left" w:pos="655"/>
        </w:tabs>
        <w:spacing w:before="0" w:line="360" w:lineRule="auto"/>
        <w:ind w:left="0" w:firstLine="567"/>
        <w:jc w:val="both"/>
        <w:rPr>
          <w:sz w:val="28"/>
        </w:rPr>
      </w:pPr>
      <w:r w:rsidRPr="002F4304">
        <w:rPr>
          <w:sz w:val="28"/>
        </w:rPr>
        <w:t>Дляреализациипрограммыучебнойдисциплиныдолжныбытьпредусмотреныследующие специальныепомещения:</w:t>
      </w:r>
    </w:p>
    <w:p w:rsidR="00FA2E36" w:rsidRPr="002F4304" w:rsidRDefault="00FA2E36" w:rsidP="00AD6682">
      <w:pPr>
        <w:pStyle w:val="1"/>
        <w:spacing w:before="0" w:line="360" w:lineRule="auto"/>
        <w:ind w:right="0" w:firstLine="567"/>
        <w:jc w:val="both"/>
        <w:rPr>
          <w:spacing w:val="-1"/>
          <w:sz w:val="28"/>
          <w:u w:val="single"/>
        </w:rPr>
      </w:pPr>
      <w:r w:rsidRPr="002F4304">
        <w:rPr>
          <w:sz w:val="28"/>
          <w:u w:val="single"/>
        </w:rPr>
        <w:t>Кабинет«Материаловедение»,</w:t>
      </w:r>
    </w:p>
    <w:p w:rsidR="00A34715" w:rsidRPr="00A34715" w:rsidRDefault="00A34715" w:rsidP="00AD66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567"/>
        <w:jc w:val="both"/>
        <w:rPr>
          <w:sz w:val="28"/>
          <w:szCs w:val="24"/>
          <w:lang w:eastAsia="ru-RU"/>
        </w:rPr>
      </w:pPr>
      <w:r w:rsidRPr="00A34715">
        <w:rPr>
          <w:sz w:val="28"/>
          <w:szCs w:val="24"/>
          <w:lang w:eastAsia="ru-RU"/>
        </w:rPr>
        <w:t>Оборудование лаборатории и рабочих мест лаборатории:</w:t>
      </w:r>
    </w:p>
    <w:p w:rsidR="00A34715" w:rsidRPr="00A34715" w:rsidRDefault="00A34715" w:rsidP="00AD6682">
      <w:pPr>
        <w:widowControl/>
        <w:numPr>
          <w:ilvl w:val="0"/>
          <w:numId w:val="13"/>
        </w:numPr>
        <w:autoSpaceDE/>
        <w:autoSpaceDN/>
        <w:spacing w:line="360" w:lineRule="auto"/>
        <w:ind w:left="0" w:firstLine="567"/>
        <w:jc w:val="both"/>
        <w:rPr>
          <w:sz w:val="28"/>
          <w:szCs w:val="24"/>
          <w:lang w:eastAsia="ru-RU"/>
        </w:rPr>
      </w:pPr>
      <w:r w:rsidRPr="00A34715">
        <w:rPr>
          <w:sz w:val="28"/>
          <w:szCs w:val="24"/>
          <w:lang w:eastAsia="ru-RU"/>
        </w:rPr>
        <w:t>посадочные места по количеству обучающихся;</w:t>
      </w:r>
    </w:p>
    <w:p w:rsidR="00A34715" w:rsidRPr="00A34715" w:rsidRDefault="00A34715" w:rsidP="00AD6682">
      <w:pPr>
        <w:widowControl/>
        <w:numPr>
          <w:ilvl w:val="0"/>
          <w:numId w:val="13"/>
        </w:numPr>
        <w:autoSpaceDE/>
        <w:autoSpaceDN/>
        <w:spacing w:line="360" w:lineRule="auto"/>
        <w:ind w:left="0" w:firstLine="567"/>
        <w:jc w:val="both"/>
        <w:rPr>
          <w:sz w:val="28"/>
          <w:szCs w:val="24"/>
          <w:lang w:eastAsia="ru-RU"/>
        </w:rPr>
      </w:pPr>
      <w:r w:rsidRPr="00A34715">
        <w:rPr>
          <w:sz w:val="28"/>
          <w:szCs w:val="24"/>
          <w:lang w:eastAsia="ru-RU"/>
        </w:rPr>
        <w:t>рабочее место преподавателя;</w:t>
      </w:r>
    </w:p>
    <w:p w:rsidR="00A34715" w:rsidRPr="00A34715" w:rsidRDefault="00A34715" w:rsidP="00AD6682">
      <w:pPr>
        <w:widowControl/>
        <w:numPr>
          <w:ilvl w:val="0"/>
          <w:numId w:val="13"/>
        </w:numPr>
        <w:autoSpaceDE/>
        <w:autoSpaceDN/>
        <w:spacing w:line="360" w:lineRule="auto"/>
        <w:ind w:left="0" w:firstLine="567"/>
        <w:jc w:val="both"/>
        <w:rPr>
          <w:sz w:val="28"/>
          <w:szCs w:val="24"/>
          <w:lang w:eastAsia="ru-RU"/>
        </w:rPr>
      </w:pPr>
      <w:r w:rsidRPr="00A34715">
        <w:rPr>
          <w:sz w:val="28"/>
          <w:szCs w:val="24"/>
          <w:lang w:eastAsia="ru-RU"/>
        </w:rPr>
        <w:t>комплект демонстрационных материалов по курсу «Материаловедение»;</w:t>
      </w:r>
    </w:p>
    <w:p w:rsidR="00A34715" w:rsidRPr="00A34715" w:rsidRDefault="00A34715" w:rsidP="00AD6682">
      <w:pPr>
        <w:widowControl/>
        <w:numPr>
          <w:ilvl w:val="0"/>
          <w:numId w:val="13"/>
        </w:numPr>
        <w:autoSpaceDE/>
        <w:autoSpaceDN/>
        <w:spacing w:line="360" w:lineRule="auto"/>
        <w:ind w:left="0" w:firstLine="567"/>
        <w:jc w:val="both"/>
        <w:rPr>
          <w:sz w:val="28"/>
          <w:szCs w:val="24"/>
          <w:lang w:eastAsia="ru-RU"/>
        </w:rPr>
      </w:pPr>
      <w:r w:rsidRPr="00A34715">
        <w:rPr>
          <w:sz w:val="28"/>
          <w:szCs w:val="24"/>
          <w:lang w:eastAsia="ru-RU"/>
        </w:rPr>
        <w:t>коллекции металлов и сплавов;</w:t>
      </w:r>
    </w:p>
    <w:p w:rsidR="00A34715" w:rsidRPr="00A34715" w:rsidRDefault="00A34715" w:rsidP="00AD6682">
      <w:pPr>
        <w:widowControl/>
        <w:numPr>
          <w:ilvl w:val="0"/>
          <w:numId w:val="13"/>
        </w:numPr>
        <w:autoSpaceDE/>
        <w:autoSpaceDN/>
        <w:spacing w:line="360" w:lineRule="auto"/>
        <w:ind w:left="0" w:firstLine="567"/>
        <w:jc w:val="both"/>
        <w:rPr>
          <w:sz w:val="28"/>
          <w:szCs w:val="24"/>
          <w:lang w:eastAsia="ru-RU"/>
        </w:rPr>
      </w:pPr>
      <w:r w:rsidRPr="00A34715">
        <w:rPr>
          <w:sz w:val="28"/>
          <w:szCs w:val="24"/>
          <w:lang w:eastAsia="ru-RU"/>
        </w:rPr>
        <w:t>образцы смазочных материалов;</w:t>
      </w:r>
    </w:p>
    <w:p w:rsidR="00A34715" w:rsidRPr="00A34715" w:rsidRDefault="00A34715" w:rsidP="00AD6682">
      <w:pPr>
        <w:widowControl/>
        <w:numPr>
          <w:ilvl w:val="0"/>
          <w:numId w:val="13"/>
        </w:numPr>
        <w:autoSpaceDE/>
        <w:autoSpaceDN/>
        <w:spacing w:line="360" w:lineRule="auto"/>
        <w:ind w:left="0" w:firstLine="567"/>
        <w:jc w:val="both"/>
        <w:rPr>
          <w:sz w:val="28"/>
          <w:szCs w:val="24"/>
          <w:lang w:eastAsia="ru-RU"/>
        </w:rPr>
      </w:pPr>
      <w:r w:rsidRPr="00A34715">
        <w:rPr>
          <w:sz w:val="28"/>
          <w:szCs w:val="24"/>
          <w:lang w:eastAsia="ru-RU"/>
        </w:rPr>
        <w:t>прибор для определения твердости материалов;</w:t>
      </w:r>
    </w:p>
    <w:p w:rsidR="00A34715" w:rsidRPr="00A34715" w:rsidRDefault="00A34715" w:rsidP="00AD6682">
      <w:pPr>
        <w:widowControl/>
        <w:numPr>
          <w:ilvl w:val="0"/>
          <w:numId w:val="13"/>
        </w:numPr>
        <w:autoSpaceDE/>
        <w:autoSpaceDN/>
        <w:spacing w:line="360" w:lineRule="auto"/>
        <w:ind w:left="0" w:firstLine="567"/>
        <w:jc w:val="both"/>
        <w:rPr>
          <w:sz w:val="28"/>
          <w:szCs w:val="24"/>
          <w:lang w:eastAsia="ru-RU"/>
        </w:rPr>
      </w:pPr>
      <w:r w:rsidRPr="00A34715">
        <w:rPr>
          <w:sz w:val="28"/>
          <w:szCs w:val="24"/>
          <w:lang w:eastAsia="ru-RU"/>
        </w:rPr>
        <w:t>комплект неметаллических материалов;</w:t>
      </w:r>
    </w:p>
    <w:p w:rsidR="00A34715" w:rsidRPr="00A34715" w:rsidRDefault="00A34715" w:rsidP="00AD6682">
      <w:pPr>
        <w:widowControl/>
        <w:numPr>
          <w:ilvl w:val="0"/>
          <w:numId w:val="13"/>
        </w:numPr>
        <w:autoSpaceDE/>
        <w:autoSpaceDN/>
        <w:spacing w:line="360" w:lineRule="auto"/>
        <w:ind w:left="0" w:firstLine="567"/>
        <w:jc w:val="both"/>
        <w:rPr>
          <w:sz w:val="28"/>
          <w:szCs w:val="24"/>
          <w:lang w:eastAsia="ru-RU"/>
        </w:rPr>
      </w:pPr>
      <w:r w:rsidRPr="00A34715">
        <w:rPr>
          <w:sz w:val="28"/>
          <w:szCs w:val="24"/>
          <w:lang w:eastAsia="ru-RU"/>
        </w:rPr>
        <w:t>компьютер с лицензионным программным обеспечением, доступом к сети Интернет;</w:t>
      </w:r>
    </w:p>
    <w:p w:rsidR="00A34715" w:rsidRPr="00A34715" w:rsidRDefault="00A34715" w:rsidP="00AD6682">
      <w:pPr>
        <w:widowControl/>
        <w:numPr>
          <w:ilvl w:val="0"/>
          <w:numId w:val="13"/>
        </w:numPr>
        <w:autoSpaceDE/>
        <w:autoSpaceDN/>
        <w:spacing w:line="360" w:lineRule="auto"/>
        <w:ind w:left="0" w:firstLine="567"/>
        <w:jc w:val="both"/>
        <w:rPr>
          <w:sz w:val="28"/>
          <w:szCs w:val="24"/>
          <w:lang w:eastAsia="ru-RU"/>
        </w:rPr>
      </w:pPr>
      <w:r w:rsidRPr="00A34715">
        <w:rPr>
          <w:sz w:val="28"/>
          <w:szCs w:val="24"/>
          <w:lang w:eastAsia="ru-RU"/>
        </w:rPr>
        <w:t>мультимедиапроектор, экран или интерактивная доска.</w:t>
      </w:r>
    </w:p>
    <w:p w:rsidR="00FA2E36" w:rsidRPr="00AD6682" w:rsidRDefault="00FA2E36" w:rsidP="00AD6682">
      <w:pPr>
        <w:pStyle w:val="2"/>
        <w:numPr>
          <w:ilvl w:val="1"/>
          <w:numId w:val="3"/>
        </w:numPr>
        <w:tabs>
          <w:tab w:val="left" w:pos="636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AD6682">
        <w:rPr>
          <w:sz w:val="28"/>
          <w:szCs w:val="28"/>
        </w:rPr>
        <w:t>Информационноеобеспечениереализациипрограммы</w:t>
      </w:r>
    </w:p>
    <w:p w:rsidR="00FA2E36" w:rsidRPr="00AD6682" w:rsidRDefault="00FA2E36" w:rsidP="00AD6682">
      <w:pPr>
        <w:pStyle w:val="21"/>
        <w:suppressAutoHyphens/>
        <w:spacing w:before="0" w:line="360" w:lineRule="auto"/>
        <w:ind w:left="0" w:firstLine="567"/>
        <w:jc w:val="both"/>
        <w:rPr>
          <w:b w:val="0"/>
          <w:bCs w:val="0"/>
          <w:sz w:val="28"/>
          <w:szCs w:val="28"/>
        </w:rPr>
      </w:pPr>
      <w:r w:rsidRPr="00AD6682">
        <w:rPr>
          <w:b w:val="0"/>
          <w:bCs w:val="0"/>
          <w:sz w:val="28"/>
          <w:szCs w:val="28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:rsidR="00FA2E36" w:rsidRPr="00AD6682" w:rsidRDefault="00FA2E36" w:rsidP="00AD6682">
      <w:pPr>
        <w:pStyle w:val="21"/>
        <w:numPr>
          <w:ilvl w:val="2"/>
          <w:numId w:val="3"/>
        </w:numPr>
        <w:tabs>
          <w:tab w:val="left" w:pos="1169"/>
        </w:tabs>
        <w:spacing w:before="0" w:line="360" w:lineRule="auto"/>
        <w:ind w:left="0" w:firstLine="567"/>
        <w:jc w:val="both"/>
        <w:rPr>
          <w:sz w:val="28"/>
          <w:szCs w:val="28"/>
        </w:rPr>
      </w:pPr>
      <w:r w:rsidRPr="00AD6682">
        <w:rPr>
          <w:bCs w:val="0"/>
          <w:sz w:val="28"/>
          <w:szCs w:val="28"/>
        </w:rPr>
        <w:t>Основные</w:t>
      </w:r>
      <w:r w:rsidRPr="00AD6682">
        <w:rPr>
          <w:sz w:val="28"/>
          <w:szCs w:val="28"/>
        </w:rPr>
        <w:t xml:space="preserve"> печатные издания </w:t>
      </w:r>
    </w:p>
    <w:p w:rsidR="00FA2E36" w:rsidRPr="00AD6682" w:rsidRDefault="00FA2E36" w:rsidP="00AD6682">
      <w:pPr>
        <w:pStyle w:val="21"/>
        <w:spacing w:before="0" w:line="360" w:lineRule="auto"/>
        <w:ind w:left="0" w:firstLine="567"/>
        <w:jc w:val="both"/>
        <w:rPr>
          <w:b w:val="0"/>
          <w:bCs w:val="0"/>
          <w:sz w:val="28"/>
          <w:szCs w:val="28"/>
        </w:rPr>
      </w:pPr>
      <w:r w:rsidRPr="00AD6682">
        <w:rPr>
          <w:b w:val="0"/>
          <w:bCs w:val="0"/>
          <w:sz w:val="28"/>
          <w:szCs w:val="28"/>
        </w:rPr>
        <w:t xml:space="preserve">1. Вологжанина С.А. Материаловедение6 учебник для студ. </w:t>
      </w:r>
      <w:r w:rsidRPr="00AD6682">
        <w:rPr>
          <w:b w:val="0"/>
          <w:bCs w:val="0"/>
          <w:sz w:val="28"/>
          <w:szCs w:val="28"/>
        </w:rPr>
        <w:lastRenderedPageBreak/>
        <w:t>учреждений сред. проф. образования / С.А. Вологжанин, А.Ф. Иголкин. – Москва: Академия, 2020. – 496 с.</w:t>
      </w:r>
    </w:p>
    <w:p w:rsidR="00FA2E36" w:rsidRPr="00AD6682" w:rsidRDefault="00FA2E36" w:rsidP="00AD6682">
      <w:pPr>
        <w:pStyle w:val="21"/>
        <w:numPr>
          <w:ilvl w:val="2"/>
          <w:numId w:val="3"/>
        </w:numPr>
        <w:spacing w:before="0" w:line="360" w:lineRule="auto"/>
        <w:ind w:left="0" w:firstLine="567"/>
        <w:jc w:val="both"/>
        <w:rPr>
          <w:bCs w:val="0"/>
          <w:sz w:val="28"/>
          <w:szCs w:val="28"/>
        </w:rPr>
      </w:pPr>
      <w:r w:rsidRPr="00AD6682">
        <w:rPr>
          <w:bCs w:val="0"/>
          <w:sz w:val="28"/>
          <w:szCs w:val="28"/>
        </w:rPr>
        <w:t xml:space="preserve">Основные электронные издания </w:t>
      </w:r>
    </w:p>
    <w:p w:rsidR="00FA2E36" w:rsidRPr="00AD6682" w:rsidRDefault="00FA2E36" w:rsidP="00AD6682">
      <w:pPr>
        <w:pStyle w:val="21"/>
        <w:numPr>
          <w:ilvl w:val="0"/>
          <w:numId w:val="14"/>
        </w:numPr>
        <w:tabs>
          <w:tab w:val="clear" w:pos="1004"/>
          <w:tab w:val="num" w:pos="644"/>
        </w:tabs>
        <w:spacing w:before="0" w:line="360" w:lineRule="auto"/>
        <w:ind w:left="0" w:firstLine="567"/>
        <w:jc w:val="both"/>
        <w:rPr>
          <w:b w:val="0"/>
          <w:bCs w:val="0"/>
          <w:sz w:val="28"/>
          <w:szCs w:val="28"/>
        </w:rPr>
      </w:pPr>
      <w:r w:rsidRPr="00AD6682">
        <w:rPr>
          <w:b w:val="0"/>
          <w:bCs w:val="0"/>
          <w:sz w:val="28"/>
          <w:szCs w:val="28"/>
        </w:rPr>
        <w:t>Фетисов, Г. П. Материаловедение и технология материалов: Учебник / Г.П. Фетисов, Ф.А. Гарифуллин. - Москва : НИЦ ИНФРА-М, 2014. - 397 с. (Высшее образование: Бакалавриат). ISBN 978-5-16-006899-2. - Текст : электронный. - URL: https://znanium.com/catalog/product/413166 (дата обращения: 27.09.2021). – Режим доступа: по подписке.</w:t>
      </w:r>
    </w:p>
    <w:p w:rsidR="002F4304" w:rsidRPr="00AD6682" w:rsidRDefault="002F4304" w:rsidP="00AD6682">
      <w:pPr>
        <w:widowControl/>
        <w:numPr>
          <w:ilvl w:val="0"/>
          <w:numId w:val="14"/>
        </w:numPr>
        <w:tabs>
          <w:tab w:val="clear" w:pos="1004"/>
          <w:tab w:val="num" w:pos="644"/>
          <w:tab w:val="num" w:pos="709"/>
        </w:tabs>
        <w:autoSpaceDE/>
        <w:autoSpaceDN/>
        <w:spacing w:line="360" w:lineRule="auto"/>
        <w:ind w:left="0" w:firstLine="567"/>
        <w:jc w:val="both"/>
        <w:rPr>
          <w:color w:val="000000"/>
          <w:kern w:val="32"/>
          <w:sz w:val="28"/>
          <w:szCs w:val="28"/>
        </w:rPr>
      </w:pPr>
      <w:r w:rsidRPr="00AD6682">
        <w:rPr>
          <w:color w:val="000000"/>
          <w:kern w:val="32"/>
          <w:sz w:val="28"/>
          <w:szCs w:val="28"/>
        </w:rPr>
        <w:t>Плошкин, В. В.  Материаловедение : учебник для среднего профессионального образования / В. В. Плошкин. — 3-е изд., перераб. и доп. — Москва : Издательство Юрайт, 2022. — 463 с. — (Профессиональное образование). — ISBN 978-5-534-02459-3.</w:t>
      </w:r>
    </w:p>
    <w:p w:rsidR="00FA2E36" w:rsidRPr="00AD6682" w:rsidRDefault="00FA2E36" w:rsidP="00AD6682">
      <w:pPr>
        <w:pStyle w:val="2"/>
        <w:numPr>
          <w:ilvl w:val="2"/>
          <w:numId w:val="3"/>
        </w:numPr>
        <w:tabs>
          <w:tab w:val="left" w:pos="818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AD6682">
        <w:rPr>
          <w:sz w:val="28"/>
          <w:szCs w:val="28"/>
        </w:rPr>
        <w:t>Дополнительныеисточники</w:t>
      </w:r>
    </w:p>
    <w:p w:rsidR="00FA2E36" w:rsidRPr="00AD6682" w:rsidRDefault="00FA2E36" w:rsidP="00AD6682">
      <w:pPr>
        <w:pStyle w:val="21"/>
        <w:suppressAutoHyphens/>
        <w:spacing w:before="0" w:line="360" w:lineRule="auto"/>
        <w:ind w:left="0" w:firstLine="567"/>
        <w:jc w:val="both"/>
        <w:rPr>
          <w:b w:val="0"/>
          <w:bCs w:val="0"/>
          <w:sz w:val="28"/>
          <w:szCs w:val="28"/>
        </w:rPr>
      </w:pPr>
      <w:r w:rsidRPr="00AD6682">
        <w:rPr>
          <w:b w:val="0"/>
          <w:bCs w:val="0"/>
          <w:sz w:val="28"/>
          <w:szCs w:val="28"/>
        </w:rPr>
        <w:t>1. Стуканов, В. А. Материаловедение : учеб. пособие / В.А. Стуканов. — Москва : ИД «ФОРУМ» : ИНФРА-М, 2018. — 368 с. — (Среднее профессиональное образование). - ISBN 978-5-8199-0711-5. - Текст : электронный. - URL: https://znanium.com/catalog/product/929593 (дата обращения: 27.09.2021). – Режим доступа: по подписке.</w:t>
      </w:r>
    </w:p>
    <w:p w:rsidR="00FA2E36" w:rsidRPr="00AD6682" w:rsidRDefault="00FA2E36" w:rsidP="00AD6682">
      <w:pPr>
        <w:pStyle w:val="21"/>
        <w:tabs>
          <w:tab w:val="left" w:pos="1629"/>
          <w:tab w:val="left" w:pos="1630"/>
        </w:tabs>
        <w:spacing w:before="0" w:line="360" w:lineRule="auto"/>
        <w:ind w:left="0" w:firstLine="567"/>
        <w:jc w:val="both"/>
        <w:rPr>
          <w:b w:val="0"/>
          <w:bCs w:val="0"/>
          <w:sz w:val="28"/>
          <w:szCs w:val="28"/>
        </w:rPr>
      </w:pPr>
      <w:r w:rsidRPr="00AD6682">
        <w:rPr>
          <w:b w:val="0"/>
          <w:bCs w:val="0"/>
          <w:sz w:val="28"/>
          <w:szCs w:val="28"/>
        </w:rPr>
        <w:t>2. Черепахин, А. А. Основы материаловедения : уче</w:t>
      </w:r>
      <w:r w:rsidR="008724FB">
        <w:rPr>
          <w:b w:val="0"/>
          <w:bCs w:val="0"/>
          <w:sz w:val="28"/>
          <w:szCs w:val="28"/>
        </w:rPr>
        <w:t>бник / А.А. Черепахин. — Москва</w:t>
      </w:r>
      <w:r w:rsidRPr="00AD6682">
        <w:rPr>
          <w:b w:val="0"/>
          <w:bCs w:val="0"/>
          <w:sz w:val="28"/>
          <w:szCs w:val="28"/>
        </w:rPr>
        <w:t>: КУРС: ИНФРА-М, 2019. — 240 с. — (Среднее профессиональное образование). - ISBN 978-5-906923-12-7. - Текст : электронный. - URL: https://znanium.com/catalog/product/1010661 (дата обращения: 27.09.2021). – Режим доступа: по подписке.</w:t>
      </w:r>
    </w:p>
    <w:p w:rsidR="00FA2E36" w:rsidRDefault="00FA2E36" w:rsidP="00560E22">
      <w:pPr>
        <w:spacing w:line="271" w:lineRule="exact"/>
        <w:jc w:val="both"/>
        <w:rPr>
          <w:sz w:val="24"/>
        </w:rPr>
      </w:pPr>
    </w:p>
    <w:p w:rsidR="00560E22" w:rsidRDefault="00560E22" w:rsidP="00560E22">
      <w:pPr>
        <w:spacing w:line="271" w:lineRule="exact"/>
        <w:jc w:val="both"/>
        <w:rPr>
          <w:sz w:val="24"/>
        </w:rPr>
        <w:sectPr w:rsidR="00560E22" w:rsidSect="00560E22">
          <w:pgSz w:w="11910" w:h="16840"/>
          <w:pgMar w:top="1040" w:right="1133" w:bottom="1480" w:left="1701" w:header="0" w:footer="1252" w:gutter="0"/>
          <w:cols w:space="720"/>
        </w:sectPr>
      </w:pPr>
    </w:p>
    <w:p w:rsidR="00FA2E36" w:rsidRPr="002F4304" w:rsidRDefault="002F4304" w:rsidP="002F4304">
      <w:pPr>
        <w:pStyle w:val="2"/>
        <w:tabs>
          <w:tab w:val="left" w:pos="458"/>
        </w:tabs>
        <w:spacing w:before="71" w:line="360" w:lineRule="auto"/>
        <w:ind w:left="644"/>
        <w:jc w:val="center"/>
        <w:rPr>
          <w:sz w:val="28"/>
          <w:szCs w:val="28"/>
        </w:rPr>
      </w:pPr>
      <w:r w:rsidRPr="002F4304">
        <w:rPr>
          <w:bCs w:val="0"/>
          <w:sz w:val="28"/>
          <w:szCs w:val="28"/>
        </w:rPr>
        <w:lastRenderedPageBreak/>
        <w:t>4.</w:t>
      </w:r>
      <w:r w:rsidR="00FA2E36" w:rsidRPr="002F4304">
        <w:rPr>
          <w:sz w:val="28"/>
          <w:szCs w:val="28"/>
        </w:rPr>
        <w:t>КОНТРОЛЬИОЦЕНКАРЕЗУЛЬТАТОВОСВОЕНИЯУЧЕБНОЙДИСЦИПЛИНЫ</w:t>
      </w:r>
    </w:p>
    <w:p w:rsidR="002F4304" w:rsidRPr="002F4304" w:rsidRDefault="002F4304" w:rsidP="002F4304">
      <w:pPr>
        <w:pStyle w:val="2"/>
        <w:spacing w:line="360" w:lineRule="auto"/>
        <w:ind w:left="0" w:firstLine="567"/>
        <w:jc w:val="both"/>
        <w:rPr>
          <w:b w:val="0"/>
          <w:sz w:val="28"/>
        </w:rPr>
      </w:pPr>
      <w:r w:rsidRPr="002F4304">
        <w:rPr>
          <w:b w:val="0"/>
          <w:sz w:val="28"/>
        </w:rPr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FA2E36" w:rsidRDefault="00FA2E36" w:rsidP="00560E22">
      <w:pPr>
        <w:pStyle w:val="1"/>
        <w:spacing w:before="4" w:after="1"/>
        <w:ind w:right="0"/>
        <w:jc w:val="both"/>
        <w:rPr>
          <w:b w:val="0"/>
          <w:sz w:val="11"/>
        </w:rPr>
      </w:pPr>
    </w:p>
    <w:tbl>
      <w:tblPr>
        <w:tblW w:w="8950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83"/>
        <w:gridCol w:w="2559"/>
        <w:gridCol w:w="2708"/>
      </w:tblGrid>
      <w:tr w:rsidR="00FA2E36" w:rsidTr="00560E22">
        <w:trPr>
          <w:trHeight w:val="570"/>
        </w:trPr>
        <w:tc>
          <w:tcPr>
            <w:tcW w:w="3683" w:type="dxa"/>
          </w:tcPr>
          <w:p w:rsidR="00FA2E36" w:rsidRDefault="00FA2E36" w:rsidP="00560E22">
            <w:pPr>
              <w:pStyle w:val="3"/>
              <w:spacing w:before="0"/>
              <w:ind w:left="0"/>
              <w:jc w:val="both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2559" w:type="dxa"/>
          </w:tcPr>
          <w:p w:rsidR="00FA2E36" w:rsidRDefault="00FA2E36" w:rsidP="00560E22">
            <w:pPr>
              <w:pStyle w:val="3"/>
              <w:spacing w:before="0"/>
              <w:ind w:left="0"/>
              <w:jc w:val="both"/>
              <w:rPr>
                <w:b/>
              </w:rPr>
            </w:pPr>
            <w:r>
              <w:rPr>
                <w:b/>
              </w:rPr>
              <w:t>Критерииоценки</w:t>
            </w:r>
          </w:p>
        </w:tc>
        <w:tc>
          <w:tcPr>
            <w:tcW w:w="2708" w:type="dxa"/>
          </w:tcPr>
          <w:p w:rsidR="00FA2E36" w:rsidRDefault="00FA2E36" w:rsidP="00560E22">
            <w:pPr>
              <w:pStyle w:val="3"/>
              <w:spacing w:before="0"/>
              <w:ind w:left="0"/>
              <w:jc w:val="both"/>
              <w:rPr>
                <w:b/>
              </w:rPr>
            </w:pPr>
            <w:r>
              <w:rPr>
                <w:b/>
              </w:rPr>
              <w:t>Формыи методыоценки</w:t>
            </w:r>
          </w:p>
        </w:tc>
      </w:tr>
      <w:tr w:rsidR="00FA2E36" w:rsidTr="00560E22">
        <w:trPr>
          <w:trHeight w:val="6664"/>
        </w:trPr>
        <w:tc>
          <w:tcPr>
            <w:tcW w:w="3683" w:type="dxa"/>
          </w:tcPr>
          <w:p w:rsidR="00FA2E36" w:rsidRDefault="00FA2E36" w:rsidP="00560E22">
            <w:pPr>
              <w:pStyle w:val="3"/>
              <w:spacing w:before="0" w:line="273" w:lineRule="exact"/>
              <w:ind w:left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знать:</w:t>
            </w:r>
          </w:p>
          <w:p w:rsidR="00FA2E36" w:rsidRDefault="00FA2E36" w:rsidP="00560E22">
            <w:pPr>
              <w:pStyle w:val="3"/>
              <w:numPr>
                <w:ilvl w:val="0"/>
                <w:numId w:val="2"/>
              </w:numPr>
              <w:tabs>
                <w:tab w:val="left" w:pos="250"/>
              </w:tabs>
              <w:spacing w:before="0" w:line="276" w:lineRule="auto"/>
              <w:ind w:left="0" w:firstLine="0"/>
              <w:jc w:val="both"/>
            </w:pPr>
            <w:r>
              <w:t>основныесвойства,классификацию,характеристикиприменяемыхвпрофессиональнойдеятельностиматериалов;</w:t>
            </w:r>
          </w:p>
          <w:p w:rsidR="00FA2E36" w:rsidRDefault="00FA2E36" w:rsidP="00560E22">
            <w:pPr>
              <w:pStyle w:val="3"/>
              <w:numPr>
                <w:ilvl w:val="0"/>
                <w:numId w:val="2"/>
              </w:numPr>
              <w:tabs>
                <w:tab w:val="left" w:pos="269"/>
              </w:tabs>
              <w:spacing w:before="0" w:line="278" w:lineRule="auto"/>
              <w:ind w:left="0" w:firstLine="0"/>
              <w:jc w:val="both"/>
            </w:pPr>
            <w:r>
              <w:t>физические и химические свойства горючих и смазочных материалов;</w:t>
            </w:r>
          </w:p>
          <w:p w:rsidR="00FA2E36" w:rsidRDefault="00FA2E36" w:rsidP="00560E22">
            <w:pPr>
              <w:pStyle w:val="3"/>
              <w:numPr>
                <w:ilvl w:val="0"/>
                <w:numId w:val="2"/>
              </w:numPr>
              <w:tabs>
                <w:tab w:val="left" w:pos="336"/>
              </w:tabs>
              <w:spacing w:before="0" w:line="276" w:lineRule="auto"/>
              <w:ind w:left="0" w:firstLine="0"/>
              <w:jc w:val="both"/>
            </w:pPr>
            <w:r>
              <w:t>областипримененияматериалов;</w:t>
            </w:r>
          </w:p>
          <w:p w:rsidR="00FA2E36" w:rsidRDefault="00FA2E36" w:rsidP="00560E22">
            <w:pPr>
              <w:pStyle w:val="3"/>
              <w:numPr>
                <w:ilvl w:val="0"/>
                <w:numId w:val="2"/>
              </w:numPr>
              <w:tabs>
                <w:tab w:val="left" w:pos="245"/>
              </w:tabs>
              <w:spacing w:before="0" w:line="276" w:lineRule="auto"/>
              <w:ind w:left="0" w:firstLine="0"/>
              <w:jc w:val="both"/>
            </w:pPr>
            <w:r>
              <w:t>маркиимоделиавтомобилей,ихтехническиехарактеристикииособенностиконструкции;</w:t>
            </w:r>
          </w:p>
          <w:p w:rsidR="00FA2E36" w:rsidRDefault="00FA2E36" w:rsidP="00560E22">
            <w:pPr>
              <w:pStyle w:val="3"/>
              <w:numPr>
                <w:ilvl w:val="0"/>
                <w:numId w:val="2"/>
              </w:numPr>
              <w:tabs>
                <w:tab w:val="left" w:pos="298"/>
              </w:tabs>
              <w:spacing w:before="0" w:line="278" w:lineRule="auto"/>
              <w:ind w:left="0" w:firstLine="0"/>
              <w:jc w:val="both"/>
            </w:pPr>
            <w:r>
              <w:t>характеристики лакокрасочныхпокрытийавтомобильныхкузовов;</w:t>
            </w:r>
          </w:p>
          <w:p w:rsidR="00FA2E36" w:rsidRDefault="00FA2E36" w:rsidP="00560E22">
            <w:pPr>
              <w:pStyle w:val="3"/>
              <w:numPr>
                <w:ilvl w:val="0"/>
                <w:numId w:val="2"/>
              </w:numPr>
              <w:tabs>
                <w:tab w:val="left" w:pos="283"/>
              </w:tabs>
              <w:spacing w:before="0" w:line="276" w:lineRule="auto"/>
              <w:ind w:left="0" w:firstLine="0"/>
              <w:jc w:val="both"/>
            </w:pPr>
            <w:r>
              <w:t>оборудование и материалы дляремонта кузова;</w:t>
            </w:r>
          </w:p>
          <w:p w:rsidR="00FA2E36" w:rsidRDefault="00FA2E36" w:rsidP="00560E22">
            <w:pPr>
              <w:pStyle w:val="3"/>
              <w:numPr>
                <w:ilvl w:val="0"/>
                <w:numId w:val="2"/>
              </w:numPr>
              <w:tabs>
                <w:tab w:val="left" w:pos="312"/>
              </w:tabs>
              <w:spacing w:before="0" w:line="276" w:lineRule="auto"/>
              <w:ind w:left="0" w:firstLine="0"/>
              <w:jc w:val="both"/>
            </w:pPr>
            <w:r>
              <w:t>требования к состоянию лакокрасочныхпокрытий.</w:t>
            </w:r>
          </w:p>
        </w:tc>
        <w:tc>
          <w:tcPr>
            <w:tcW w:w="2559" w:type="dxa"/>
          </w:tcPr>
          <w:p w:rsidR="00FA2E36" w:rsidRDefault="00FA2E36" w:rsidP="00560E22">
            <w:pPr>
              <w:pStyle w:val="3"/>
              <w:numPr>
                <w:ilvl w:val="0"/>
                <w:numId w:val="2"/>
              </w:numPr>
              <w:tabs>
                <w:tab w:val="left" w:pos="250"/>
              </w:tabs>
              <w:spacing w:before="0" w:line="276" w:lineRule="auto"/>
              <w:ind w:left="0" w:firstLine="0"/>
              <w:jc w:val="both"/>
            </w:pPr>
            <w:r>
              <w:t>Демонстрироватьзнание основныхсвойств,классификации,характеристикприменяемыхвпрофессиональнойдеятельностиматериалов;</w:t>
            </w:r>
          </w:p>
          <w:p w:rsidR="00FA2E36" w:rsidRDefault="00FA2E36" w:rsidP="00560E22">
            <w:pPr>
              <w:pStyle w:val="3"/>
              <w:numPr>
                <w:ilvl w:val="0"/>
                <w:numId w:val="2"/>
              </w:numPr>
              <w:tabs>
                <w:tab w:val="left" w:pos="269"/>
              </w:tabs>
              <w:spacing w:before="0" w:line="278" w:lineRule="auto"/>
              <w:ind w:left="0" w:firstLine="0"/>
              <w:jc w:val="both"/>
            </w:pPr>
            <w:r>
              <w:t>физических и химических свойств горючих и смазочных материалов;</w:t>
            </w:r>
          </w:p>
          <w:p w:rsidR="00FA2E36" w:rsidRDefault="00FA2E36" w:rsidP="00560E22">
            <w:pPr>
              <w:pStyle w:val="3"/>
              <w:numPr>
                <w:ilvl w:val="0"/>
                <w:numId w:val="2"/>
              </w:numPr>
              <w:tabs>
                <w:tab w:val="left" w:pos="336"/>
              </w:tabs>
              <w:spacing w:before="0" w:line="276" w:lineRule="auto"/>
              <w:ind w:left="0" w:firstLine="0"/>
              <w:jc w:val="both"/>
            </w:pPr>
            <w:r>
              <w:t>областипримененияматериалов;</w:t>
            </w:r>
          </w:p>
          <w:p w:rsidR="00FA2E36" w:rsidRDefault="00FA2E36" w:rsidP="00560E22">
            <w:pPr>
              <w:pStyle w:val="3"/>
              <w:spacing w:before="0"/>
              <w:ind w:left="0"/>
              <w:jc w:val="both"/>
            </w:pPr>
          </w:p>
        </w:tc>
        <w:tc>
          <w:tcPr>
            <w:tcW w:w="2708" w:type="dxa"/>
          </w:tcPr>
          <w:p w:rsidR="00FA2E36" w:rsidRPr="007B77B1" w:rsidRDefault="00FA2E36" w:rsidP="00560E22">
            <w:pPr>
              <w:pStyle w:val="3"/>
              <w:spacing w:before="0" w:line="276" w:lineRule="auto"/>
              <w:ind w:left="0"/>
              <w:jc w:val="both"/>
              <w:rPr>
                <w:i/>
              </w:rPr>
            </w:pPr>
            <w:r w:rsidRPr="007B77B1">
              <w:rPr>
                <w:i/>
              </w:rPr>
              <w:t>Тестирование</w:t>
            </w:r>
          </w:p>
        </w:tc>
      </w:tr>
      <w:tr w:rsidR="00FA2E36" w:rsidTr="00560E22">
        <w:trPr>
          <w:trHeight w:val="2861"/>
        </w:trPr>
        <w:tc>
          <w:tcPr>
            <w:tcW w:w="3683" w:type="dxa"/>
          </w:tcPr>
          <w:p w:rsidR="00FA2E36" w:rsidRDefault="00FA2E36" w:rsidP="00560E22">
            <w:pPr>
              <w:pStyle w:val="3"/>
              <w:spacing w:before="0" w:line="273" w:lineRule="exact"/>
              <w:ind w:left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уметь:</w:t>
            </w:r>
          </w:p>
          <w:p w:rsidR="00FA2E36" w:rsidRDefault="00FA2E36" w:rsidP="00560E22">
            <w:pPr>
              <w:pStyle w:val="3"/>
              <w:numPr>
                <w:ilvl w:val="0"/>
                <w:numId w:val="1"/>
              </w:numPr>
              <w:tabs>
                <w:tab w:val="left" w:pos="250"/>
              </w:tabs>
              <w:spacing w:before="0" w:line="278" w:lineRule="auto"/>
              <w:ind w:left="0" w:firstLine="0"/>
              <w:jc w:val="both"/>
            </w:pPr>
            <w:r>
              <w:t>использоватьэксплуатационныематериалывпрофессиональнойдеятельности;</w:t>
            </w:r>
          </w:p>
          <w:p w:rsidR="00FA2E36" w:rsidRDefault="00FA2E36" w:rsidP="00560E22">
            <w:pPr>
              <w:pStyle w:val="3"/>
              <w:numPr>
                <w:ilvl w:val="0"/>
                <w:numId w:val="1"/>
              </w:numPr>
              <w:tabs>
                <w:tab w:val="left" w:pos="250"/>
              </w:tabs>
              <w:spacing w:before="0" w:line="276" w:lineRule="auto"/>
              <w:ind w:left="0" w:firstLine="0"/>
              <w:jc w:val="both"/>
            </w:pPr>
            <w:r>
              <w:t>определять основные свойстваматериаловпомаркам;</w:t>
            </w:r>
          </w:p>
          <w:p w:rsidR="00FA2E36" w:rsidRDefault="00FA2E36" w:rsidP="00560E22">
            <w:pPr>
              <w:pStyle w:val="3"/>
              <w:numPr>
                <w:ilvl w:val="0"/>
                <w:numId w:val="1"/>
              </w:numPr>
              <w:tabs>
                <w:tab w:val="left" w:pos="288"/>
              </w:tabs>
              <w:spacing w:before="0" w:line="276" w:lineRule="auto"/>
              <w:ind w:left="0" w:firstLine="0"/>
              <w:jc w:val="both"/>
            </w:pPr>
            <w:r>
              <w:t>выбиратьматериалынаосновеанализаихсвойств,дляконкретногоприменения</w:t>
            </w:r>
          </w:p>
        </w:tc>
        <w:tc>
          <w:tcPr>
            <w:tcW w:w="2559" w:type="dxa"/>
          </w:tcPr>
          <w:p w:rsidR="00FA2E36" w:rsidRDefault="00FA2E36" w:rsidP="00560E22">
            <w:pPr>
              <w:pStyle w:val="3"/>
              <w:spacing w:before="0"/>
              <w:ind w:left="0"/>
              <w:jc w:val="both"/>
              <w:rPr>
                <w:b/>
                <w:sz w:val="26"/>
              </w:rPr>
            </w:pPr>
          </w:p>
          <w:p w:rsidR="00FA2E36" w:rsidRDefault="00FA2E36" w:rsidP="00560E22">
            <w:pPr>
              <w:pStyle w:val="3"/>
              <w:spacing w:before="0" w:line="276" w:lineRule="auto"/>
              <w:ind w:left="0"/>
              <w:jc w:val="both"/>
            </w:pPr>
            <w:r>
              <w:t>Использованиеэксплуатационныхматериалов в соответствииспоставленнойзада-чей,иосновнымисвойствами.</w:t>
            </w:r>
          </w:p>
        </w:tc>
        <w:tc>
          <w:tcPr>
            <w:tcW w:w="2708" w:type="dxa"/>
          </w:tcPr>
          <w:p w:rsidR="00FA2E36" w:rsidRDefault="00FA2E36" w:rsidP="00560E22">
            <w:pPr>
              <w:pStyle w:val="3"/>
              <w:spacing w:before="0"/>
              <w:ind w:left="0"/>
              <w:jc w:val="both"/>
              <w:rPr>
                <w:b/>
                <w:sz w:val="26"/>
              </w:rPr>
            </w:pPr>
          </w:p>
          <w:p w:rsidR="00FA2E36" w:rsidRDefault="00FA2E36" w:rsidP="00560E22">
            <w:pPr>
              <w:jc w:val="both"/>
              <w:rPr>
                <w:bCs/>
                <w:i/>
              </w:rPr>
            </w:pPr>
            <w:r w:rsidRPr="00B26BD5">
              <w:rPr>
                <w:bCs/>
                <w:i/>
              </w:rPr>
              <w:t>Оценка результатов выполнения практической работы</w:t>
            </w:r>
          </w:p>
          <w:p w:rsidR="00FA2E36" w:rsidRDefault="00FA2E36" w:rsidP="00560E22">
            <w:pPr>
              <w:pStyle w:val="3"/>
              <w:spacing w:before="0" w:line="276" w:lineRule="auto"/>
              <w:ind w:left="0"/>
              <w:jc w:val="both"/>
            </w:pPr>
            <w:r>
              <w:rPr>
                <w:bCs/>
                <w:i/>
              </w:rPr>
              <w:t>Экспертное наблюдение за ходом выполнения практической работы</w:t>
            </w:r>
          </w:p>
        </w:tc>
      </w:tr>
    </w:tbl>
    <w:p w:rsidR="009E5BEA" w:rsidRDefault="009E5BEA" w:rsidP="000678D1"/>
    <w:p w:rsidR="00D004EF" w:rsidRDefault="00D004EF" w:rsidP="000678D1"/>
    <w:sectPr w:rsidR="00D004EF" w:rsidSect="000678D1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952" w:rsidRDefault="00EC1952">
      <w:r>
        <w:separator/>
      </w:r>
    </w:p>
  </w:endnote>
  <w:endnote w:type="continuationSeparator" w:id="1">
    <w:p w:rsidR="00EC1952" w:rsidRDefault="00EC1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4383305"/>
      <w:docPartObj>
        <w:docPartGallery w:val="Page Numbers (Bottom of Page)"/>
        <w:docPartUnique/>
      </w:docPartObj>
    </w:sdtPr>
    <w:sdtContent>
      <w:p w:rsidR="000678D1" w:rsidRDefault="00C13CFB">
        <w:pPr>
          <w:pStyle w:val="a5"/>
          <w:jc w:val="right"/>
        </w:pPr>
        <w:r>
          <w:fldChar w:fldCharType="begin"/>
        </w:r>
        <w:r w:rsidR="000678D1">
          <w:instrText>PAGE   \* MERGEFORMAT</w:instrText>
        </w:r>
        <w:r>
          <w:fldChar w:fldCharType="separate"/>
        </w:r>
        <w:r w:rsidR="008724FB">
          <w:rPr>
            <w:noProof/>
          </w:rPr>
          <w:t>6</w:t>
        </w:r>
        <w:r>
          <w:fldChar w:fldCharType="end"/>
        </w:r>
      </w:p>
    </w:sdtContent>
  </w:sdt>
  <w:p w:rsidR="000678D1" w:rsidRDefault="000678D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06267615"/>
      <w:docPartObj>
        <w:docPartGallery w:val="Page Numbers (Bottom of Page)"/>
        <w:docPartUnique/>
      </w:docPartObj>
    </w:sdtPr>
    <w:sdtContent>
      <w:p w:rsidR="00560E22" w:rsidRDefault="00C13CFB">
        <w:pPr>
          <w:pStyle w:val="a5"/>
          <w:jc w:val="right"/>
        </w:pPr>
        <w:r>
          <w:fldChar w:fldCharType="begin"/>
        </w:r>
        <w:r w:rsidR="00560E22">
          <w:instrText>PAGE   \* MERGEFORMAT</w:instrText>
        </w:r>
        <w:r>
          <w:fldChar w:fldCharType="separate"/>
        </w:r>
        <w:r w:rsidR="008724FB">
          <w:rPr>
            <w:noProof/>
          </w:rPr>
          <w:t>11</w:t>
        </w:r>
        <w:r>
          <w:fldChar w:fldCharType="end"/>
        </w:r>
      </w:p>
    </w:sdtContent>
  </w:sdt>
  <w:p w:rsidR="009E5BEA" w:rsidRDefault="009E5BEA">
    <w:pPr>
      <w:pStyle w:val="1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952" w:rsidRDefault="00EC1952">
      <w:r>
        <w:separator/>
      </w:r>
    </w:p>
  </w:footnote>
  <w:footnote w:type="continuationSeparator" w:id="1">
    <w:p w:rsidR="00EC1952" w:rsidRDefault="00EC19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15C8E"/>
    <w:multiLevelType w:val="hybridMultilevel"/>
    <w:tmpl w:val="DCD69074"/>
    <w:lvl w:ilvl="0" w:tplc="04190005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9C1E87"/>
    <w:multiLevelType w:val="hybridMultilevel"/>
    <w:tmpl w:val="AA7A9B0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1A1106"/>
    <w:multiLevelType w:val="multilevel"/>
    <w:tmpl w:val="5ADAE074"/>
    <w:lvl w:ilvl="0">
      <w:start w:val="1"/>
      <w:numFmt w:val="decimal"/>
      <w:lvlText w:val="%1."/>
      <w:lvlJc w:val="left"/>
      <w:pPr>
        <w:ind w:left="213" w:hanging="245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3" w:hanging="42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89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8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9" w:hanging="423"/>
      </w:pPr>
      <w:rPr>
        <w:rFonts w:hint="default"/>
        <w:lang w:val="ru-RU" w:eastAsia="en-US" w:bidi="ar-SA"/>
      </w:rPr>
    </w:lvl>
  </w:abstractNum>
  <w:abstractNum w:abstractNumId="3">
    <w:nsid w:val="27314F4C"/>
    <w:multiLevelType w:val="hybridMultilevel"/>
    <w:tmpl w:val="96D05702"/>
    <w:lvl w:ilvl="0" w:tplc="7F1A6E1E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EBA7AFC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2" w:tplc="B5028BCE">
      <w:numFmt w:val="bullet"/>
      <w:lvlText w:val="•"/>
      <w:lvlJc w:val="left"/>
      <w:pPr>
        <w:ind w:left="830" w:hanging="140"/>
      </w:pPr>
      <w:rPr>
        <w:rFonts w:hint="default"/>
        <w:lang w:val="ru-RU" w:eastAsia="en-US" w:bidi="ar-SA"/>
      </w:rPr>
    </w:lvl>
    <w:lvl w:ilvl="3" w:tplc="D4D216C4">
      <w:numFmt w:val="bullet"/>
      <w:lvlText w:val="•"/>
      <w:lvlJc w:val="left"/>
      <w:pPr>
        <w:ind w:left="1185" w:hanging="140"/>
      </w:pPr>
      <w:rPr>
        <w:rFonts w:hint="default"/>
        <w:lang w:val="ru-RU" w:eastAsia="en-US" w:bidi="ar-SA"/>
      </w:rPr>
    </w:lvl>
    <w:lvl w:ilvl="4" w:tplc="AD4A6E22">
      <w:numFmt w:val="bullet"/>
      <w:lvlText w:val="•"/>
      <w:lvlJc w:val="left"/>
      <w:pPr>
        <w:ind w:left="1541" w:hanging="140"/>
      </w:pPr>
      <w:rPr>
        <w:rFonts w:hint="default"/>
        <w:lang w:val="ru-RU" w:eastAsia="en-US" w:bidi="ar-SA"/>
      </w:rPr>
    </w:lvl>
    <w:lvl w:ilvl="5" w:tplc="6750C56E">
      <w:numFmt w:val="bullet"/>
      <w:lvlText w:val="•"/>
      <w:lvlJc w:val="left"/>
      <w:pPr>
        <w:ind w:left="1896" w:hanging="140"/>
      </w:pPr>
      <w:rPr>
        <w:rFonts w:hint="default"/>
        <w:lang w:val="ru-RU" w:eastAsia="en-US" w:bidi="ar-SA"/>
      </w:rPr>
    </w:lvl>
    <w:lvl w:ilvl="6" w:tplc="A0263B06">
      <w:numFmt w:val="bullet"/>
      <w:lvlText w:val="•"/>
      <w:lvlJc w:val="left"/>
      <w:pPr>
        <w:ind w:left="2251" w:hanging="140"/>
      </w:pPr>
      <w:rPr>
        <w:rFonts w:hint="default"/>
        <w:lang w:val="ru-RU" w:eastAsia="en-US" w:bidi="ar-SA"/>
      </w:rPr>
    </w:lvl>
    <w:lvl w:ilvl="7" w:tplc="CCC433E6">
      <w:numFmt w:val="bullet"/>
      <w:lvlText w:val="•"/>
      <w:lvlJc w:val="left"/>
      <w:pPr>
        <w:ind w:left="2607" w:hanging="140"/>
      </w:pPr>
      <w:rPr>
        <w:rFonts w:hint="default"/>
        <w:lang w:val="ru-RU" w:eastAsia="en-US" w:bidi="ar-SA"/>
      </w:rPr>
    </w:lvl>
    <w:lvl w:ilvl="8" w:tplc="6EC043CE">
      <w:numFmt w:val="bullet"/>
      <w:lvlText w:val="•"/>
      <w:lvlJc w:val="left"/>
      <w:pPr>
        <w:ind w:left="2962" w:hanging="140"/>
      </w:pPr>
      <w:rPr>
        <w:rFonts w:hint="default"/>
        <w:lang w:val="ru-RU" w:eastAsia="en-US" w:bidi="ar-SA"/>
      </w:rPr>
    </w:lvl>
  </w:abstractNum>
  <w:abstractNum w:abstractNumId="4">
    <w:nsid w:val="34F433C3"/>
    <w:multiLevelType w:val="hybridMultilevel"/>
    <w:tmpl w:val="B75CDBFE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5A5C16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6">
    <w:nsid w:val="3C5C5F94"/>
    <w:multiLevelType w:val="hybridMultilevel"/>
    <w:tmpl w:val="F30CAB90"/>
    <w:lvl w:ilvl="0" w:tplc="68BEAAF4">
      <w:numFmt w:val="bullet"/>
      <w:lvlText w:val="-"/>
      <w:lvlJc w:val="left"/>
      <w:pPr>
        <w:ind w:left="21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FB85344">
      <w:numFmt w:val="bullet"/>
      <w:lvlText w:val="•"/>
      <w:lvlJc w:val="left"/>
      <w:pPr>
        <w:ind w:left="1206" w:hanging="144"/>
      </w:pPr>
      <w:rPr>
        <w:rFonts w:hint="default"/>
        <w:lang w:val="ru-RU" w:eastAsia="en-US" w:bidi="ar-SA"/>
      </w:rPr>
    </w:lvl>
    <w:lvl w:ilvl="2" w:tplc="B2B4495A">
      <w:numFmt w:val="bullet"/>
      <w:lvlText w:val="•"/>
      <w:lvlJc w:val="left"/>
      <w:pPr>
        <w:ind w:left="2193" w:hanging="144"/>
      </w:pPr>
      <w:rPr>
        <w:rFonts w:hint="default"/>
        <w:lang w:val="ru-RU" w:eastAsia="en-US" w:bidi="ar-SA"/>
      </w:rPr>
    </w:lvl>
    <w:lvl w:ilvl="3" w:tplc="5BE6FFC2">
      <w:numFmt w:val="bullet"/>
      <w:lvlText w:val="•"/>
      <w:lvlJc w:val="left"/>
      <w:pPr>
        <w:ind w:left="3180" w:hanging="144"/>
      </w:pPr>
      <w:rPr>
        <w:rFonts w:hint="default"/>
        <w:lang w:val="ru-RU" w:eastAsia="en-US" w:bidi="ar-SA"/>
      </w:rPr>
    </w:lvl>
    <w:lvl w:ilvl="4" w:tplc="4DB2FECE">
      <w:numFmt w:val="bullet"/>
      <w:lvlText w:val="•"/>
      <w:lvlJc w:val="left"/>
      <w:pPr>
        <w:ind w:left="4167" w:hanging="144"/>
      </w:pPr>
      <w:rPr>
        <w:rFonts w:hint="default"/>
        <w:lang w:val="ru-RU" w:eastAsia="en-US" w:bidi="ar-SA"/>
      </w:rPr>
    </w:lvl>
    <w:lvl w:ilvl="5" w:tplc="E4FE9A58">
      <w:numFmt w:val="bullet"/>
      <w:lvlText w:val="•"/>
      <w:lvlJc w:val="left"/>
      <w:pPr>
        <w:ind w:left="5154" w:hanging="144"/>
      </w:pPr>
      <w:rPr>
        <w:rFonts w:hint="default"/>
        <w:lang w:val="ru-RU" w:eastAsia="en-US" w:bidi="ar-SA"/>
      </w:rPr>
    </w:lvl>
    <w:lvl w:ilvl="6" w:tplc="CEA890C0">
      <w:numFmt w:val="bullet"/>
      <w:lvlText w:val="•"/>
      <w:lvlJc w:val="left"/>
      <w:pPr>
        <w:ind w:left="6141" w:hanging="144"/>
      </w:pPr>
      <w:rPr>
        <w:rFonts w:hint="default"/>
        <w:lang w:val="ru-RU" w:eastAsia="en-US" w:bidi="ar-SA"/>
      </w:rPr>
    </w:lvl>
    <w:lvl w:ilvl="7" w:tplc="AC6C568C">
      <w:numFmt w:val="bullet"/>
      <w:lvlText w:val="•"/>
      <w:lvlJc w:val="left"/>
      <w:pPr>
        <w:ind w:left="7128" w:hanging="144"/>
      </w:pPr>
      <w:rPr>
        <w:rFonts w:hint="default"/>
        <w:lang w:val="ru-RU" w:eastAsia="en-US" w:bidi="ar-SA"/>
      </w:rPr>
    </w:lvl>
    <w:lvl w:ilvl="8" w:tplc="CADCF4BA">
      <w:numFmt w:val="bullet"/>
      <w:lvlText w:val="•"/>
      <w:lvlJc w:val="left"/>
      <w:pPr>
        <w:ind w:left="8115" w:hanging="144"/>
      </w:pPr>
      <w:rPr>
        <w:rFonts w:hint="default"/>
        <w:lang w:val="ru-RU" w:eastAsia="en-US" w:bidi="ar-SA"/>
      </w:rPr>
    </w:lvl>
  </w:abstractNum>
  <w:abstractNum w:abstractNumId="7">
    <w:nsid w:val="40FF4206"/>
    <w:multiLevelType w:val="multilevel"/>
    <w:tmpl w:val="EB7A39C6"/>
    <w:lvl w:ilvl="0">
      <w:start w:val="3"/>
      <w:numFmt w:val="decimal"/>
      <w:lvlText w:val="%1"/>
      <w:lvlJc w:val="left"/>
      <w:pPr>
        <w:ind w:left="213" w:hanging="44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3" w:hanging="441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17" w:hanging="604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8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13" w:hanging="706"/>
        <w:jc w:val="right"/>
      </w:pPr>
      <w:rPr>
        <w:rFonts w:hint="default"/>
        <w:w w:val="100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924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3711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86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62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37" w:hanging="567"/>
      </w:pPr>
      <w:rPr>
        <w:rFonts w:hint="default"/>
        <w:lang w:val="ru-RU" w:eastAsia="en-US" w:bidi="ar-SA"/>
      </w:rPr>
    </w:lvl>
  </w:abstractNum>
  <w:abstractNum w:abstractNumId="8">
    <w:nsid w:val="450B0B58"/>
    <w:multiLevelType w:val="hybridMultilevel"/>
    <w:tmpl w:val="AA981BDA"/>
    <w:lvl w:ilvl="0" w:tplc="C03C58D6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486C0BA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2" w:tplc="495C9B30">
      <w:numFmt w:val="bullet"/>
      <w:lvlText w:val="•"/>
      <w:lvlJc w:val="left"/>
      <w:pPr>
        <w:ind w:left="830" w:hanging="140"/>
      </w:pPr>
      <w:rPr>
        <w:rFonts w:hint="default"/>
        <w:lang w:val="ru-RU" w:eastAsia="en-US" w:bidi="ar-SA"/>
      </w:rPr>
    </w:lvl>
    <w:lvl w:ilvl="3" w:tplc="24F428BA">
      <w:numFmt w:val="bullet"/>
      <w:lvlText w:val="•"/>
      <w:lvlJc w:val="left"/>
      <w:pPr>
        <w:ind w:left="1185" w:hanging="140"/>
      </w:pPr>
      <w:rPr>
        <w:rFonts w:hint="default"/>
        <w:lang w:val="ru-RU" w:eastAsia="en-US" w:bidi="ar-SA"/>
      </w:rPr>
    </w:lvl>
    <w:lvl w:ilvl="4" w:tplc="E9BEDBA0">
      <w:numFmt w:val="bullet"/>
      <w:lvlText w:val="•"/>
      <w:lvlJc w:val="left"/>
      <w:pPr>
        <w:ind w:left="1541" w:hanging="140"/>
      </w:pPr>
      <w:rPr>
        <w:rFonts w:hint="default"/>
        <w:lang w:val="ru-RU" w:eastAsia="en-US" w:bidi="ar-SA"/>
      </w:rPr>
    </w:lvl>
    <w:lvl w:ilvl="5" w:tplc="060EBEEE">
      <w:numFmt w:val="bullet"/>
      <w:lvlText w:val="•"/>
      <w:lvlJc w:val="left"/>
      <w:pPr>
        <w:ind w:left="1896" w:hanging="140"/>
      </w:pPr>
      <w:rPr>
        <w:rFonts w:hint="default"/>
        <w:lang w:val="ru-RU" w:eastAsia="en-US" w:bidi="ar-SA"/>
      </w:rPr>
    </w:lvl>
    <w:lvl w:ilvl="6" w:tplc="4746B334">
      <w:numFmt w:val="bullet"/>
      <w:lvlText w:val="•"/>
      <w:lvlJc w:val="left"/>
      <w:pPr>
        <w:ind w:left="2251" w:hanging="140"/>
      </w:pPr>
      <w:rPr>
        <w:rFonts w:hint="default"/>
        <w:lang w:val="ru-RU" w:eastAsia="en-US" w:bidi="ar-SA"/>
      </w:rPr>
    </w:lvl>
    <w:lvl w:ilvl="7" w:tplc="7EA63540">
      <w:numFmt w:val="bullet"/>
      <w:lvlText w:val="•"/>
      <w:lvlJc w:val="left"/>
      <w:pPr>
        <w:ind w:left="2607" w:hanging="140"/>
      </w:pPr>
      <w:rPr>
        <w:rFonts w:hint="default"/>
        <w:lang w:val="ru-RU" w:eastAsia="en-US" w:bidi="ar-SA"/>
      </w:rPr>
    </w:lvl>
    <w:lvl w:ilvl="8" w:tplc="6A34DB6C">
      <w:numFmt w:val="bullet"/>
      <w:lvlText w:val="•"/>
      <w:lvlJc w:val="left"/>
      <w:pPr>
        <w:ind w:left="2962" w:hanging="140"/>
      </w:pPr>
      <w:rPr>
        <w:rFonts w:hint="default"/>
        <w:lang w:val="ru-RU" w:eastAsia="en-US" w:bidi="ar-SA"/>
      </w:rPr>
    </w:lvl>
  </w:abstractNum>
  <w:abstractNum w:abstractNumId="9">
    <w:nsid w:val="5BEB14FE"/>
    <w:multiLevelType w:val="hybridMultilevel"/>
    <w:tmpl w:val="17E884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EF5F6B"/>
    <w:multiLevelType w:val="hybridMultilevel"/>
    <w:tmpl w:val="88080E7C"/>
    <w:lvl w:ilvl="0" w:tplc="35E62A7E">
      <w:start w:val="4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FBB2591"/>
    <w:multiLevelType w:val="hybridMultilevel"/>
    <w:tmpl w:val="CC382AD8"/>
    <w:lvl w:ilvl="0" w:tplc="17A0BEA2">
      <w:numFmt w:val="bullet"/>
      <w:lvlText w:val="-"/>
      <w:lvlJc w:val="left"/>
      <w:pPr>
        <w:ind w:left="109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A02DAC6">
      <w:numFmt w:val="bullet"/>
      <w:lvlText w:val="•"/>
      <w:lvlJc w:val="left"/>
      <w:pPr>
        <w:ind w:left="571" w:hanging="159"/>
      </w:pPr>
      <w:rPr>
        <w:rFonts w:hint="default"/>
        <w:lang w:val="ru-RU" w:eastAsia="en-US" w:bidi="ar-SA"/>
      </w:rPr>
    </w:lvl>
    <w:lvl w:ilvl="2" w:tplc="66844266">
      <w:numFmt w:val="bullet"/>
      <w:lvlText w:val="•"/>
      <w:lvlJc w:val="left"/>
      <w:pPr>
        <w:ind w:left="1042" w:hanging="159"/>
      </w:pPr>
      <w:rPr>
        <w:rFonts w:hint="default"/>
        <w:lang w:val="ru-RU" w:eastAsia="en-US" w:bidi="ar-SA"/>
      </w:rPr>
    </w:lvl>
    <w:lvl w:ilvl="3" w:tplc="B8FC2A24">
      <w:numFmt w:val="bullet"/>
      <w:lvlText w:val="•"/>
      <w:lvlJc w:val="left"/>
      <w:pPr>
        <w:ind w:left="1513" w:hanging="159"/>
      </w:pPr>
      <w:rPr>
        <w:rFonts w:hint="default"/>
        <w:lang w:val="ru-RU" w:eastAsia="en-US" w:bidi="ar-SA"/>
      </w:rPr>
    </w:lvl>
    <w:lvl w:ilvl="4" w:tplc="1F928210">
      <w:numFmt w:val="bullet"/>
      <w:lvlText w:val="•"/>
      <w:lvlJc w:val="left"/>
      <w:pPr>
        <w:ind w:left="1984" w:hanging="159"/>
      </w:pPr>
      <w:rPr>
        <w:rFonts w:hint="default"/>
        <w:lang w:val="ru-RU" w:eastAsia="en-US" w:bidi="ar-SA"/>
      </w:rPr>
    </w:lvl>
    <w:lvl w:ilvl="5" w:tplc="02886674">
      <w:numFmt w:val="bullet"/>
      <w:lvlText w:val="•"/>
      <w:lvlJc w:val="left"/>
      <w:pPr>
        <w:ind w:left="2455" w:hanging="159"/>
      </w:pPr>
      <w:rPr>
        <w:rFonts w:hint="default"/>
        <w:lang w:val="ru-RU" w:eastAsia="en-US" w:bidi="ar-SA"/>
      </w:rPr>
    </w:lvl>
    <w:lvl w:ilvl="6" w:tplc="FB300E1A">
      <w:numFmt w:val="bullet"/>
      <w:lvlText w:val="•"/>
      <w:lvlJc w:val="left"/>
      <w:pPr>
        <w:ind w:left="2926" w:hanging="159"/>
      </w:pPr>
      <w:rPr>
        <w:rFonts w:hint="default"/>
        <w:lang w:val="ru-RU" w:eastAsia="en-US" w:bidi="ar-SA"/>
      </w:rPr>
    </w:lvl>
    <w:lvl w:ilvl="7" w:tplc="38EAF59E">
      <w:numFmt w:val="bullet"/>
      <w:lvlText w:val="•"/>
      <w:lvlJc w:val="left"/>
      <w:pPr>
        <w:ind w:left="3397" w:hanging="159"/>
      </w:pPr>
      <w:rPr>
        <w:rFonts w:hint="default"/>
        <w:lang w:val="ru-RU" w:eastAsia="en-US" w:bidi="ar-SA"/>
      </w:rPr>
    </w:lvl>
    <w:lvl w:ilvl="8" w:tplc="354CFF14">
      <w:numFmt w:val="bullet"/>
      <w:lvlText w:val="•"/>
      <w:lvlJc w:val="left"/>
      <w:pPr>
        <w:ind w:left="3868" w:hanging="159"/>
      </w:pPr>
      <w:rPr>
        <w:rFonts w:hint="default"/>
        <w:lang w:val="ru-RU" w:eastAsia="en-US" w:bidi="ar-SA"/>
      </w:rPr>
    </w:lvl>
  </w:abstractNum>
  <w:abstractNum w:abstractNumId="12">
    <w:nsid w:val="717E3406"/>
    <w:multiLevelType w:val="multilevel"/>
    <w:tmpl w:val="111CB96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2"/>
      <w:numFmt w:val="decimal"/>
      <w:lvlText w:val="%1.%2"/>
      <w:lvlJc w:val="left"/>
      <w:pPr>
        <w:ind w:left="165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30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9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24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3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8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-3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-240" w:hanging="1440"/>
      </w:pPr>
      <w:rPr>
        <w:rFonts w:hint="default"/>
        <w:sz w:val="28"/>
      </w:rPr>
    </w:lvl>
  </w:abstractNum>
  <w:abstractNum w:abstractNumId="13">
    <w:nsid w:val="743C61D4"/>
    <w:multiLevelType w:val="multilevel"/>
    <w:tmpl w:val="FFDE8DFA"/>
    <w:lvl w:ilvl="0">
      <w:start w:val="1"/>
      <w:numFmt w:val="decimal"/>
      <w:lvlText w:val="%1."/>
      <w:lvlJc w:val="left"/>
      <w:pPr>
        <w:ind w:left="113" w:hanging="428"/>
      </w:pPr>
      <w:rPr>
        <w:rFonts w:hint="default"/>
        <w:w w:val="99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679" w:hanging="245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13" w:hanging="379"/>
      </w:pPr>
      <w:rPr>
        <w:rFonts w:hint="default"/>
        <w:b/>
        <w:w w:val="100"/>
        <w:lang w:val="ru-RU" w:eastAsia="en-US" w:bidi="ar-SA"/>
      </w:rPr>
    </w:lvl>
    <w:lvl w:ilvl="3">
      <w:numFmt w:val="bullet"/>
      <w:lvlText w:val="•"/>
      <w:lvlJc w:val="left"/>
      <w:pPr>
        <w:ind w:left="1060" w:hanging="3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100" w:hanging="3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81" w:hanging="3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62" w:hanging="3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544" w:hanging="3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025" w:hanging="379"/>
      </w:pPr>
      <w:rPr>
        <w:rFonts w:hint="default"/>
        <w:lang w:val="ru-RU" w:eastAsia="en-US" w:bidi="ar-SA"/>
      </w:rPr>
    </w:lvl>
  </w:abstractNum>
  <w:abstractNum w:abstractNumId="14">
    <w:nsid w:val="7DB55CA0"/>
    <w:multiLevelType w:val="hybridMultilevel"/>
    <w:tmpl w:val="46A45466"/>
    <w:lvl w:ilvl="0" w:tplc="2CB6C852">
      <w:numFmt w:val="bullet"/>
      <w:lvlText w:val="-"/>
      <w:lvlJc w:val="left"/>
      <w:pPr>
        <w:ind w:left="105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A542114">
      <w:numFmt w:val="bullet"/>
      <w:lvlText w:val="•"/>
      <w:lvlJc w:val="left"/>
      <w:pPr>
        <w:ind w:left="412" w:hanging="159"/>
      </w:pPr>
      <w:rPr>
        <w:rFonts w:hint="default"/>
        <w:lang w:val="ru-RU" w:eastAsia="en-US" w:bidi="ar-SA"/>
      </w:rPr>
    </w:lvl>
    <w:lvl w:ilvl="2" w:tplc="80801F00">
      <w:numFmt w:val="bullet"/>
      <w:lvlText w:val="•"/>
      <w:lvlJc w:val="left"/>
      <w:pPr>
        <w:ind w:left="725" w:hanging="159"/>
      </w:pPr>
      <w:rPr>
        <w:rFonts w:hint="default"/>
        <w:lang w:val="ru-RU" w:eastAsia="en-US" w:bidi="ar-SA"/>
      </w:rPr>
    </w:lvl>
    <w:lvl w:ilvl="3" w:tplc="957A1524">
      <w:numFmt w:val="bullet"/>
      <w:lvlText w:val="•"/>
      <w:lvlJc w:val="left"/>
      <w:pPr>
        <w:ind w:left="1038" w:hanging="159"/>
      </w:pPr>
      <w:rPr>
        <w:rFonts w:hint="default"/>
        <w:lang w:val="ru-RU" w:eastAsia="en-US" w:bidi="ar-SA"/>
      </w:rPr>
    </w:lvl>
    <w:lvl w:ilvl="4" w:tplc="6E042AC4">
      <w:numFmt w:val="bullet"/>
      <w:lvlText w:val="•"/>
      <w:lvlJc w:val="left"/>
      <w:pPr>
        <w:ind w:left="1350" w:hanging="159"/>
      </w:pPr>
      <w:rPr>
        <w:rFonts w:hint="default"/>
        <w:lang w:val="ru-RU" w:eastAsia="en-US" w:bidi="ar-SA"/>
      </w:rPr>
    </w:lvl>
    <w:lvl w:ilvl="5" w:tplc="FABCA172">
      <w:numFmt w:val="bullet"/>
      <w:lvlText w:val="•"/>
      <w:lvlJc w:val="left"/>
      <w:pPr>
        <w:ind w:left="1663" w:hanging="159"/>
      </w:pPr>
      <w:rPr>
        <w:rFonts w:hint="default"/>
        <w:lang w:val="ru-RU" w:eastAsia="en-US" w:bidi="ar-SA"/>
      </w:rPr>
    </w:lvl>
    <w:lvl w:ilvl="6" w:tplc="03AAEA8A">
      <w:numFmt w:val="bullet"/>
      <w:lvlText w:val="•"/>
      <w:lvlJc w:val="left"/>
      <w:pPr>
        <w:ind w:left="1976" w:hanging="159"/>
      </w:pPr>
      <w:rPr>
        <w:rFonts w:hint="default"/>
        <w:lang w:val="ru-RU" w:eastAsia="en-US" w:bidi="ar-SA"/>
      </w:rPr>
    </w:lvl>
    <w:lvl w:ilvl="7" w:tplc="704A4A96">
      <w:numFmt w:val="bullet"/>
      <w:lvlText w:val="•"/>
      <w:lvlJc w:val="left"/>
      <w:pPr>
        <w:ind w:left="2288" w:hanging="159"/>
      </w:pPr>
      <w:rPr>
        <w:rFonts w:hint="default"/>
        <w:lang w:val="ru-RU" w:eastAsia="en-US" w:bidi="ar-SA"/>
      </w:rPr>
    </w:lvl>
    <w:lvl w:ilvl="8" w:tplc="EA545AD4">
      <w:numFmt w:val="bullet"/>
      <w:lvlText w:val="•"/>
      <w:lvlJc w:val="left"/>
      <w:pPr>
        <w:ind w:left="2601" w:hanging="159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4"/>
  </w:num>
  <w:num w:numId="5">
    <w:abstractNumId w:val="11"/>
  </w:num>
  <w:num w:numId="6">
    <w:abstractNumId w:val="2"/>
  </w:num>
  <w:num w:numId="7">
    <w:abstractNumId w:val="6"/>
  </w:num>
  <w:num w:numId="8">
    <w:abstractNumId w:val="5"/>
  </w:num>
  <w:num w:numId="9">
    <w:abstractNumId w:val="10"/>
  </w:num>
  <w:num w:numId="10">
    <w:abstractNumId w:val="13"/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2E36"/>
    <w:rsid w:val="00037479"/>
    <w:rsid w:val="000678D1"/>
    <w:rsid w:val="000B4297"/>
    <w:rsid w:val="00122177"/>
    <w:rsid w:val="002F4304"/>
    <w:rsid w:val="003B535A"/>
    <w:rsid w:val="00534F28"/>
    <w:rsid w:val="00560E22"/>
    <w:rsid w:val="006002BA"/>
    <w:rsid w:val="0066088A"/>
    <w:rsid w:val="006D78E4"/>
    <w:rsid w:val="006E1A60"/>
    <w:rsid w:val="007A78E7"/>
    <w:rsid w:val="0086138A"/>
    <w:rsid w:val="008724FB"/>
    <w:rsid w:val="009E5BEA"/>
    <w:rsid w:val="009F22F5"/>
    <w:rsid w:val="00A34715"/>
    <w:rsid w:val="00A34933"/>
    <w:rsid w:val="00AD6682"/>
    <w:rsid w:val="00B31965"/>
    <w:rsid w:val="00C13CFB"/>
    <w:rsid w:val="00C227E8"/>
    <w:rsid w:val="00CD6D03"/>
    <w:rsid w:val="00D004EF"/>
    <w:rsid w:val="00D77AEF"/>
    <w:rsid w:val="00EB3813"/>
    <w:rsid w:val="00EC1952"/>
    <w:rsid w:val="00FA2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A2E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99"/>
    <w:qFormat/>
    <w:rsid w:val="00FA2E36"/>
    <w:pPr>
      <w:ind w:left="1047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A2E3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1">
    <w:name w:val="toc 1"/>
    <w:basedOn w:val="a"/>
    <w:uiPriority w:val="39"/>
    <w:qFormat/>
    <w:rsid w:val="00FA2E36"/>
    <w:pPr>
      <w:spacing w:before="306"/>
      <w:ind w:right="8"/>
      <w:jc w:val="center"/>
    </w:pPr>
    <w:rPr>
      <w:b/>
      <w:bCs/>
      <w:sz w:val="24"/>
      <w:szCs w:val="24"/>
    </w:rPr>
  </w:style>
  <w:style w:type="paragraph" w:styleId="21">
    <w:name w:val="toc 2"/>
    <w:basedOn w:val="a"/>
    <w:uiPriority w:val="39"/>
    <w:qFormat/>
    <w:rsid w:val="00FA2E36"/>
    <w:pPr>
      <w:spacing w:before="362"/>
      <w:ind w:left="164"/>
    </w:pPr>
    <w:rPr>
      <w:b/>
      <w:bCs/>
      <w:sz w:val="24"/>
      <w:szCs w:val="24"/>
    </w:rPr>
  </w:style>
  <w:style w:type="paragraph" w:styleId="3">
    <w:name w:val="toc 3"/>
    <w:basedOn w:val="a"/>
    <w:uiPriority w:val="39"/>
    <w:qFormat/>
    <w:rsid w:val="00FA2E36"/>
    <w:pPr>
      <w:spacing w:before="41"/>
      <w:ind w:left="164"/>
    </w:pPr>
    <w:rPr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0678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78D1"/>
    <w:rPr>
      <w:rFonts w:ascii="Times New Roman" w:eastAsia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0678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78D1"/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34"/>
    <w:qFormat/>
    <w:rsid w:val="00A34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E3033-770A-46BB-9145-E3E889DD3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12</Pages>
  <Words>2020</Words>
  <Characters>11520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Колян</dc:creator>
  <cp:keywords/>
  <dc:description/>
  <cp:lastModifiedBy>Актовый зал</cp:lastModifiedBy>
  <cp:revision>4</cp:revision>
  <dcterms:created xsi:type="dcterms:W3CDTF">2024-02-09T08:07:00Z</dcterms:created>
  <dcterms:modified xsi:type="dcterms:W3CDTF">2024-04-22T12:11:00Z</dcterms:modified>
</cp:coreProperties>
</file>