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036" w:rsidRPr="00CB4F2F" w:rsidRDefault="00EC1036" w:rsidP="00300B30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B4F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ГОСУДАРСТВЕННОЕ ОБЛАСТНОЕ АВТОНОМНОЕ</w:t>
      </w:r>
    </w:p>
    <w:p w:rsidR="00EC1036" w:rsidRPr="00CB4F2F" w:rsidRDefault="00EC1036" w:rsidP="00300B30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B4F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ПРОФЕССИОНАЛЬНОЕ ОБРАЗОВАТЕЛЬНОЕ УЧРЕЖДЕНИЕ</w:t>
      </w:r>
    </w:p>
    <w:p w:rsidR="00EC1036" w:rsidRPr="00CB4F2F" w:rsidRDefault="00EC1036" w:rsidP="00300B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F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«ДАНКОВСКИЙ АГРОПРОМЫШЛЕННЫЙ ТЕХНИКУМ»</w:t>
      </w:r>
    </w:p>
    <w:p w:rsidR="00EC1036" w:rsidRPr="009A1489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EC1036" w:rsidRPr="009A1489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EC1036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EC1036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EC1036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EC1036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EC1036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EC1036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EC1036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EC1036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EC1036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EC1036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EC1036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E64144">
        <w:rPr>
          <w:rFonts w:ascii="Times New Roman" w:hAnsi="Times New Roman" w:cs="Times New Roman"/>
          <w:b/>
          <w:bCs/>
          <w:color w:val="231F20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r w:rsidRPr="00E64144">
        <w:rPr>
          <w:rFonts w:ascii="Times New Roman" w:hAnsi="Times New Roman" w:cs="Times New Roman"/>
          <w:b/>
          <w:bCs/>
          <w:color w:val="231F20"/>
          <w:sz w:val="28"/>
          <w:szCs w:val="28"/>
        </w:rPr>
        <w:t>УЧЕБНОЙ ДИСЦИПЛИНЫ</w:t>
      </w:r>
    </w:p>
    <w:p w:rsidR="00EC103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EC1036" w:rsidRPr="00F907F6" w:rsidRDefault="00055DBB" w:rsidP="0066319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42F96">
        <w:rPr>
          <w:rFonts w:ascii="Times New Roman" w:hAnsi="Times New Roman"/>
          <w:sz w:val="28"/>
          <w:szCs w:val="28"/>
        </w:rPr>
        <w:t>СГ.03</w:t>
      </w:r>
      <w:r w:rsidRPr="00315F34">
        <w:rPr>
          <w:rFonts w:ascii="Times New Roman" w:hAnsi="Times New Roman"/>
          <w:b/>
          <w:sz w:val="24"/>
          <w:szCs w:val="24"/>
        </w:rPr>
        <w:t xml:space="preserve"> </w:t>
      </w:r>
      <w:r w:rsidR="00EC1036" w:rsidRPr="00300B30">
        <w:rPr>
          <w:rFonts w:ascii="Times New Roman" w:hAnsi="Times New Roman" w:cs="Times New Roman"/>
          <w:caps/>
          <w:color w:val="000000"/>
          <w:sz w:val="28"/>
          <w:szCs w:val="28"/>
        </w:rPr>
        <w:t>Физическая культура</w:t>
      </w:r>
    </w:p>
    <w:p w:rsidR="00EC1036" w:rsidRDefault="00EC1036" w:rsidP="00300B3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EC1036" w:rsidRDefault="00EC1036" w:rsidP="00300B3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EC1036" w:rsidRDefault="00EC1036" w:rsidP="00300B3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EC1036" w:rsidRDefault="00EC1036" w:rsidP="00300B3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64144">
        <w:rPr>
          <w:rFonts w:ascii="Times New Roman" w:hAnsi="Times New Roman" w:cs="Times New Roman"/>
          <w:sz w:val="28"/>
          <w:szCs w:val="28"/>
        </w:rPr>
        <w:t>Специальност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EC1036" w:rsidRDefault="00EC1036" w:rsidP="00300B3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EC1036" w:rsidRDefault="00EC1036" w:rsidP="00300B3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B4F2F">
        <w:rPr>
          <w:rFonts w:ascii="Times New Roman" w:hAnsi="Times New Roman" w:cs="Times New Roman"/>
          <w:sz w:val="28"/>
          <w:szCs w:val="28"/>
        </w:rPr>
        <w:t xml:space="preserve">35.02.16 </w:t>
      </w:r>
    </w:p>
    <w:p w:rsidR="00EC1036" w:rsidRPr="00CB4F2F" w:rsidRDefault="00EC1036" w:rsidP="00300B3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B4F2F">
        <w:rPr>
          <w:rFonts w:ascii="Times New Roman" w:hAnsi="Times New Roman" w:cs="Times New Roman"/>
          <w:sz w:val="28"/>
          <w:szCs w:val="28"/>
        </w:rPr>
        <w:t>Эксплуатация и ремонт сельскохозяйственной техники и оборудования</w:t>
      </w:r>
    </w:p>
    <w:p w:rsidR="00EC1036" w:rsidRPr="00CB4F2F" w:rsidRDefault="00EC1036" w:rsidP="00300B3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1036" w:rsidRPr="00F907F6" w:rsidRDefault="00EC1036" w:rsidP="006631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907F6">
        <w:rPr>
          <w:rFonts w:ascii="Times New Roman" w:hAnsi="Times New Roman" w:cs="Times New Roman"/>
          <w:color w:val="000000"/>
          <w:sz w:val="28"/>
          <w:szCs w:val="28"/>
        </w:rPr>
        <w:t>Данков,</w:t>
      </w:r>
      <w:r w:rsidR="00540FDD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235999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EC1036" w:rsidRPr="005727AD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907F6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5727A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5727AD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5727AD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</w:t>
      </w:r>
      <w:r>
        <w:rPr>
          <w:rFonts w:ascii="Times New Roman" w:hAnsi="Times New Roman" w:cs="Times New Roman"/>
          <w:sz w:val="28"/>
          <w:szCs w:val="28"/>
        </w:rPr>
        <w:t>специальности</w:t>
      </w:r>
      <w:r w:rsidRPr="005727AD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(далее СПО) </w:t>
      </w:r>
      <w:r w:rsidRPr="00AD45D0">
        <w:rPr>
          <w:rFonts w:ascii="Times New Roman" w:hAnsi="Times New Roman" w:cs="Times New Roman"/>
          <w:b/>
          <w:bCs/>
          <w:sz w:val="28"/>
          <w:szCs w:val="28"/>
        </w:rPr>
        <w:t>35.02.16 «Эксплуатация и ремонт сельскохозяйственной техники и оборудования»</w:t>
      </w:r>
      <w:r w:rsidR="008737C7" w:rsidRPr="008737C7">
        <w:rPr>
          <w:rFonts w:ascii="Times New Roman" w:hAnsi="Times New Roman" w:cs="Times New Roman"/>
          <w:color w:val="FF0000"/>
          <w:sz w:val="24"/>
        </w:rPr>
        <w:t xml:space="preserve"> </w:t>
      </w:r>
      <w:r w:rsidR="00055DBB" w:rsidRPr="00055DBB">
        <w:rPr>
          <w:rFonts w:ascii="Times New Roman" w:hAnsi="Times New Roman" w:cs="Times New Roman"/>
          <w:sz w:val="28"/>
          <w:szCs w:val="28"/>
        </w:rPr>
        <w:t>(</w:t>
      </w:r>
      <w:r w:rsidR="00055DBB" w:rsidRPr="00055DBB">
        <w:rPr>
          <w:rFonts w:ascii="Times New Roman" w:hAnsi="Times New Roman"/>
          <w:bCs/>
          <w:sz w:val="28"/>
          <w:szCs w:val="28"/>
        </w:rPr>
        <w:t>Приказ Минпросвещения России от 14 апреля 2022 г. N 235</w:t>
      </w:r>
      <w:r w:rsidR="00055DBB" w:rsidRPr="00235999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41">
        <w:rPr>
          <w:rFonts w:ascii="Times New Roman" w:hAnsi="Times New Roman" w:cs="Times New Roman"/>
          <w:sz w:val="28"/>
          <w:szCs w:val="28"/>
        </w:rPr>
        <w:t>с учётом</w:t>
      </w:r>
      <w:r w:rsidRPr="005727AD">
        <w:rPr>
          <w:rFonts w:ascii="Times New Roman" w:hAnsi="Times New Roman" w:cs="Times New Roman"/>
          <w:sz w:val="28"/>
          <w:szCs w:val="28"/>
        </w:rPr>
        <w:t xml:space="preserve"> примерной основной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7A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специальности</w:t>
      </w:r>
      <w:r w:rsidRPr="005727AD">
        <w:rPr>
          <w:rFonts w:ascii="Times New Roman" w:hAnsi="Times New Roman" w:cs="Times New Roman"/>
          <w:sz w:val="28"/>
          <w:szCs w:val="28"/>
        </w:rPr>
        <w:t xml:space="preserve"> </w:t>
      </w:r>
      <w:r w:rsidRPr="00AD45D0">
        <w:rPr>
          <w:rFonts w:ascii="Times New Roman" w:hAnsi="Times New Roman" w:cs="Times New Roman"/>
          <w:b/>
          <w:bCs/>
          <w:sz w:val="28"/>
          <w:szCs w:val="28"/>
        </w:rPr>
        <w:t>35.02.16 «Эксплуатация и ремонт сельскохозяйственной техники и оборудования»</w:t>
      </w:r>
      <w:r w:rsidR="00E42F96" w:rsidRPr="00E42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2F96" w:rsidRPr="00A10088">
        <w:rPr>
          <w:rFonts w:ascii="Times New Roman" w:hAnsi="Times New Roman" w:cs="Times New Roman"/>
          <w:bCs/>
          <w:sz w:val="28"/>
          <w:szCs w:val="28"/>
        </w:rPr>
        <w:t>(</w:t>
      </w:r>
      <w:r w:rsidR="00E42F96" w:rsidRPr="00A10088">
        <w:rPr>
          <w:rFonts w:ascii="Times New Roman" w:hAnsi="Times New Roman"/>
          <w:sz w:val="28"/>
          <w:szCs w:val="28"/>
        </w:rPr>
        <w:t>Приказ ФГБОУ ДПО ИРПО № 496 от 10.10.2022</w:t>
      </w:r>
      <w:r w:rsidR="00E42F96" w:rsidRPr="00A10088">
        <w:rPr>
          <w:rFonts w:ascii="Times New Roman" w:hAnsi="Times New Roman"/>
          <w:bCs/>
          <w:sz w:val="28"/>
          <w:szCs w:val="28"/>
        </w:rPr>
        <w:t>)</w:t>
      </w:r>
      <w:r w:rsidRPr="005727A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C1036" w:rsidRPr="005727AD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036" w:rsidRPr="005727AD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7AD">
        <w:rPr>
          <w:rFonts w:ascii="Times New Roman" w:hAnsi="Times New Roman" w:cs="Times New Roman"/>
          <w:sz w:val="28"/>
          <w:szCs w:val="28"/>
        </w:rPr>
        <w:t>Организация-разработчик: ГОАПОУ ДАПТ</w:t>
      </w:r>
    </w:p>
    <w:p w:rsidR="00EC1036" w:rsidRPr="005727AD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7AD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EC1036" w:rsidRPr="005727AD" w:rsidRDefault="00EC1036" w:rsidP="0030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Бойков Алексей Анатольевич, преподаватель физической культуры</w:t>
      </w:r>
      <w:r w:rsidRPr="005727AD">
        <w:rPr>
          <w:rFonts w:ascii="Times New Roman" w:hAnsi="Times New Roman" w:cs="Times New Roman"/>
          <w:sz w:val="28"/>
          <w:szCs w:val="28"/>
        </w:rPr>
        <w:t>.</w:t>
      </w:r>
    </w:p>
    <w:p w:rsidR="00EC1036" w:rsidRPr="005727AD" w:rsidRDefault="00EC1036" w:rsidP="00300B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1036" w:rsidRDefault="00EC1036" w:rsidP="00CE4B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EC1036" w:rsidRPr="00241A70" w:rsidRDefault="00EC1036" w:rsidP="009709D7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41A70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СОДЕРЖАНИЕ</w:t>
      </w:r>
    </w:p>
    <w:p w:rsidR="00EC1036" w:rsidRPr="00985019" w:rsidRDefault="00EC1036" w:rsidP="009709D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7501"/>
        <w:gridCol w:w="1854"/>
      </w:tblGrid>
      <w:tr w:rsidR="00EC1036" w:rsidRPr="007C5EF0">
        <w:tc>
          <w:tcPr>
            <w:tcW w:w="7501" w:type="dxa"/>
          </w:tcPr>
          <w:p w:rsidR="00EC1036" w:rsidRPr="003D4AA1" w:rsidRDefault="00EC1036" w:rsidP="005A5D34">
            <w:pPr>
              <w:suppressAutoHyphens/>
              <w:ind w:left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4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ОБЩАЯ ХАРАКТЕРИСТИКА РАБОЧЕЙ ПРОГРАММЫ УЧЕБНОЙ ДИСЦИПЛИНЫ                                                         </w:t>
            </w:r>
            <w:r w:rsidR="003D4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3D4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- 3</w:t>
            </w:r>
          </w:p>
        </w:tc>
        <w:tc>
          <w:tcPr>
            <w:tcW w:w="1854" w:type="dxa"/>
          </w:tcPr>
          <w:p w:rsidR="00EC1036" w:rsidRPr="007C5EF0" w:rsidRDefault="00EC1036" w:rsidP="005A5D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1036" w:rsidRPr="007C5EF0">
        <w:tc>
          <w:tcPr>
            <w:tcW w:w="7501" w:type="dxa"/>
          </w:tcPr>
          <w:p w:rsidR="00EC1036" w:rsidRPr="003D4AA1" w:rsidRDefault="00EC1036" w:rsidP="005A5D34">
            <w:pPr>
              <w:suppressAutoHyphens/>
              <w:ind w:left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4AA1">
              <w:rPr>
                <w:rFonts w:ascii="Times New Roman" w:hAnsi="Times New Roman" w:cs="Times New Roman"/>
                <w:bCs/>
                <w:sz w:val="24"/>
                <w:szCs w:val="24"/>
              </w:rPr>
              <w:t>2. СТРУКТУРА</w:t>
            </w:r>
            <w:r w:rsidR="003D4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СОДЕРЖАНИЕ УЧЕБНОЙ ДИСЦИПЛИНЫ -</w:t>
            </w:r>
            <w:r w:rsidRPr="003D4AA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EC1036" w:rsidRPr="003D4AA1" w:rsidRDefault="00EC1036" w:rsidP="005A5D34">
            <w:pPr>
              <w:suppressAutoHyphens/>
              <w:ind w:left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4AA1">
              <w:rPr>
                <w:rFonts w:ascii="Times New Roman" w:hAnsi="Times New Roman" w:cs="Times New Roman"/>
                <w:bCs/>
                <w:sz w:val="24"/>
                <w:szCs w:val="24"/>
              </w:rPr>
              <w:t>3. УСЛОВИЯ РЕАЛИЗАЦИИ УЧЕБНОЙ ДИСЦИПЛИНЫ</w:t>
            </w:r>
            <w:r w:rsidR="003D4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3D4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- 11</w:t>
            </w:r>
          </w:p>
        </w:tc>
        <w:tc>
          <w:tcPr>
            <w:tcW w:w="1854" w:type="dxa"/>
          </w:tcPr>
          <w:p w:rsidR="00EC1036" w:rsidRPr="007C5EF0" w:rsidRDefault="00EC1036" w:rsidP="005A5D34">
            <w:pPr>
              <w:ind w:left="64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1036" w:rsidRPr="007C5EF0">
        <w:tc>
          <w:tcPr>
            <w:tcW w:w="7501" w:type="dxa"/>
          </w:tcPr>
          <w:p w:rsidR="00EC1036" w:rsidRPr="003D4AA1" w:rsidRDefault="00EC1036" w:rsidP="005A5D34">
            <w:pPr>
              <w:suppressAutoHyphens/>
              <w:ind w:left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4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КОНТРОЛЬ И ОЦЕНКА РЕЗУЛЬТАТОВ ОСВОЕНИЯ УЧЕБНОЙ ДИСЦИПЛИНЫ                                                        </w:t>
            </w:r>
            <w:r w:rsidR="003D4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3D4AA1">
              <w:rPr>
                <w:rFonts w:ascii="Times New Roman" w:hAnsi="Times New Roman" w:cs="Times New Roman"/>
                <w:bCs/>
                <w:sz w:val="24"/>
                <w:szCs w:val="24"/>
              </w:rPr>
              <w:t>- 1</w:t>
            </w:r>
            <w:r w:rsidR="003D4AA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EC1036" w:rsidRPr="003D4AA1" w:rsidRDefault="00EC1036" w:rsidP="005A5D34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:rsidR="00EC1036" w:rsidRPr="007C5EF0" w:rsidRDefault="00EC1036" w:rsidP="005A5D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D4AA1" w:rsidRPr="003D4AA1" w:rsidRDefault="00EC1036" w:rsidP="003D4AA1">
      <w:pPr>
        <w:pStyle w:val="a8"/>
        <w:numPr>
          <w:ilvl w:val="0"/>
          <w:numId w:val="1"/>
        </w:numPr>
        <w:suppressAutoHyphens/>
        <w:spacing w:after="0"/>
        <w:jc w:val="center"/>
        <w:rPr>
          <w:b/>
          <w:bCs/>
          <w:iCs/>
          <w:sz w:val="28"/>
          <w:szCs w:val="28"/>
        </w:rPr>
      </w:pPr>
      <w:r w:rsidRPr="003D4AA1">
        <w:rPr>
          <w:b/>
          <w:bCs/>
          <w:i/>
          <w:iCs/>
          <w:u w:val="single"/>
        </w:rPr>
        <w:br w:type="page"/>
      </w:r>
      <w:r w:rsidRPr="003D4AA1">
        <w:rPr>
          <w:b/>
          <w:bCs/>
          <w:iCs/>
          <w:sz w:val="28"/>
          <w:szCs w:val="28"/>
        </w:rPr>
        <w:lastRenderedPageBreak/>
        <w:t>ОБЩАЯ ХАРАКТЕРИСТИКА РАБОЧЕ</w:t>
      </w:r>
      <w:r w:rsidR="00F15542" w:rsidRPr="003D4AA1">
        <w:rPr>
          <w:b/>
          <w:bCs/>
          <w:iCs/>
          <w:sz w:val="28"/>
          <w:szCs w:val="28"/>
        </w:rPr>
        <w:t>Й ПРОГРАММЫ УЧЕБНОЙ ДИСЦИПЛИНЫ</w:t>
      </w:r>
    </w:p>
    <w:p w:rsidR="00EC1036" w:rsidRPr="003D4AA1" w:rsidRDefault="00055DBB" w:rsidP="003D4AA1">
      <w:pPr>
        <w:pStyle w:val="a8"/>
        <w:suppressAutoHyphens/>
        <w:spacing w:after="0"/>
        <w:ind w:left="720"/>
        <w:jc w:val="center"/>
        <w:rPr>
          <w:b/>
          <w:bCs/>
          <w:iCs/>
          <w:sz w:val="28"/>
          <w:szCs w:val="28"/>
        </w:rPr>
      </w:pPr>
      <w:r w:rsidRPr="003D4AA1">
        <w:rPr>
          <w:sz w:val="28"/>
          <w:szCs w:val="28"/>
        </w:rPr>
        <w:t>СГ.03</w:t>
      </w:r>
      <w:r w:rsidRPr="003D4AA1">
        <w:rPr>
          <w:b/>
        </w:rPr>
        <w:t xml:space="preserve"> </w:t>
      </w:r>
      <w:r w:rsidR="00F15542" w:rsidRPr="003D4AA1">
        <w:rPr>
          <w:b/>
          <w:bCs/>
          <w:iCs/>
          <w:sz w:val="28"/>
          <w:szCs w:val="28"/>
        </w:rPr>
        <w:t>ФИЗИЧЕСКАЯ КУЛЬТУРА</w:t>
      </w:r>
    </w:p>
    <w:p w:rsidR="00EC1036" w:rsidRPr="00F15542" w:rsidRDefault="00EC1036" w:rsidP="009709D7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F15542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</w:t>
      </w:r>
    </w:p>
    <w:p w:rsidR="00EC1036" w:rsidRPr="00E74E6C" w:rsidRDefault="00EC1036" w:rsidP="009709D7">
      <w:pPr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  <w:r w:rsidRPr="00E74E6C">
        <w:rPr>
          <w:rFonts w:ascii="Times New Roman" w:hAnsi="Times New Roman" w:cs="Times New Roman"/>
          <w:b/>
          <w:bCs/>
          <w:sz w:val="28"/>
          <w:szCs w:val="28"/>
        </w:rPr>
        <w:t>1.1. Область применения рабочей программы</w:t>
      </w:r>
    </w:p>
    <w:p w:rsidR="00EC1036" w:rsidRPr="00E74E6C" w:rsidRDefault="00EC1036" w:rsidP="009709D7">
      <w:pPr>
        <w:suppressAutoHyphens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74E6C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в соответствии с ФГОС СПО </w:t>
      </w:r>
      <w:r w:rsidR="00F15542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E74E6C">
        <w:rPr>
          <w:rFonts w:ascii="Times New Roman" w:hAnsi="Times New Roman" w:cs="Times New Roman"/>
          <w:sz w:val="28"/>
          <w:szCs w:val="28"/>
        </w:rPr>
        <w:t>35.02.16 «Эксплуатация и ремонт сельскохозяйственной техники и оборудования»</w:t>
      </w:r>
      <w:r w:rsidR="00E42F96">
        <w:rPr>
          <w:rFonts w:ascii="Times New Roman" w:hAnsi="Times New Roman" w:cs="Times New Roman"/>
          <w:sz w:val="28"/>
          <w:szCs w:val="28"/>
        </w:rPr>
        <w:t>.</w:t>
      </w:r>
    </w:p>
    <w:p w:rsidR="00EC1036" w:rsidRPr="00E74E6C" w:rsidRDefault="00EC1036" w:rsidP="009709D7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4E6C">
        <w:rPr>
          <w:rFonts w:ascii="Times New Roman" w:hAnsi="Times New Roman" w:cs="Times New Roman"/>
          <w:b/>
          <w:bCs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E74E6C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дисциплина Физическая культура входит в </w:t>
      </w:r>
      <w:r w:rsidR="00055DBB" w:rsidRPr="00055DBB">
        <w:rPr>
          <w:rFonts w:ascii="Times New Roman" w:hAnsi="Times New Roman"/>
          <w:sz w:val="28"/>
          <w:szCs w:val="28"/>
        </w:rPr>
        <w:t>Социально-гуманитарный цикл.</w:t>
      </w:r>
    </w:p>
    <w:p w:rsidR="00EC1036" w:rsidRPr="00E74E6C" w:rsidRDefault="00EC1036" w:rsidP="009709D7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1036" w:rsidRPr="00E74E6C" w:rsidRDefault="00EC1036" w:rsidP="009709D7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74E6C">
        <w:rPr>
          <w:rFonts w:ascii="Times New Roman" w:hAnsi="Times New Roman" w:cs="Times New Roman"/>
          <w:b/>
          <w:bCs/>
          <w:sz w:val="28"/>
          <w:szCs w:val="28"/>
        </w:rPr>
        <w:t>1.3. Цель и планируемые результаты освоения дисциплины:</w:t>
      </w:r>
    </w:p>
    <w:p w:rsidR="00EC1036" w:rsidRPr="00985019" w:rsidRDefault="00EC1036" w:rsidP="009709D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3969"/>
        <w:gridCol w:w="3611"/>
      </w:tblGrid>
      <w:tr w:rsidR="00EC1036" w:rsidRPr="007C5EF0">
        <w:trPr>
          <w:trHeight w:val="649"/>
        </w:trPr>
        <w:tc>
          <w:tcPr>
            <w:tcW w:w="1668" w:type="dxa"/>
          </w:tcPr>
          <w:p w:rsidR="00EC1036" w:rsidRPr="007C5EF0" w:rsidRDefault="00EC1036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EC1036" w:rsidRPr="007C5EF0" w:rsidRDefault="00EC1036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vAlign w:val="center"/>
          </w:tcPr>
          <w:p w:rsidR="00EC1036" w:rsidRPr="007C5EF0" w:rsidRDefault="00EC1036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11" w:type="dxa"/>
            <w:vAlign w:val="center"/>
          </w:tcPr>
          <w:p w:rsidR="00EC1036" w:rsidRPr="007C5EF0" w:rsidRDefault="00EC1036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EC1036" w:rsidRPr="007C5EF0">
        <w:trPr>
          <w:trHeight w:val="212"/>
        </w:trPr>
        <w:tc>
          <w:tcPr>
            <w:tcW w:w="1668" w:type="dxa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C1036" w:rsidRPr="007C5EF0" w:rsidRDefault="00EC1036" w:rsidP="005A5D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EC1036" w:rsidRPr="007C5EF0" w:rsidRDefault="00EC1036" w:rsidP="005A5D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EC1036" w:rsidRPr="007C5EF0" w:rsidRDefault="00EC1036" w:rsidP="00055D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средствами профилактики перенапряжения характерными для данной</w:t>
            </w:r>
            <w:r w:rsidR="00055D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специальности</w:t>
            </w:r>
          </w:p>
        </w:tc>
        <w:tc>
          <w:tcPr>
            <w:tcW w:w="3611" w:type="dxa"/>
          </w:tcPr>
          <w:p w:rsidR="00EC1036" w:rsidRPr="007C5EF0" w:rsidRDefault="00EC1036" w:rsidP="005A5D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EC1036" w:rsidRPr="007C5EF0" w:rsidRDefault="00EC1036" w:rsidP="005A5D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жизни;</w:t>
            </w:r>
          </w:p>
          <w:p w:rsidR="00EC1036" w:rsidRPr="007C5EF0" w:rsidRDefault="00EC1036" w:rsidP="005A5D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профессиональной деятельности и зоны</w:t>
            </w:r>
            <w:r w:rsidR="00055D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риска физического здоровья для </w:t>
            </w:r>
            <w:r w:rsidRPr="007C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специальности</w:t>
            </w:r>
          </w:p>
          <w:p w:rsidR="00EC1036" w:rsidRPr="007C5EF0" w:rsidRDefault="00EC1036" w:rsidP="005A5D3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профилактики перенапряжения</w:t>
            </w:r>
          </w:p>
        </w:tc>
      </w:tr>
    </w:tbl>
    <w:p w:rsidR="00EC1036" w:rsidRPr="00985019" w:rsidRDefault="00EC1036" w:rsidP="009709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C1036" w:rsidRPr="00985019" w:rsidRDefault="00EC1036" w:rsidP="009709D7">
      <w:p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C1036" w:rsidRPr="00E74E6C" w:rsidRDefault="00EC1036" w:rsidP="009709D7">
      <w:pPr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  <w:r w:rsidRPr="00E74E6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EC1036" w:rsidRPr="00E74E6C" w:rsidRDefault="00EC1036" w:rsidP="009709D7">
      <w:pPr>
        <w:suppressAutoHyphens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4E6C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620"/>
        <w:gridCol w:w="1951"/>
      </w:tblGrid>
      <w:tr w:rsidR="00EC1036" w:rsidRPr="007C5EF0">
        <w:trPr>
          <w:trHeight w:val="490"/>
        </w:trPr>
        <w:tc>
          <w:tcPr>
            <w:tcW w:w="3981" w:type="pct"/>
            <w:vAlign w:val="center"/>
          </w:tcPr>
          <w:p w:rsidR="00EC1036" w:rsidRPr="007C5EF0" w:rsidRDefault="00EC1036" w:rsidP="005A5D34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EC1036" w:rsidRPr="007C5EF0" w:rsidRDefault="00EC1036" w:rsidP="005A5D34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C1036" w:rsidRPr="007C5EF0">
        <w:trPr>
          <w:trHeight w:val="490"/>
        </w:trPr>
        <w:tc>
          <w:tcPr>
            <w:tcW w:w="3981" w:type="pct"/>
            <w:vAlign w:val="center"/>
          </w:tcPr>
          <w:p w:rsidR="00EC1036" w:rsidRPr="007C5EF0" w:rsidRDefault="00EC1036" w:rsidP="005A5D34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EC1036" w:rsidRPr="007C5EF0" w:rsidRDefault="00EC1036" w:rsidP="005A5D3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31D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EC1036" w:rsidRPr="007C5EF0">
        <w:trPr>
          <w:trHeight w:val="1403"/>
        </w:trPr>
        <w:tc>
          <w:tcPr>
            <w:tcW w:w="3981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Самостоятельная работа</w:t>
            </w:r>
          </w:p>
          <w:p w:rsidR="00EC1036" w:rsidRPr="007C5EF0" w:rsidRDefault="00EC1036" w:rsidP="005A5D3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Количество часов для самостоятельной работы может быть увеличено образовательной организацией за счет использования времени вариативной части (должна составлять не более 30 % от объема дисциплины)</w:t>
            </w:r>
          </w:p>
        </w:tc>
        <w:tc>
          <w:tcPr>
            <w:tcW w:w="1019" w:type="pct"/>
            <w:vAlign w:val="center"/>
          </w:tcPr>
          <w:p w:rsidR="00EC1036" w:rsidRPr="007C5EF0" w:rsidRDefault="00EC1036" w:rsidP="005A5D3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1036" w:rsidRPr="007C5EF0">
        <w:trPr>
          <w:trHeight w:val="490"/>
        </w:trPr>
        <w:tc>
          <w:tcPr>
            <w:tcW w:w="3981" w:type="pct"/>
            <w:vAlign w:val="center"/>
          </w:tcPr>
          <w:p w:rsidR="00EC1036" w:rsidRPr="007C5EF0" w:rsidRDefault="00EC1036" w:rsidP="005A5D34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31D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EC1036" w:rsidRPr="007C5EF0">
        <w:trPr>
          <w:trHeight w:val="490"/>
        </w:trPr>
        <w:tc>
          <w:tcPr>
            <w:tcW w:w="5000" w:type="pct"/>
            <w:gridSpan w:val="2"/>
            <w:vAlign w:val="center"/>
          </w:tcPr>
          <w:p w:rsidR="00EC1036" w:rsidRPr="007C5EF0" w:rsidRDefault="00EC1036" w:rsidP="005A5D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1036" w:rsidRPr="007C5EF0">
        <w:trPr>
          <w:trHeight w:val="490"/>
        </w:trPr>
        <w:tc>
          <w:tcPr>
            <w:tcW w:w="3981" w:type="pct"/>
            <w:vAlign w:val="center"/>
          </w:tcPr>
          <w:p w:rsidR="00EC1036" w:rsidRPr="007C5EF0" w:rsidRDefault="00EC1036" w:rsidP="005A5D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EC1036" w:rsidRPr="007C5EF0">
        <w:trPr>
          <w:trHeight w:val="490"/>
        </w:trPr>
        <w:tc>
          <w:tcPr>
            <w:tcW w:w="3981" w:type="pct"/>
            <w:vAlign w:val="center"/>
          </w:tcPr>
          <w:p w:rsidR="00EC1036" w:rsidRPr="007C5EF0" w:rsidRDefault="00EC1036" w:rsidP="005A5D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EC1036" w:rsidRPr="007C5EF0">
        <w:trPr>
          <w:trHeight w:val="490"/>
        </w:trPr>
        <w:tc>
          <w:tcPr>
            <w:tcW w:w="3981" w:type="pct"/>
            <w:vAlign w:val="center"/>
          </w:tcPr>
          <w:p w:rsidR="00EC1036" w:rsidRPr="007C5EF0" w:rsidRDefault="00EC1036" w:rsidP="005A5D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31D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EC1036" w:rsidRPr="007C5EF0">
        <w:trPr>
          <w:trHeight w:val="490"/>
        </w:trPr>
        <w:tc>
          <w:tcPr>
            <w:tcW w:w="3981" w:type="pct"/>
            <w:vAlign w:val="center"/>
          </w:tcPr>
          <w:p w:rsidR="00EC1036" w:rsidRPr="007C5EF0" w:rsidRDefault="00EC1036" w:rsidP="005A5D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EC1036" w:rsidRPr="007C5EF0">
        <w:trPr>
          <w:trHeight w:val="490"/>
        </w:trPr>
        <w:tc>
          <w:tcPr>
            <w:tcW w:w="3981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EC1036" w:rsidRPr="007C5EF0">
        <w:trPr>
          <w:trHeight w:val="490"/>
        </w:trPr>
        <w:tc>
          <w:tcPr>
            <w:tcW w:w="3981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019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1036" w:rsidRPr="007C5EF0">
        <w:trPr>
          <w:trHeight w:val="490"/>
        </w:trPr>
        <w:tc>
          <w:tcPr>
            <w:tcW w:w="3981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проводится в форме </w:t>
            </w:r>
            <w:r w:rsidRPr="003344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дифференцированного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44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зачета </w:t>
            </w:r>
          </w:p>
        </w:tc>
        <w:tc>
          <w:tcPr>
            <w:tcW w:w="1019" w:type="pct"/>
            <w:vAlign w:val="center"/>
          </w:tcPr>
          <w:p w:rsidR="00EC1036" w:rsidRPr="007C5EF0" w:rsidRDefault="00EC1036" w:rsidP="005A5D3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5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EC1036" w:rsidRPr="00985019" w:rsidRDefault="00EC1036" w:rsidP="009709D7">
      <w:pPr>
        <w:suppressAutoHyphens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C1036" w:rsidRPr="00985019" w:rsidRDefault="00EC1036" w:rsidP="009709D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EC1036" w:rsidRPr="00985019" w:rsidSect="00663190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C1036" w:rsidRPr="00E74E6C" w:rsidRDefault="00EC1036" w:rsidP="009709D7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4E6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EC1036" w:rsidRPr="00985019" w:rsidRDefault="00EC1036" w:rsidP="009709D7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3"/>
        <w:gridCol w:w="8223"/>
        <w:gridCol w:w="1559"/>
        <w:gridCol w:w="1335"/>
        <w:gridCol w:w="1580"/>
      </w:tblGrid>
      <w:tr w:rsidR="00EC1036" w:rsidRPr="007C5EF0">
        <w:trPr>
          <w:trHeight w:val="20"/>
        </w:trPr>
        <w:tc>
          <w:tcPr>
            <w:tcW w:w="748" w:type="pc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Объем в часах</w:t>
            </w:r>
          </w:p>
        </w:tc>
        <w:tc>
          <w:tcPr>
            <w:tcW w:w="529" w:type="pc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Осваиваемые элементы компетенций</w:t>
            </w:r>
          </w:p>
        </w:tc>
      </w:tr>
      <w:tr w:rsidR="00EC1036" w:rsidRPr="007C5EF0">
        <w:trPr>
          <w:trHeight w:val="20"/>
        </w:trPr>
        <w:tc>
          <w:tcPr>
            <w:tcW w:w="748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29" w:type="pc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4024" w:type="pct"/>
            <w:gridSpan w:val="3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Раздел 1. Основы физической культуры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9" w:type="pc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Тема 1.1.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Физическая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культура в профессиональной подготовке и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социокультурное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развитие личности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1. Основы здорового образа жизни. Физическая культура в обеспечении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здоровья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2. Самоконтроль студентов физическими упражнениями и спортом.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Контроль уровня совершенствования профессионально важных психофизиологических качеств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В том числе, практических занятий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4024" w:type="pct"/>
            <w:gridSpan w:val="3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5EF0">
              <w:rPr>
                <w:rFonts w:ascii="Times New Roman" w:hAnsi="Times New Roman" w:cs="Times New Roman"/>
                <w:b/>
                <w:bCs/>
                <w:color w:val="000000"/>
              </w:rPr>
              <w:t>Раздел 2. Легкая атлетика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4</w:t>
            </w:r>
            <w:r w:rsidR="00A331D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29" w:type="pc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Тема 2.1. </w:t>
            </w:r>
            <w:r w:rsidRPr="007C5EF0">
              <w:rPr>
                <w:rFonts w:ascii="Times New Roman" w:hAnsi="Times New Roman" w:cs="Times New Roman"/>
              </w:rPr>
              <w:t>Бег на короткие дистанции.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</w:t>
            </w:r>
            <w:r w:rsidR="00A331D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color w:val="000000"/>
              </w:rPr>
              <w:t>1. Техника бега на короткие дистанции с низкого, среднего и высокого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C5EF0">
              <w:rPr>
                <w:rFonts w:ascii="Times New Roman" w:hAnsi="Times New Roman" w:cs="Times New Roman"/>
                <w:color w:val="000000"/>
              </w:rPr>
              <w:t>старта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color w:val="000000"/>
              </w:rPr>
              <w:t>2. Техника прыжка в длину с места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Техника безопасности на занятия Л/а. Техника беговых упражнений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 техники высокого и низкого старта, стартового разгона, финиширования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 техники бега на дистанции 100 м., контрольный норматив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 техники бега на дистанции 300 м., контрольный норматив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 техники бега на дистанции 500 м., контрольный норматив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 техники бега на дистанции 500 м., контрольный норматив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 техники прыжка в длину с места, контрольный норматив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Тема 2.2. </w:t>
            </w:r>
            <w:r w:rsidRPr="007C5EF0">
              <w:rPr>
                <w:rFonts w:ascii="Times New Roman" w:hAnsi="Times New Roman" w:cs="Times New Roman"/>
              </w:rPr>
              <w:t>Бег на длинные дистанции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EC1036" w:rsidRPr="007C5EF0" w:rsidRDefault="00A331D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1. Техника бега по дистанции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Овладение техникой старта, стартового разбега, финиширования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Разучивание комплексов специальных упражнений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lastRenderedPageBreak/>
              <w:t>Техника бега по дистанции (беговой цикл)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Техника бега по пересеченной местности (равномерный, переменный, повторный шаг)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Техника бега на дистанции 2000 м, контрольный норматив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Техника бега на дистанции 3000 м, без учета времени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Техника бега на дистанции 5000 м, без учета времени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Самостоятельн</w:t>
            </w:r>
            <w:r>
              <w:rPr>
                <w:rFonts w:ascii="Times New Roman" w:hAnsi="Times New Roman" w:cs="Times New Roman"/>
                <w:b/>
                <w:bCs/>
              </w:rPr>
              <w:t>ая работа обучающихся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Тема 2.3. </w:t>
            </w:r>
            <w:r w:rsidRPr="007C5EF0">
              <w:rPr>
                <w:rFonts w:ascii="Times New Roman" w:hAnsi="Times New Roman" w:cs="Times New Roman"/>
              </w:rPr>
              <w:t>Бег на средние дистанции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Прыжок в длину с разбега.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Метание снарядов.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</w:t>
            </w:r>
            <w:r w:rsidR="00A331D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color w:val="000000"/>
              </w:rPr>
              <w:t>1. Техника бега на средние дистанции.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453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Выполнение контрольного норматива: бег 100метров на время. Выполнение К.Н.: 500 метров – девушки, 1000 метров – юноши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Выполнение контрольного норматива: прыжка в длину с разбега способом «согнув ноги»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Техника прыжка способом «Согнув ноги» с 3-х, 5-ти, 7-ми шагов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Техника прыжка «в шаге» с укороченного разбега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Целостное выполнение техники прыжка в длину с разбега, контрольный норматив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Техника метания гранаты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Техника метания гранаты, контрольный норматив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Самостоятельн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ая работа обучающихся 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4024" w:type="pct"/>
            <w:gridSpan w:val="3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Раздел 3. Баскетбол</w:t>
            </w:r>
          </w:p>
        </w:tc>
        <w:tc>
          <w:tcPr>
            <w:tcW w:w="447" w:type="pct"/>
          </w:tcPr>
          <w:p w:rsidR="00EC1036" w:rsidRPr="007C5EF0" w:rsidRDefault="00A331D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529" w:type="pc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Тема 3.1. </w:t>
            </w:r>
            <w:r w:rsidRPr="007C5EF0">
              <w:rPr>
                <w:rFonts w:ascii="Times New Roman" w:hAnsi="Times New Roman" w:cs="Times New Roman"/>
              </w:rPr>
              <w:t>Техника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выполнения ведения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мяча, передачи и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броска мяча в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кольцо с места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10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1. Техника выполнения ведения мяча, передачи и броска мяча с места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Овладение техникой выполнения ведения мяча, передачи и броска мяча с места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Овладение и закрепление техникой ведения и передачи мяча в баскетболе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Самостоятель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ная работа обучающихся </w:t>
            </w:r>
            <w:r w:rsidRPr="007C5EF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Тема 3.2. </w:t>
            </w:r>
            <w:r w:rsidRPr="007C5EF0">
              <w:rPr>
                <w:rFonts w:ascii="Times New Roman" w:hAnsi="Times New Roman" w:cs="Times New Roman"/>
              </w:rPr>
              <w:t>Техника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выполнения ведения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и передачи мяча в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движении, ведение –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2 шага – бросок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10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1. Техника ведения и передачи мяча в движении и броска мяча в кольцо -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«ведение – 2 шага – бросок».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 техники выполнения ведения мяча, передачи и броска мяча в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кольцо с места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 техники ведения и передачи мяча в движении, выполнения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упражнения «ведения-2 шага-бросок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Тема 3.3. </w:t>
            </w:r>
            <w:r w:rsidRPr="007C5EF0">
              <w:rPr>
                <w:rFonts w:ascii="Times New Roman" w:hAnsi="Times New Roman" w:cs="Times New Roman"/>
              </w:rPr>
              <w:t>Техника выполнения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штрафного броска,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ведение, ловля и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передача мяча в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колоне и кругу,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правила баскетбола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EC1036" w:rsidRPr="007C5EF0" w:rsidRDefault="00A331D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1. Техника выполнения штрафного броска, ведение, ловля и передача</w:t>
            </w:r>
          </w:p>
          <w:p w:rsidR="00EC1036" w:rsidRPr="007C5EF0" w:rsidRDefault="00EC1036" w:rsidP="005A5D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мяча в колоне и кругу</w:t>
            </w:r>
          </w:p>
          <w:p w:rsidR="00EC1036" w:rsidRPr="007C5EF0" w:rsidRDefault="00EC1036" w:rsidP="005A5D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 xml:space="preserve">2. Техника выполнения перемещения в защитной стойке баскетболиста 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3. Применение правил игры в баскетбол в учебной игре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 техники выполнения штрафного броска, ведение, ловля и передача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мяча в колоне и кругу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 техники выполнения перемещения в защитной стойке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баскетболиста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Тема 3.4.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техники владения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баскетбольным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мячом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EC1036" w:rsidRPr="007C5EF0" w:rsidRDefault="00A331D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snapToGrid w:val="0"/>
              </w:rPr>
              <w:t>1. Техника владения баскетбольным мячом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Выполнение контрольных нормативов: «ведение – 2 шага – бросок», бросок мяча с места под кольцо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Совершенствовать технические элементы баскетбола в учебной игре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4024" w:type="pct"/>
            <w:gridSpan w:val="3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Раздел 4. Волейбол</w:t>
            </w:r>
          </w:p>
        </w:tc>
        <w:tc>
          <w:tcPr>
            <w:tcW w:w="447" w:type="pct"/>
          </w:tcPr>
          <w:p w:rsidR="00EC1036" w:rsidRPr="007C5EF0" w:rsidRDefault="00A331D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529" w:type="pc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Тема 4.1. </w:t>
            </w:r>
            <w:r w:rsidRPr="007C5EF0">
              <w:rPr>
                <w:rFonts w:ascii="Times New Roman" w:hAnsi="Times New Roman" w:cs="Times New Roman"/>
              </w:rPr>
              <w:t>Техника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перемещений, стоек,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технике верхней и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нижней передач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двумя руками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10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color w:val="000000"/>
              </w:rPr>
              <w:t>1. Техника перемещений, стоек, технике верхней и нижней передач двумя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C5EF0">
              <w:rPr>
                <w:rFonts w:ascii="Times New Roman" w:hAnsi="Times New Roman" w:cs="Times New Roman"/>
                <w:color w:val="000000"/>
              </w:rPr>
              <w:t>руками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Отработка действий: стойки в волейболе, перемещения по площадке: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Подача мяча: нижняя прямая, нижняя боковая, верхняя прямая, верхняя боковая. Прием мяча. Передача мяча. Нападающие удары. Блокирование нападающего удара. Страховка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у сетки. Обучение технике передачи мяча двумя руками сверху и снизу на месте и после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перемещения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Отработка тактики игры: расстановка игроков, тактика игры в защите, в нападении,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индивидуальные действия игроков с мячом, без мяча, групповые и командные действия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игроков, взаимодействие игроков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Тема 4.2. </w:t>
            </w:r>
            <w:r w:rsidRPr="007C5EF0">
              <w:rPr>
                <w:rFonts w:ascii="Times New Roman" w:hAnsi="Times New Roman" w:cs="Times New Roman"/>
              </w:rPr>
              <w:t>Техника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нижней подачи и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lastRenderedPageBreak/>
              <w:t>приёма после неё</w:t>
            </w:r>
          </w:p>
        </w:tc>
        <w:tc>
          <w:tcPr>
            <w:tcW w:w="2754" w:type="pct"/>
            <w:tcBorders>
              <w:right w:val="nil"/>
            </w:tcBorders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22" w:type="pct"/>
            <w:tcBorders>
              <w:left w:val="nil"/>
            </w:tcBorders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7" w:type="pct"/>
            <w:vMerge w:val="restar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10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4" w:type="pct"/>
            <w:tcBorders>
              <w:right w:val="nil"/>
            </w:tcBorders>
          </w:tcPr>
          <w:p w:rsidR="00EC1036" w:rsidRPr="007C5EF0" w:rsidRDefault="00EC1036" w:rsidP="005A5D3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1. Техника нижней подачи и приёма после неё</w:t>
            </w:r>
          </w:p>
        </w:tc>
        <w:tc>
          <w:tcPr>
            <w:tcW w:w="522" w:type="pct"/>
            <w:tcBorders>
              <w:left w:val="nil"/>
            </w:tcBorders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Отработка техники нижней подачи и приёма после неё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Тема 4.3. </w:t>
            </w:r>
            <w:r w:rsidRPr="007C5EF0">
              <w:rPr>
                <w:rFonts w:ascii="Times New Roman" w:hAnsi="Times New Roman" w:cs="Times New Roman"/>
              </w:rPr>
              <w:t>Техника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прямого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нападающего удара</w:t>
            </w:r>
          </w:p>
        </w:tc>
        <w:tc>
          <w:tcPr>
            <w:tcW w:w="2754" w:type="pct"/>
            <w:tcBorders>
              <w:right w:val="nil"/>
            </w:tcBorders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22" w:type="pct"/>
            <w:tcBorders>
              <w:left w:val="nil"/>
            </w:tcBorders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7" w:type="pct"/>
            <w:vMerge w:val="restart"/>
          </w:tcPr>
          <w:p w:rsidR="00EC1036" w:rsidRPr="007C5EF0" w:rsidRDefault="00A331D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4" w:type="pct"/>
            <w:tcBorders>
              <w:right w:val="nil"/>
            </w:tcBorders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1. Техника прямого нападающего удара</w:t>
            </w:r>
          </w:p>
        </w:tc>
        <w:tc>
          <w:tcPr>
            <w:tcW w:w="522" w:type="pct"/>
            <w:tcBorders>
              <w:left w:val="nil"/>
            </w:tcBorders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Отработка техники прямого нападающего удара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Само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стоятельная работа обучающихся </w:t>
            </w:r>
            <w:r w:rsidRPr="007C5EF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Тема 4.4.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Совершенствование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техники владения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волейбольным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мячом</w:t>
            </w:r>
          </w:p>
        </w:tc>
        <w:tc>
          <w:tcPr>
            <w:tcW w:w="2754" w:type="pct"/>
            <w:tcBorders>
              <w:right w:val="nil"/>
            </w:tcBorders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22" w:type="pct"/>
            <w:tcBorders>
              <w:left w:val="nil"/>
            </w:tcBorders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7" w:type="pct"/>
            <w:vMerge w:val="restart"/>
          </w:tcPr>
          <w:p w:rsidR="00EC1036" w:rsidRPr="007C5EF0" w:rsidRDefault="00A331D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4" w:type="pct"/>
            <w:tcBorders>
              <w:right w:val="nil"/>
            </w:tcBorders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1. Техника прямого нападающего удара</w:t>
            </w:r>
          </w:p>
        </w:tc>
        <w:tc>
          <w:tcPr>
            <w:tcW w:w="522" w:type="pct"/>
            <w:tcBorders>
              <w:left w:val="nil"/>
            </w:tcBorders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 w:rsidTr="00055DBB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Приём контрольных нормативов: передача мяча над собой снизу, сверху. Приём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контрольных нормативов: подача мяча на точность по ориентирам на площадке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Учебная игра с применением изученных положений.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Отработка техники владения техническими элементами в волейболе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4024" w:type="pct"/>
            <w:gridSpan w:val="3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Раздел 5. Легкоатлетическая гимнастика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9" w:type="pc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Тема 5.1.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Легкоатлетическая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гимнастика, работа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на тренажерах</w:t>
            </w:r>
          </w:p>
        </w:tc>
        <w:tc>
          <w:tcPr>
            <w:tcW w:w="2754" w:type="pct"/>
            <w:tcBorders>
              <w:right w:val="nil"/>
            </w:tcBorders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22" w:type="pct"/>
            <w:tcBorders>
              <w:left w:val="nil"/>
            </w:tcBorders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7" w:type="pct"/>
            <w:vMerge w:val="restar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4" w:type="pct"/>
            <w:tcBorders>
              <w:right w:val="nil"/>
            </w:tcBorders>
          </w:tcPr>
          <w:p w:rsidR="00EC1036" w:rsidRPr="007C5EF0" w:rsidRDefault="00EC1036" w:rsidP="005A5D3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1. Техника коррекции фигуры</w:t>
            </w:r>
          </w:p>
        </w:tc>
        <w:tc>
          <w:tcPr>
            <w:tcW w:w="522" w:type="pct"/>
            <w:tcBorders>
              <w:left w:val="nil"/>
            </w:tcBorders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Выполнение упражнений для развития различных групп мышц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>Круговая тренировка на 5 - 6 станций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4024" w:type="pct"/>
            <w:gridSpan w:val="3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Раздел 6. Лыжная подготовка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529" w:type="pc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 w:val="restar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Тема 6.1. </w:t>
            </w:r>
            <w:r w:rsidRPr="007C5EF0">
              <w:rPr>
                <w:rFonts w:ascii="Times New Roman" w:hAnsi="Times New Roman" w:cs="Times New Roman"/>
              </w:rPr>
              <w:t>Лыжная подготовка</w:t>
            </w: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47" w:type="pct"/>
            <w:vMerge w:val="restar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529" w:type="pct"/>
            <w:vMerge w:val="restart"/>
          </w:tcPr>
          <w:p w:rsidR="00055DBB" w:rsidRPr="00315F34" w:rsidRDefault="00055DBB" w:rsidP="00055D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08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 xml:space="preserve">Лыжная подготовка (В случае отсутствия снега может быть заменена кроссовой подготовкой. В случае отсутствия условий может быть заменена конькобежной подготовкой (обучением катанию на коньках)). </w:t>
            </w:r>
          </w:p>
        </w:tc>
        <w:tc>
          <w:tcPr>
            <w:tcW w:w="447" w:type="pct"/>
            <w:vMerge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748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6" w:type="pct"/>
            <w:gridSpan w:val="2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 xml:space="preserve">Одновременные бесшажный, одношажный, двухшажный  классический  ход и попеременные лыжные ходы. Полуконьковый и коньковый ход. Передвижение по пересечённой местности. Повороты, торможения, прохождение спусков, подъемов и неровностей в лыжном спорте. Прыжки на лыжах с малого трамплина. Прохождение дистанций до 5 км (девушки), до 10 км (юноши). 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 xml:space="preserve">Катание на коньках. 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 xml:space="preserve">Посадка. Техника падений. Техника передвижения по прямой, техника передвижения по повороту. </w:t>
            </w:r>
            <w:r w:rsidRPr="007C5EF0">
              <w:rPr>
                <w:rFonts w:ascii="Times New Roman" w:hAnsi="Times New Roman" w:cs="Times New Roman"/>
              </w:rPr>
              <w:lastRenderedPageBreak/>
              <w:t xml:space="preserve">Разгон, торможение. Техника и тактика бега по дистанции. Пробегание дистанции до 500 метров.  Подвижные игры на коньках. 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</w:rPr>
            </w:pPr>
            <w:r w:rsidRPr="007C5EF0">
              <w:rPr>
                <w:rFonts w:ascii="Times New Roman" w:hAnsi="Times New Roman" w:cs="Times New Roman"/>
              </w:rPr>
              <w:t xml:space="preserve">Кроссовая подготовка. </w:t>
            </w:r>
          </w:p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</w:rPr>
              <w:t>Бег по стадиону. Бег по пересечённой местности до 5 км.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lastRenderedPageBreak/>
              <w:t>34</w:t>
            </w:r>
          </w:p>
        </w:tc>
        <w:tc>
          <w:tcPr>
            <w:tcW w:w="529" w:type="pct"/>
            <w:vMerge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4024" w:type="pct"/>
            <w:gridSpan w:val="3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lastRenderedPageBreak/>
              <w:t>Промежуточная аттестация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3344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дифференцированн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44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9" w:type="pc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036" w:rsidRPr="007C5EF0">
        <w:trPr>
          <w:trHeight w:val="20"/>
        </w:trPr>
        <w:tc>
          <w:tcPr>
            <w:tcW w:w="4024" w:type="pct"/>
            <w:gridSpan w:val="3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447" w:type="pct"/>
          </w:tcPr>
          <w:p w:rsidR="00EC1036" w:rsidRPr="007C5EF0" w:rsidRDefault="00EC1036" w:rsidP="005A5D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EF0">
              <w:rPr>
                <w:rFonts w:ascii="Times New Roman" w:hAnsi="Times New Roman" w:cs="Times New Roman"/>
                <w:b/>
                <w:bCs/>
              </w:rPr>
              <w:t>1</w:t>
            </w:r>
            <w:r w:rsidR="00A331D6">
              <w:rPr>
                <w:rFonts w:ascii="Times New Roman" w:hAnsi="Times New Roman" w:cs="Times New Roman"/>
                <w:b/>
                <w:bCs/>
              </w:rPr>
              <w:t>76</w:t>
            </w:r>
          </w:p>
        </w:tc>
        <w:tc>
          <w:tcPr>
            <w:tcW w:w="529" w:type="pct"/>
          </w:tcPr>
          <w:p w:rsidR="00EC1036" w:rsidRPr="007C5EF0" w:rsidRDefault="00EC1036" w:rsidP="005A5D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C1036" w:rsidRPr="00985019" w:rsidRDefault="00EC1036" w:rsidP="009709D7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  <w:sectPr w:rsidR="00EC1036" w:rsidRPr="00985019" w:rsidSect="0098501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C644A" w:rsidRPr="00CC644A" w:rsidRDefault="00CC644A" w:rsidP="00CC644A">
      <w:pPr>
        <w:ind w:lef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CC644A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CC644A" w:rsidRPr="00CC644A" w:rsidRDefault="00CC644A" w:rsidP="00CC644A">
      <w:pPr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C644A">
        <w:rPr>
          <w:rFonts w:ascii="Times New Roman" w:hAnsi="Times New Roman"/>
          <w:b/>
          <w:bCs/>
          <w:sz w:val="28"/>
          <w:szCs w:val="28"/>
        </w:rPr>
        <w:t>3.1.</w:t>
      </w:r>
      <w:r w:rsidRPr="00CC644A">
        <w:rPr>
          <w:rFonts w:ascii="Times New Roman" w:hAnsi="Times New Roman"/>
          <w:bCs/>
          <w:sz w:val="28"/>
          <w:szCs w:val="28"/>
        </w:rPr>
        <w:t xml:space="preserve"> </w:t>
      </w:r>
      <w:r w:rsidRPr="00CC644A">
        <w:rPr>
          <w:rFonts w:ascii="Times New Roman" w:hAnsi="Times New Roman"/>
          <w:b/>
          <w:bCs/>
          <w:sz w:val="28"/>
          <w:szCs w:val="28"/>
        </w:rPr>
        <w:t>Для реализации программы учебной дисциплины предусмотрены следующие специальные помещения:</w:t>
      </w:r>
    </w:p>
    <w:p w:rsidR="00CC644A" w:rsidRPr="00CC644A" w:rsidRDefault="00CC644A" w:rsidP="00CC644A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644A">
        <w:rPr>
          <w:rFonts w:ascii="Times New Roman" w:hAnsi="Times New Roman"/>
          <w:bCs/>
          <w:sz w:val="28"/>
          <w:szCs w:val="28"/>
        </w:rPr>
        <w:t>Спортивный зал</w:t>
      </w:r>
      <w:r w:rsidRPr="00CC644A">
        <w:rPr>
          <w:rFonts w:ascii="Times New Roman" w:eastAsia="Calibri" w:hAnsi="Times New Roman"/>
          <w:sz w:val="28"/>
          <w:szCs w:val="28"/>
          <w:lang w:eastAsia="en-US"/>
        </w:rPr>
        <w:t>,</w:t>
      </w:r>
    </w:p>
    <w:p w:rsidR="00CC644A" w:rsidRPr="00CC644A" w:rsidRDefault="00CC644A" w:rsidP="00CC644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644A">
        <w:rPr>
          <w:rFonts w:ascii="Times New Roman" w:eastAsia="Calibri" w:hAnsi="Times New Roman"/>
          <w:sz w:val="28"/>
          <w:szCs w:val="28"/>
          <w:lang w:eastAsia="en-US"/>
        </w:rPr>
        <w:t>оснащенный о</w:t>
      </w:r>
      <w:r w:rsidRPr="00CC644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борудованием: </w:t>
      </w:r>
      <w:r w:rsidRPr="00CC644A">
        <w:rPr>
          <w:rFonts w:ascii="Times New Roman" w:eastAsia="Calibri" w:hAnsi="Times New Roman"/>
          <w:sz w:val="28"/>
          <w:szCs w:val="28"/>
          <w:lang w:eastAsia="en-US"/>
        </w:rPr>
        <w:t>баскетбольные, футбольные, волейбольные мячи; щиты, ворота, корзины, сетки, стойки, антенны; сетки для игры в бадминтон,</w:t>
      </w:r>
      <w:r w:rsidR="003D4AA1">
        <w:rPr>
          <w:rFonts w:ascii="Times New Roman" w:eastAsia="Calibri" w:hAnsi="Times New Roman"/>
          <w:sz w:val="28"/>
          <w:szCs w:val="28"/>
          <w:lang w:eastAsia="en-US"/>
        </w:rPr>
        <w:t xml:space="preserve"> ракетки для игры в бадминтон, </w:t>
      </w:r>
      <w:r w:rsidRPr="00CC644A">
        <w:rPr>
          <w:rFonts w:ascii="Times New Roman" w:eastAsia="Calibri" w:hAnsi="Times New Roman"/>
          <w:sz w:val="28"/>
          <w:szCs w:val="28"/>
          <w:lang w:eastAsia="en-US"/>
        </w:rPr>
        <w:t>оборудование для силовых упражнений (например: гантели, утяжелители, резина, штанги с комплектом различных отягощений, бодибары); оборудование для занятий аэробикой (например, степ-платформы, скакалки, гимнастические коврики, фитболы), гимнастическая перекладина, шведская стенка, секундомеры, мячи для тенниса, дорожка резиновая разметочная для прыжков и метания; оборудование, необходимое для реализации части по профессионально-прикладной физической подготовке.</w:t>
      </w:r>
      <w:r w:rsidRPr="00CC644A">
        <w:rPr>
          <w:rFonts w:ascii="Times New Roman" w:hAnsi="Times New Roman"/>
          <w:sz w:val="28"/>
          <w:szCs w:val="28"/>
        </w:rPr>
        <w:t xml:space="preserve"> </w:t>
      </w:r>
      <w:r w:rsidR="003D4AA1">
        <w:rPr>
          <w:rFonts w:ascii="Times New Roman" w:eastAsia="Calibri" w:hAnsi="Times New Roman"/>
          <w:sz w:val="28"/>
          <w:szCs w:val="28"/>
          <w:lang w:eastAsia="en-US"/>
        </w:rPr>
        <w:t>Л</w:t>
      </w:r>
      <w:r w:rsidRPr="00CC644A">
        <w:rPr>
          <w:rFonts w:ascii="Times New Roman" w:eastAsia="Calibri" w:hAnsi="Times New Roman"/>
          <w:sz w:val="28"/>
          <w:szCs w:val="28"/>
          <w:lang w:eastAsia="en-US"/>
        </w:rPr>
        <w:t>ыжные базы с лыжехранилищами, мастерскими для мелкого ремонта лыжного инвентаря и теплыми раздевалками; учебно-тренировочные лыжни и трассы спусков на склонах, отвечающие требованиям безопасности; лыжный инвентарь (лыжи, ботинки, лыжные палки, лыжные мази и.т.п.)</w:t>
      </w:r>
      <w:r w:rsidRPr="00CC644A">
        <w:rPr>
          <w:rFonts w:ascii="Times New Roman" w:hAnsi="Times New Roman"/>
          <w:bCs/>
          <w:sz w:val="28"/>
          <w:szCs w:val="28"/>
        </w:rPr>
        <w:t>;</w:t>
      </w:r>
      <w:r w:rsidRPr="00CC644A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CC644A">
        <w:rPr>
          <w:rFonts w:ascii="Times New Roman" w:eastAsia="Calibri" w:hAnsi="Times New Roman"/>
          <w:sz w:val="28"/>
          <w:szCs w:val="28"/>
          <w:lang w:eastAsia="en-US"/>
        </w:rPr>
        <w:t>т</w:t>
      </w:r>
      <w:r w:rsidRPr="00CC644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ехническими средствами обучения: </w:t>
      </w:r>
      <w:r w:rsidRPr="00CC644A">
        <w:rPr>
          <w:rFonts w:ascii="Times New Roman" w:eastAsia="Calibri" w:hAnsi="Times New Roman"/>
          <w:sz w:val="28"/>
          <w:szCs w:val="28"/>
          <w:lang w:eastAsia="en-US"/>
        </w:rPr>
        <w:t>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 электронные носители с записями комплексов упражнений для демонстрации на экране.</w:t>
      </w:r>
    </w:p>
    <w:p w:rsidR="00CC644A" w:rsidRPr="00CC644A" w:rsidRDefault="00CC644A" w:rsidP="00CC644A">
      <w:pPr>
        <w:ind w:left="1353"/>
        <w:rPr>
          <w:rFonts w:ascii="Times New Roman" w:hAnsi="Times New Roman"/>
          <w:b/>
          <w:bCs/>
          <w:sz w:val="28"/>
          <w:szCs w:val="28"/>
        </w:rPr>
      </w:pPr>
    </w:p>
    <w:p w:rsidR="00CC644A" w:rsidRPr="00CC644A" w:rsidRDefault="00CC644A" w:rsidP="00CC644A">
      <w:pPr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C644A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CC644A" w:rsidRPr="00CC644A" w:rsidRDefault="00CC644A" w:rsidP="00CC644A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644A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CC644A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CC644A">
        <w:rPr>
          <w:rFonts w:ascii="Times New Roman" w:hAnsi="Times New Roman"/>
          <w:bCs/>
          <w:sz w:val="28"/>
          <w:szCs w:val="28"/>
        </w:rPr>
        <w:t>библиотечного фонда образовательной организацией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CC644A" w:rsidRPr="00CC644A" w:rsidRDefault="00CC644A" w:rsidP="00CC6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C644A" w:rsidRPr="00CC644A" w:rsidRDefault="00CC644A" w:rsidP="00CC6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C644A">
        <w:rPr>
          <w:rFonts w:ascii="Times New Roman" w:hAnsi="Times New Roman"/>
          <w:b/>
          <w:sz w:val="28"/>
          <w:szCs w:val="28"/>
        </w:rPr>
        <w:t>3.2.1. Основные печатные издания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4A">
        <w:rPr>
          <w:rFonts w:ascii="Times New Roman" w:hAnsi="Times New Roman"/>
          <w:sz w:val="28"/>
          <w:szCs w:val="28"/>
        </w:rPr>
        <w:t xml:space="preserve">1. Садовникова, Л. А. Физическая культура для студентов, занимающихся в специальной медицинской группе: учебное пособие / Л. А. Садовникова. — Санкт-Петербург: Лань, 2021. — 60 с. — ISBN 978-5-8114-7201-7.  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644A">
        <w:rPr>
          <w:rFonts w:ascii="Times New Roman" w:hAnsi="Times New Roman"/>
          <w:color w:val="000000"/>
          <w:sz w:val="28"/>
          <w:szCs w:val="28"/>
        </w:rPr>
        <w:lastRenderedPageBreak/>
        <w:t xml:space="preserve">2. Орлова, Л. Т. Настольный теннис: учебное пособие для спо / Л. Т. Орлова, А. Ю. Марков. — Санкт-Петербург: Лань, 2020. — 40 с. — ISBN 978-5-8114-6670-2. 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644A">
        <w:rPr>
          <w:rFonts w:ascii="Times New Roman" w:hAnsi="Times New Roman"/>
          <w:color w:val="000000"/>
          <w:sz w:val="28"/>
          <w:szCs w:val="28"/>
        </w:rPr>
        <w:t xml:space="preserve">3. Журин, А. В. Волейбол. Техника игры: учебное пособие для спо / А. В. Журин. — Санкт-Петербург: Лань, 2021. — 56 с. — ISBN 978-5-8114-5849-3. 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644A">
        <w:rPr>
          <w:rFonts w:ascii="Times New Roman" w:hAnsi="Times New Roman"/>
          <w:color w:val="000000"/>
          <w:sz w:val="28"/>
          <w:szCs w:val="28"/>
        </w:rPr>
        <w:t>4. Зобкова, Е. А. Основы спортивной тренировки: учебное пособие для спо / Е. А. Зобкова. — Санкт-Петербург: Лань, 2021. — 44 с. — ISBN 978-5-8114-7549-0.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644A">
        <w:rPr>
          <w:rFonts w:ascii="Times New Roman" w:hAnsi="Times New Roman"/>
          <w:color w:val="000000"/>
          <w:sz w:val="28"/>
          <w:szCs w:val="28"/>
        </w:rPr>
        <w:t>5. Агеева, Г. Ф. Теория и методика физической культуры и спорта: учебное пособие для спо / Г. Ф. Агеева, Е. Н. Карпенкова. — Санкт-Петербург: Лань, 2021. — 68 с. — ISBN 978-5-8114-7558-2. 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644A">
        <w:rPr>
          <w:rFonts w:ascii="Times New Roman" w:hAnsi="Times New Roman"/>
          <w:color w:val="000000"/>
          <w:sz w:val="28"/>
          <w:szCs w:val="28"/>
        </w:rPr>
        <w:t xml:space="preserve">6. Зобкова, Е. А. Менеджмент спортивных соревнований: учебное пособие для спо / Е. А. Зобкова. — Санкт-Петербург: Лань, 2021. — 38 с. — ISBN 978-5-8114-7548-3.  </w:t>
      </w:r>
    </w:p>
    <w:p w:rsidR="00CC644A" w:rsidRPr="00CC644A" w:rsidRDefault="00CC644A" w:rsidP="00CC6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C644A" w:rsidRPr="00CC644A" w:rsidRDefault="00CC644A" w:rsidP="00CC6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C644A" w:rsidRPr="00CC644A" w:rsidRDefault="00CC644A" w:rsidP="00CC6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C644A">
        <w:rPr>
          <w:rFonts w:ascii="Times New Roman" w:hAnsi="Times New Roman"/>
          <w:b/>
          <w:sz w:val="28"/>
          <w:szCs w:val="28"/>
        </w:rPr>
        <w:t>3.2.2. Основные электронные издания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4A">
        <w:rPr>
          <w:rFonts w:ascii="Times New Roman" w:hAnsi="Times New Roman"/>
          <w:sz w:val="28"/>
          <w:szCs w:val="28"/>
        </w:rPr>
        <w:t xml:space="preserve">1. Садовникова, Л. А. Физическая культура для студентов, занимающихся в специальной медицинской группе: учебное пособие / Л. А. Садовникова. — Санкт-Петербург: Лань, 2021. — 60 с. — ISBN 978-5-8114-7201-7. — Текст: электронный // Лань: электронно-библиотечная система. — URL: </w:t>
      </w:r>
      <w:hyperlink r:id="rId8" w:history="1">
        <w:r w:rsidRPr="00CC644A">
          <w:rPr>
            <w:rStyle w:val="a7"/>
            <w:rFonts w:ascii="Times New Roman" w:hAnsi="Times New Roman"/>
            <w:sz w:val="28"/>
            <w:szCs w:val="28"/>
          </w:rPr>
          <w:t>https://e.lanbook.com/book/156380</w:t>
        </w:r>
      </w:hyperlink>
      <w:r w:rsidRPr="00CC644A">
        <w:rPr>
          <w:rFonts w:ascii="Times New Roman" w:hAnsi="Times New Roman"/>
          <w:sz w:val="28"/>
          <w:szCs w:val="28"/>
        </w:rPr>
        <w:t xml:space="preserve">  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4A">
        <w:rPr>
          <w:rFonts w:ascii="Times New Roman" w:hAnsi="Times New Roman"/>
          <w:sz w:val="28"/>
          <w:szCs w:val="28"/>
        </w:rPr>
        <w:t xml:space="preserve">2. Орлова, Л. Т. Настольный теннис: учебное пособие для спо / Л. Т. Орлова, А. Ю. Марков. — Санкт-Петербург: Лань, 2020. — 40 с. — ISBN 978-5-8114-6670-2. — Текст: электронный // Лань: электронно-библиотечная система. — URL: </w:t>
      </w:r>
      <w:hyperlink r:id="rId9" w:history="1">
        <w:r w:rsidRPr="00CC644A">
          <w:rPr>
            <w:rStyle w:val="a7"/>
            <w:rFonts w:ascii="Times New Roman" w:hAnsi="Times New Roman"/>
            <w:sz w:val="28"/>
            <w:szCs w:val="28"/>
          </w:rPr>
          <w:t>https://e.lanbook.com/book/151215</w:t>
        </w:r>
      </w:hyperlink>
      <w:r w:rsidRPr="00CC644A">
        <w:rPr>
          <w:rFonts w:ascii="Times New Roman" w:hAnsi="Times New Roman"/>
          <w:sz w:val="28"/>
          <w:szCs w:val="28"/>
        </w:rPr>
        <w:t xml:space="preserve">  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4A">
        <w:rPr>
          <w:rFonts w:ascii="Times New Roman" w:hAnsi="Times New Roman"/>
          <w:sz w:val="28"/>
          <w:szCs w:val="28"/>
        </w:rPr>
        <w:t xml:space="preserve">3. Журин, А. В. Волейбол. Техника игры: учебное пособие для спо / А. В. Журин. — Санкт-Петербург: Лань, 2021. — 56 с. — ISBN 978-5-8114-5849-3. — Текст: электронный // Лань: электронно-библиотечная система. — URL: </w:t>
      </w:r>
      <w:hyperlink r:id="rId10" w:history="1">
        <w:r w:rsidRPr="00CC644A">
          <w:rPr>
            <w:rStyle w:val="a7"/>
            <w:rFonts w:ascii="Times New Roman" w:hAnsi="Times New Roman"/>
            <w:sz w:val="28"/>
            <w:szCs w:val="28"/>
          </w:rPr>
          <w:t>https://e.lanbook.com/book/156624</w:t>
        </w:r>
      </w:hyperlink>
      <w:r w:rsidRPr="00CC644A">
        <w:rPr>
          <w:rFonts w:ascii="Times New Roman" w:hAnsi="Times New Roman"/>
          <w:sz w:val="28"/>
          <w:szCs w:val="28"/>
        </w:rPr>
        <w:t xml:space="preserve">  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4A">
        <w:rPr>
          <w:rFonts w:ascii="Times New Roman" w:hAnsi="Times New Roman"/>
          <w:sz w:val="28"/>
          <w:szCs w:val="28"/>
        </w:rPr>
        <w:t xml:space="preserve">4. Зобкова, Е. А. Основы спортивной тренировки: учебное пособие для спо / Е. А. Зобкова. — Санкт-Петербург: Лань, 2021. — 44 с. — ISBN 978-5-8114-7549-0. — Текст: электронный // Лань: электронно-библиотечная система. — URL: </w:t>
      </w:r>
      <w:hyperlink r:id="rId11" w:history="1">
        <w:r w:rsidRPr="00CC644A">
          <w:rPr>
            <w:rStyle w:val="a7"/>
            <w:rFonts w:ascii="Times New Roman" w:hAnsi="Times New Roman"/>
            <w:sz w:val="28"/>
            <w:szCs w:val="28"/>
          </w:rPr>
          <w:t>https://e.lanbook.com/book/174986</w:t>
        </w:r>
      </w:hyperlink>
      <w:r w:rsidRPr="00CC644A">
        <w:rPr>
          <w:rFonts w:ascii="Times New Roman" w:hAnsi="Times New Roman"/>
          <w:sz w:val="28"/>
          <w:szCs w:val="28"/>
        </w:rPr>
        <w:t xml:space="preserve">  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4A">
        <w:rPr>
          <w:rFonts w:ascii="Times New Roman" w:hAnsi="Times New Roman"/>
          <w:sz w:val="28"/>
          <w:szCs w:val="28"/>
        </w:rPr>
        <w:t xml:space="preserve">5. Агеева, Г. Ф. Теория и методика физической культуры и спорта: учебное пособие для спо / Г. Ф. Агеева, Е. Н. Карпенкова. — Санкт-Петербург: Лань, 2021. — 68 с. — ISBN 978-5-8114-7558-2. — Текст: электронный // Лань: электронно-библиотечная система. — URL: </w:t>
      </w:r>
      <w:hyperlink r:id="rId12" w:history="1">
        <w:r w:rsidRPr="00CC644A">
          <w:rPr>
            <w:rStyle w:val="a7"/>
            <w:rFonts w:ascii="Times New Roman" w:hAnsi="Times New Roman"/>
            <w:sz w:val="28"/>
            <w:szCs w:val="28"/>
          </w:rPr>
          <w:t>https://e.lanbook.com/book/174984</w:t>
        </w:r>
      </w:hyperlink>
      <w:r w:rsidRPr="00CC644A">
        <w:rPr>
          <w:rFonts w:ascii="Times New Roman" w:hAnsi="Times New Roman"/>
          <w:sz w:val="28"/>
          <w:szCs w:val="28"/>
        </w:rPr>
        <w:t xml:space="preserve">  </w:t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4A">
        <w:rPr>
          <w:rFonts w:ascii="Times New Roman" w:hAnsi="Times New Roman"/>
          <w:sz w:val="28"/>
          <w:szCs w:val="28"/>
        </w:rPr>
        <w:t xml:space="preserve">6. Зобкова, Е. А. Менеджмент спортивных соревнований: учебное пособие для спо / Е. А. Зобкова. — Санкт-Петербург: Лань, 2021. — 38 с. — ISBN 978-5-8114-7548-3. — Текст: электронный // Лань: электронно-библиотечная система. — URL: </w:t>
      </w:r>
      <w:hyperlink r:id="rId13" w:history="1">
        <w:r w:rsidRPr="00CC644A">
          <w:rPr>
            <w:rStyle w:val="a7"/>
            <w:rFonts w:ascii="Times New Roman" w:hAnsi="Times New Roman"/>
            <w:sz w:val="28"/>
            <w:szCs w:val="28"/>
          </w:rPr>
          <w:t>https://e.lanbook.com/book/174985</w:t>
        </w:r>
      </w:hyperlink>
      <w:r w:rsidRPr="00CC644A">
        <w:rPr>
          <w:rFonts w:ascii="Times New Roman" w:hAnsi="Times New Roman"/>
          <w:sz w:val="28"/>
          <w:szCs w:val="28"/>
        </w:rPr>
        <w:t xml:space="preserve">  </w:t>
      </w:r>
    </w:p>
    <w:p w:rsidR="00CC644A" w:rsidRPr="00CC644A" w:rsidRDefault="00CC644A" w:rsidP="00CC644A">
      <w:pPr>
        <w:pStyle w:val="a8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CC644A">
        <w:rPr>
          <w:sz w:val="28"/>
          <w:szCs w:val="28"/>
        </w:rPr>
        <w:lastRenderedPageBreak/>
        <w:t>7. Физическая культура: учебное пособие для среднего профессионального образования / Е. В. Конеева [и др.]; под редакцией Е. В. Конеевой. — 2-е изд., перераб. и доп. — Москва: Издательство Юрайт, 2022. — 599 с. — (Профессиональное образование). — ISBN 978-5-534-13554-1. — Текст: электронный // Образовательная платформа Юрайт [сайт]. — URL: https://urait.ru/bcode/495018</w:t>
      </w:r>
    </w:p>
    <w:p w:rsidR="00CC644A" w:rsidRPr="00CC644A" w:rsidRDefault="00CC644A" w:rsidP="00CC644A">
      <w:pPr>
        <w:pStyle w:val="a8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CC644A">
        <w:rPr>
          <w:sz w:val="28"/>
          <w:szCs w:val="28"/>
        </w:rPr>
        <w:t>8. Аллянов, Ю. Н.  Физическая культура: учебник для среднего профессионального образования / Ю. Н. Аллянов, И. А. Письменский. — 3-е изд., испр. — Москва: Издательство Юрайт, 2022. — 493 с. — (Профессиональное образование). — ISBN 978-5-534-02309-1. — Текст: электронный // Образовательная платформа Юрайт [сайт]. — URL: https://urait.ru/bcode/491233</w:t>
      </w:r>
    </w:p>
    <w:p w:rsidR="00CC644A" w:rsidRPr="00CC644A" w:rsidRDefault="00CC644A" w:rsidP="00CC644A">
      <w:pPr>
        <w:pStyle w:val="a8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CC644A">
        <w:rPr>
          <w:sz w:val="28"/>
          <w:szCs w:val="28"/>
        </w:rPr>
        <w:t>9. Муллер, А. Б.  Физическая культура: учебник и практикум для среднего профессионального образования / А. Б. Муллер, Н. С. Дядичкина, Ю. А. Богащенко. — Москва: Издательство Юрайт, 2022. — 424 с. — (Профессиональное образование). — ISBN 978-5-534-02612-2. — Текст: электронный // Образовательная платформа Юрайт [сайт]. — URL: https://urait.ru/bcode/489849</w:t>
      </w:r>
    </w:p>
    <w:p w:rsidR="00CC644A" w:rsidRPr="00CC644A" w:rsidRDefault="00CC644A" w:rsidP="00CC644A">
      <w:pPr>
        <w:pStyle w:val="a8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CC644A">
        <w:rPr>
          <w:sz w:val="28"/>
          <w:szCs w:val="28"/>
        </w:rPr>
        <w:t xml:space="preserve">10. Бурухин, С. Ф.  Методика обучения физической культуре. </w:t>
      </w:r>
      <w:r w:rsidRPr="00CC644A">
        <w:rPr>
          <w:sz w:val="28"/>
          <w:szCs w:val="28"/>
        </w:rPr>
        <w:tab/>
        <w:t>гимнастика: учебное пособие для среднего профессионального образования / С. Ф. Бурухин. — 3-е изд., испр. и доп. — Москва: Издательство Юрайт, 2022. — 173 с. — (Профессиональное образование). — ISBN 978-5-534-07538-0. — Текст: электронный // Образовательная платформа Юрайт [сайт]. — URL: https://urait.ru/bcode/491838</w:t>
      </w:r>
    </w:p>
    <w:p w:rsidR="003D4AA1" w:rsidRDefault="003D4A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C644A" w:rsidRPr="00CC644A" w:rsidRDefault="00CC644A" w:rsidP="00CC64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644A" w:rsidRPr="00CC644A" w:rsidRDefault="00CC644A" w:rsidP="00CC644A">
      <w:pPr>
        <w:ind w:left="64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644A">
        <w:rPr>
          <w:rFonts w:ascii="Times New Roman" w:hAnsi="Times New Roman"/>
          <w:b/>
          <w:sz w:val="28"/>
          <w:szCs w:val="28"/>
        </w:rPr>
        <w:t>4. КОНТРОЛЬ И ОЦЕНКА РЕЗУЛЬТАТОВ ОСВОЕНИЯ</w:t>
      </w:r>
    </w:p>
    <w:p w:rsidR="00CC644A" w:rsidRPr="00CC644A" w:rsidRDefault="00CC644A" w:rsidP="00CC644A">
      <w:pPr>
        <w:ind w:left="64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644A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CC644A" w:rsidRPr="00CC644A" w:rsidRDefault="00CC644A" w:rsidP="00CC644A">
      <w:pPr>
        <w:ind w:left="644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0"/>
        <w:gridCol w:w="3024"/>
        <w:gridCol w:w="2887"/>
      </w:tblGrid>
      <w:tr w:rsidR="00CC644A" w:rsidRPr="00CC644A" w:rsidTr="004D7E57">
        <w:tc>
          <w:tcPr>
            <w:tcW w:w="1912" w:type="pct"/>
            <w:shd w:val="clear" w:color="auto" w:fill="auto"/>
            <w:vAlign w:val="center"/>
          </w:tcPr>
          <w:p w:rsidR="00CC644A" w:rsidRPr="00CC644A" w:rsidRDefault="00CC644A" w:rsidP="004D7E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644A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CC644A" w:rsidRPr="00CC644A" w:rsidRDefault="00CC644A" w:rsidP="004D7E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644A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CC644A" w:rsidRPr="00CC644A" w:rsidRDefault="00CC644A" w:rsidP="004D7E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CC644A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Методы оценки</w:t>
            </w:r>
          </w:p>
        </w:tc>
      </w:tr>
      <w:tr w:rsidR="00CC644A" w:rsidRPr="00CC644A" w:rsidTr="004D7E57">
        <w:tc>
          <w:tcPr>
            <w:tcW w:w="5000" w:type="pct"/>
            <w:gridSpan w:val="3"/>
            <w:shd w:val="clear" w:color="auto" w:fill="auto"/>
          </w:tcPr>
          <w:p w:rsidR="00CC644A" w:rsidRPr="00CC644A" w:rsidRDefault="00CC644A" w:rsidP="004D7E5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C644A">
              <w:rPr>
                <w:rFonts w:ascii="Times New Roman" w:hAnsi="Times New Roman"/>
                <w:bCs/>
                <w:sz w:val="28"/>
                <w:szCs w:val="28"/>
              </w:rPr>
              <w:t>Знания:</w:t>
            </w:r>
          </w:p>
        </w:tc>
      </w:tr>
      <w:tr w:rsidR="00CC644A" w:rsidRPr="00CC644A" w:rsidTr="004D7E57">
        <w:trPr>
          <w:trHeight w:val="896"/>
        </w:trPr>
        <w:tc>
          <w:tcPr>
            <w:tcW w:w="1912" w:type="pct"/>
            <w:shd w:val="clear" w:color="auto" w:fill="auto"/>
          </w:tcPr>
          <w:p w:rsidR="00CC644A" w:rsidRPr="00CC644A" w:rsidRDefault="00CC644A" w:rsidP="004D7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color w:val="000000"/>
                <w:sz w:val="28"/>
                <w:szCs w:val="28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CC644A" w:rsidRPr="00CC644A" w:rsidRDefault="00CC644A" w:rsidP="004D7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color w:val="000000"/>
                <w:sz w:val="28"/>
                <w:szCs w:val="28"/>
              </w:rPr>
              <w:t>Основы здорового образа жизни;</w:t>
            </w:r>
          </w:p>
          <w:p w:rsidR="00CC644A" w:rsidRPr="00CC644A" w:rsidRDefault="00CC644A" w:rsidP="004D7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color w:val="000000"/>
                <w:sz w:val="28"/>
                <w:szCs w:val="28"/>
              </w:rPr>
              <w:t>Условия профессиональной деятельности и зоны риска физического здоровья для специальности</w:t>
            </w:r>
          </w:p>
          <w:p w:rsidR="00CC644A" w:rsidRPr="00CC644A" w:rsidRDefault="00CC644A" w:rsidP="004D7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профилактики перенапряжения</w:t>
            </w:r>
          </w:p>
        </w:tc>
        <w:tc>
          <w:tcPr>
            <w:tcW w:w="1580" w:type="pct"/>
            <w:shd w:val="clear" w:color="auto" w:fill="auto"/>
          </w:tcPr>
          <w:p w:rsidR="00CC644A" w:rsidRPr="00CC644A" w:rsidRDefault="00CC644A" w:rsidP="004D7E5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Демонстрировать знания роли физической культуры, основ здорового образа жизни, зоны физического здоровья для специальности, средства профилактики перенапряжений.</w:t>
            </w:r>
          </w:p>
        </w:tc>
        <w:tc>
          <w:tcPr>
            <w:tcW w:w="1508" w:type="pct"/>
            <w:shd w:val="clear" w:color="auto" w:fill="auto"/>
          </w:tcPr>
          <w:p w:rsidR="00CC644A" w:rsidRPr="00CC644A" w:rsidRDefault="00CC644A" w:rsidP="004D7E5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Фронтальная беседа, устный опрос, тестирование</w:t>
            </w:r>
          </w:p>
        </w:tc>
      </w:tr>
      <w:tr w:rsidR="00CC644A" w:rsidRPr="00CC644A" w:rsidTr="004D7E57">
        <w:trPr>
          <w:trHeight w:val="306"/>
        </w:trPr>
        <w:tc>
          <w:tcPr>
            <w:tcW w:w="5000" w:type="pct"/>
            <w:gridSpan w:val="3"/>
            <w:shd w:val="clear" w:color="auto" w:fill="auto"/>
          </w:tcPr>
          <w:p w:rsidR="00CC644A" w:rsidRPr="00CC644A" w:rsidRDefault="00CC644A" w:rsidP="004D7E5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color w:val="000000"/>
                <w:sz w:val="28"/>
                <w:szCs w:val="28"/>
              </w:rPr>
              <w:t>Умения:</w:t>
            </w:r>
          </w:p>
        </w:tc>
      </w:tr>
      <w:tr w:rsidR="00CC644A" w:rsidRPr="00CC644A" w:rsidTr="004D7E57">
        <w:trPr>
          <w:trHeight w:val="896"/>
        </w:trPr>
        <w:tc>
          <w:tcPr>
            <w:tcW w:w="1912" w:type="pct"/>
            <w:shd w:val="clear" w:color="auto" w:fill="auto"/>
          </w:tcPr>
          <w:p w:rsidR="00CC644A" w:rsidRPr="00CC644A" w:rsidRDefault="00CC644A" w:rsidP="004D7E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CC644A" w:rsidRPr="00CC644A" w:rsidRDefault="00CC644A" w:rsidP="004D7E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color w:val="000000"/>
                <w:sz w:val="28"/>
                <w:szCs w:val="28"/>
              </w:rPr>
              <w:t>Применять рациональные приемы двигательных функций в профессиональной деятельности</w:t>
            </w:r>
          </w:p>
          <w:p w:rsidR="00CC644A" w:rsidRPr="00CC644A" w:rsidRDefault="00CC644A" w:rsidP="004D7E5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color w:val="000000"/>
                <w:sz w:val="28"/>
                <w:szCs w:val="28"/>
              </w:rPr>
              <w:t>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1580" w:type="pct"/>
            <w:shd w:val="clear" w:color="auto" w:fill="auto"/>
          </w:tcPr>
          <w:p w:rsidR="00CC644A" w:rsidRPr="00CC644A" w:rsidRDefault="00CC644A" w:rsidP="004D7E5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Демонстрировать умения</w:t>
            </w:r>
          </w:p>
          <w:p w:rsidR="00CC644A" w:rsidRPr="00CC644A" w:rsidRDefault="00CC644A" w:rsidP="004D7E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color w:val="000000"/>
                <w:sz w:val="28"/>
                <w:szCs w:val="28"/>
              </w:rPr>
              <w:t>применения рациональных приемов двигательных функций в профессиональной деятельности</w:t>
            </w:r>
          </w:p>
          <w:p w:rsidR="00CC644A" w:rsidRPr="00CC644A" w:rsidRDefault="00CC644A" w:rsidP="004D7E5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color w:val="000000"/>
                <w:sz w:val="28"/>
                <w:szCs w:val="28"/>
              </w:rPr>
              <w:t>пользования средствами профилактики перенапряжения характерными для данной специальности</w:t>
            </w:r>
          </w:p>
        </w:tc>
        <w:tc>
          <w:tcPr>
            <w:tcW w:w="1508" w:type="pct"/>
            <w:shd w:val="clear" w:color="auto" w:fill="auto"/>
          </w:tcPr>
          <w:p w:rsidR="00CC644A" w:rsidRPr="00CC644A" w:rsidRDefault="00CC644A" w:rsidP="004D7E5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64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Оценка выполнения практических заданий, выполнение индивидуальных заданий, принятие нормативов.</w:t>
            </w:r>
          </w:p>
        </w:tc>
      </w:tr>
    </w:tbl>
    <w:p w:rsidR="00EC1036" w:rsidRPr="00985019" w:rsidRDefault="00EC1036" w:rsidP="009709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1036" w:rsidRDefault="00EC1036" w:rsidP="009709D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C1036" w:rsidRDefault="00EC1036"/>
    <w:sectPr w:rsidR="00EC1036" w:rsidSect="00665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793" w:rsidRDefault="00747793">
      <w:r>
        <w:separator/>
      </w:r>
    </w:p>
  </w:endnote>
  <w:endnote w:type="continuationSeparator" w:id="1">
    <w:p w:rsidR="00747793" w:rsidRDefault="0074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036" w:rsidRDefault="00910844" w:rsidP="0041407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C103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1A70">
      <w:rPr>
        <w:rStyle w:val="a5"/>
        <w:noProof/>
      </w:rPr>
      <w:t>3</w:t>
    </w:r>
    <w:r>
      <w:rPr>
        <w:rStyle w:val="a5"/>
      </w:rPr>
      <w:fldChar w:fldCharType="end"/>
    </w:r>
  </w:p>
  <w:p w:rsidR="00EC1036" w:rsidRDefault="00EC1036" w:rsidP="0066319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793" w:rsidRDefault="00747793">
      <w:r>
        <w:separator/>
      </w:r>
    </w:p>
  </w:footnote>
  <w:footnote w:type="continuationSeparator" w:id="1">
    <w:p w:rsidR="00747793" w:rsidRDefault="007477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A5741"/>
    <w:multiLevelType w:val="hybridMultilevel"/>
    <w:tmpl w:val="E7C27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709D7"/>
    <w:rsid w:val="00001AA5"/>
    <w:rsid w:val="000506EC"/>
    <w:rsid w:val="00055DBB"/>
    <w:rsid w:val="00102B41"/>
    <w:rsid w:val="001A0D32"/>
    <w:rsid w:val="00200CA8"/>
    <w:rsid w:val="00235999"/>
    <w:rsid w:val="00241A70"/>
    <w:rsid w:val="002D4154"/>
    <w:rsid w:val="00300B30"/>
    <w:rsid w:val="003056D7"/>
    <w:rsid w:val="003344FD"/>
    <w:rsid w:val="003D4AA1"/>
    <w:rsid w:val="003E03EA"/>
    <w:rsid w:val="00414075"/>
    <w:rsid w:val="0047720A"/>
    <w:rsid w:val="00540FDD"/>
    <w:rsid w:val="005727AD"/>
    <w:rsid w:val="00575913"/>
    <w:rsid w:val="005A5D34"/>
    <w:rsid w:val="00663190"/>
    <w:rsid w:val="00665981"/>
    <w:rsid w:val="006D09D0"/>
    <w:rsid w:val="00724350"/>
    <w:rsid w:val="00747793"/>
    <w:rsid w:val="00770D93"/>
    <w:rsid w:val="007C3F2D"/>
    <w:rsid w:val="007C5EF0"/>
    <w:rsid w:val="007F2DF1"/>
    <w:rsid w:val="0080658A"/>
    <w:rsid w:val="008737C7"/>
    <w:rsid w:val="00910844"/>
    <w:rsid w:val="009709D7"/>
    <w:rsid w:val="00985019"/>
    <w:rsid w:val="009A1489"/>
    <w:rsid w:val="009C0867"/>
    <w:rsid w:val="009E7DF2"/>
    <w:rsid w:val="00A02927"/>
    <w:rsid w:val="00A331D6"/>
    <w:rsid w:val="00AD45D0"/>
    <w:rsid w:val="00B004E5"/>
    <w:rsid w:val="00B31C9B"/>
    <w:rsid w:val="00B67DF8"/>
    <w:rsid w:val="00C177C0"/>
    <w:rsid w:val="00C54A7B"/>
    <w:rsid w:val="00C766CC"/>
    <w:rsid w:val="00CB4F2F"/>
    <w:rsid w:val="00CC644A"/>
    <w:rsid w:val="00CC6866"/>
    <w:rsid w:val="00CE4B44"/>
    <w:rsid w:val="00D5157B"/>
    <w:rsid w:val="00DC1BE9"/>
    <w:rsid w:val="00E14216"/>
    <w:rsid w:val="00E42F96"/>
    <w:rsid w:val="00E64144"/>
    <w:rsid w:val="00E74E6C"/>
    <w:rsid w:val="00EC1036"/>
    <w:rsid w:val="00F12FB0"/>
    <w:rsid w:val="00F15542"/>
    <w:rsid w:val="00F9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8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319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80658A"/>
  </w:style>
  <w:style w:type="character" w:styleId="a5">
    <w:name w:val="page number"/>
    <w:basedOn w:val="a0"/>
    <w:uiPriority w:val="99"/>
    <w:rsid w:val="00663190"/>
  </w:style>
  <w:style w:type="paragraph" w:styleId="a6">
    <w:name w:val="No Spacing"/>
    <w:uiPriority w:val="99"/>
    <w:qFormat/>
    <w:rsid w:val="00300B30"/>
    <w:rPr>
      <w:rFonts w:cs="Calibri"/>
      <w:sz w:val="22"/>
      <w:szCs w:val="22"/>
    </w:rPr>
  </w:style>
  <w:style w:type="character" w:styleId="a7">
    <w:name w:val="Hyperlink"/>
    <w:uiPriority w:val="99"/>
    <w:rsid w:val="00CC644A"/>
    <w:rPr>
      <w:rFonts w:cs="Times New Roman"/>
      <w:color w:val="0000FF"/>
      <w:u w:val="single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CC644A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locked/>
    <w:rsid w:val="00CC644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6380" TargetMode="External"/><Relationship Id="rId13" Type="http://schemas.openxmlformats.org/officeDocument/2006/relationships/hyperlink" Target="https://e.lanbook.com/book/174985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e.lanbook.com/book/1749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7498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566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512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2862</Words>
  <Characters>16318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InfServ</dc:creator>
  <cp:lastModifiedBy>Актовый зал</cp:lastModifiedBy>
  <cp:revision>7</cp:revision>
  <dcterms:created xsi:type="dcterms:W3CDTF">2022-12-02T06:32:00Z</dcterms:created>
  <dcterms:modified xsi:type="dcterms:W3CDTF">2024-04-16T07:01:00Z</dcterms:modified>
</cp:coreProperties>
</file>