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17" w:rsidRPr="00C9353C" w:rsidRDefault="007B2D17" w:rsidP="00C9353C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9353C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9353C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>ОП.</w:t>
      </w:r>
      <w:r w:rsidR="00CF61FD">
        <w:rPr>
          <w:rFonts w:ascii="Times New Roman" w:hAnsi="Times New Roman" w:cs="Times New Roman"/>
          <w:sz w:val="28"/>
          <w:szCs w:val="28"/>
        </w:rPr>
        <w:t>10</w:t>
      </w:r>
    </w:p>
    <w:p w:rsidR="007A1696" w:rsidRDefault="007B2D17" w:rsidP="007A16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 xml:space="preserve">ИНФОРМАЦИОННЫЕ ТЕХНОЛОГИИ </w:t>
      </w:r>
    </w:p>
    <w:p w:rsidR="007B2D17" w:rsidRPr="00C9353C" w:rsidRDefault="007B2D17" w:rsidP="007A16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>В ПРОФЕССИОНАЛЬНОЙ ДЕЯТЕЛЬНОСТИ</w:t>
      </w:r>
    </w:p>
    <w:p w:rsidR="007B2D17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C9353C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 xml:space="preserve">Специальность: </w:t>
      </w:r>
    </w:p>
    <w:p w:rsidR="007B2D17" w:rsidRPr="00C9353C" w:rsidRDefault="007B2D17" w:rsidP="00C9353C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 xml:space="preserve">35.02.16 </w:t>
      </w:r>
    </w:p>
    <w:p w:rsidR="007B2D17" w:rsidRPr="00C9353C" w:rsidRDefault="007B2D17" w:rsidP="00C9353C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>Эксплуатация и ремонт сельскохозяйственной техники и оборудования</w:t>
      </w:r>
    </w:p>
    <w:p w:rsidR="007B2D17" w:rsidRPr="00C9353C" w:rsidRDefault="007B2D17" w:rsidP="00C9353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Default="007B2D17" w:rsidP="00C935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2D17" w:rsidRPr="00C9353C" w:rsidRDefault="007B2D17" w:rsidP="00C9353C">
      <w:pPr>
        <w:tabs>
          <w:tab w:val="left" w:pos="46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>Данков, 202</w:t>
      </w:r>
      <w:r w:rsidR="00E2029A">
        <w:rPr>
          <w:rFonts w:ascii="Times New Roman" w:hAnsi="Times New Roman" w:cs="Times New Roman"/>
          <w:sz w:val="28"/>
          <w:szCs w:val="28"/>
        </w:rPr>
        <w:t>3</w:t>
      </w: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325DC1" w:rsidRDefault="007B2D17" w:rsidP="00C9353C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5134">
        <w:rPr>
          <w:rFonts w:ascii="Times New Roman" w:hAnsi="Times New Roman" w:cs="Times New Roman"/>
          <w:b/>
          <w:bCs/>
          <w:i/>
          <w:iCs/>
          <w:sz w:val="24"/>
          <w:szCs w:val="24"/>
        </w:rPr>
        <w:br w:type="page"/>
      </w:r>
      <w:r w:rsidRPr="00325DC1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325DC1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325DC1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9202E5">
        <w:rPr>
          <w:rFonts w:ascii="Times New Roman" w:hAnsi="Times New Roman" w:cs="Times New Roman"/>
          <w:b/>
          <w:bCs/>
          <w:sz w:val="28"/>
          <w:szCs w:val="28"/>
        </w:rPr>
        <w:t>35.02.16 Эксплуатация и ремонт сельскохозяйственной техники и оборудования</w:t>
      </w:r>
      <w:r w:rsidRPr="00325DC1">
        <w:rPr>
          <w:rFonts w:ascii="Times New Roman" w:hAnsi="Times New Roman" w:cs="Times New Roman"/>
        </w:rPr>
        <w:t xml:space="preserve"> </w:t>
      </w:r>
      <w:r w:rsidRPr="00325DC1">
        <w:rPr>
          <w:rFonts w:ascii="Times New Roman" w:hAnsi="Times New Roman" w:cs="Times New Roman"/>
          <w:sz w:val="28"/>
          <w:szCs w:val="28"/>
        </w:rPr>
        <w:t>(</w:t>
      </w:r>
      <w:r w:rsidR="00CF61FD" w:rsidRPr="00CF61FD">
        <w:rPr>
          <w:rFonts w:ascii="Times New Roman" w:hAnsi="Times New Roman"/>
          <w:bCs/>
          <w:sz w:val="28"/>
          <w:szCs w:val="28"/>
        </w:rPr>
        <w:t>Приказ Минпросвещения России от 14 апреля 2022 г. N 235</w:t>
      </w:r>
      <w:r w:rsidRPr="00325DC1">
        <w:rPr>
          <w:rFonts w:ascii="Times New Roman" w:hAnsi="Times New Roman" w:cs="Times New Roman"/>
          <w:sz w:val="28"/>
          <w:szCs w:val="28"/>
        </w:rPr>
        <w:t>)</w:t>
      </w:r>
      <w:r w:rsidRPr="009202E5">
        <w:rPr>
          <w:rFonts w:ascii="Times New Roman" w:hAnsi="Times New Roman" w:cs="Times New Roman"/>
          <w:sz w:val="28"/>
          <w:szCs w:val="28"/>
        </w:rPr>
        <w:t xml:space="preserve"> </w:t>
      </w:r>
      <w:r w:rsidRPr="00102B41">
        <w:rPr>
          <w:rFonts w:ascii="Times New Roman" w:hAnsi="Times New Roman" w:cs="Times New Roman"/>
          <w:sz w:val="28"/>
          <w:szCs w:val="28"/>
        </w:rPr>
        <w:t>с учётом</w:t>
      </w:r>
      <w:r w:rsidRPr="005727AD">
        <w:rPr>
          <w:rFonts w:ascii="Times New Roman" w:hAnsi="Times New Roman" w:cs="Times New Roman"/>
          <w:sz w:val="28"/>
          <w:szCs w:val="28"/>
        </w:rPr>
        <w:t xml:space="preserve"> примерной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7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специальности</w:t>
      </w:r>
      <w:r w:rsidRPr="005727AD">
        <w:rPr>
          <w:rFonts w:ascii="Times New Roman" w:hAnsi="Times New Roman" w:cs="Times New Roman"/>
          <w:sz w:val="28"/>
          <w:szCs w:val="28"/>
        </w:rPr>
        <w:t xml:space="preserve"> </w:t>
      </w:r>
      <w:r w:rsidRPr="00AD45D0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="00245E85" w:rsidRPr="00245E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5E85" w:rsidRPr="00A10088">
        <w:rPr>
          <w:rFonts w:ascii="Times New Roman" w:hAnsi="Times New Roman" w:cs="Times New Roman"/>
          <w:bCs/>
          <w:sz w:val="28"/>
          <w:szCs w:val="28"/>
        </w:rPr>
        <w:t>(</w:t>
      </w:r>
      <w:r w:rsidR="00245E85" w:rsidRPr="00A10088">
        <w:rPr>
          <w:rFonts w:ascii="Times New Roman" w:hAnsi="Times New Roman"/>
          <w:sz w:val="28"/>
          <w:szCs w:val="28"/>
        </w:rPr>
        <w:t>Приказ ФГБОУ ДПО ИРПО № 496 от 10.10.2022</w:t>
      </w:r>
      <w:r w:rsidR="00245E85" w:rsidRPr="00A10088">
        <w:rPr>
          <w:rFonts w:ascii="Times New Roman" w:hAnsi="Times New Roman"/>
          <w:bCs/>
          <w:sz w:val="28"/>
          <w:szCs w:val="28"/>
        </w:rPr>
        <w:t>)</w:t>
      </w:r>
      <w:r w:rsidRPr="00325DC1">
        <w:rPr>
          <w:rFonts w:ascii="Times New Roman" w:hAnsi="Times New Roman" w:cs="Times New Roman"/>
          <w:sz w:val="28"/>
          <w:szCs w:val="28"/>
        </w:rPr>
        <w:t>.</w:t>
      </w:r>
    </w:p>
    <w:p w:rsidR="007B2D17" w:rsidRPr="00325DC1" w:rsidRDefault="007B2D17" w:rsidP="00C93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B2D17" w:rsidRPr="00325DC1" w:rsidRDefault="007B2D17" w:rsidP="00C93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25DC1">
        <w:rPr>
          <w:rFonts w:ascii="Times New Roman" w:hAnsi="Times New Roman" w:cs="Times New Roman"/>
          <w:sz w:val="28"/>
          <w:szCs w:val="28"/>
        </w:rPr>
        <w:t>Организация-разработчик: ГОАПОУ ДАПТ.</w:t>
      </w:r>
    </w:p>
    <w:p w:rsidR="007B2D17" w:rsidRPr="00325DC1" w:rsidRDefault="007B2D17" w:rsidP="00C93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B2D17" w:rsidRPr="00325DC1" w:rsidRDefault="007B2D17" w:rsidP="00C93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25DC1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Квеквескири Тимур Мажаро</w:t>
      </w:r>
      <w:r w:rsidRPr="00325DC1">
        <w:rPr>
          <w:rFonts w:ascii="Times New Roman" w:hAnsi="Times New Roman" w:cs="Times New Roman"/>
          <w:sz w:val="28"/>
          <w:szCs w:val="28"/>
        </w:rPr>
        <w:t>вич, преподаватель спецдисциплин ГОАПОУ ДАПТ.</w:t>
      </w:r>
    </w:p>
    <w:p w:rsidR="007B2D17" w:rsidRPr="008E5134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br w:type="page"/>
      </w:r>
    </w:p>
    <w:p w:rsidR="007B2D17" w:rsidRPr="008E5134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61F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</w:t>
      </w:r>
    </w:p>
    <w:p w:rsidR="007B2D17" w:rsidRPr="008E5134" w:rsidRDefault="007B2D17" w:rsidP="001F123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7501"/>
        <w:gridCol w:w="1854"/>
      </w:tblGrid>
      <w:tr w:rsidR="007B2D17" w:rsidRPr="00593A60">
        <w:tc>
          <w:tcPr>
            <w:tcW w:w="7501" w:type="dxa"/>
          </w:tcPr>
          <w:p w:rsidR="007B2D17" w:rsidRPr="00593A60" w:rsidRDefault="007B2D17" w:rsidP="005A5D34">
            <w:pPr>
              <w:suppressAutoHyphens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ОБЩАЯ ХАРАКТЕРИСТИКА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РАБОЧЕЙ</w:t>
            </w: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854" w:type="dxa"/>
          </w:tcPr>
          <w:p w:rsidR="007B2D17" w:rsidRPr="00593A60" w:rsidRDefault="007B2D17" w:rsidP="005A5D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2D17" w:rsidRPr="00593A60">
        <w:tc>
          <w:tcPr>
            <w:tcW w:w="7501" w:type="dxa"/>
          </w:tcPr>
          <w:p w:rsidR="007B2D17" w:rsidRPr="00593A60" w:rsidRDefault="007B2D17" w:rsidP="005A5D34">
            <w:pPr>
              <w:suppressAutoHyphens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СТРУКТУРА И СОДЕРЖАНИЕ УЧЕБНОЙ ДИСЦИПЛИНЫ</w:t>
            </w:r>
          </w:p>
          <w:p w:rsidR="007B2D17" w:rsidRPr="00593A60" w:rsidRDefault="007B2D17" w:rsidP="005A5D34">
            <w:pPr>
              <w:suppressAutoHyphens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7B2D17" w:rsidRPr="00593A60" w:rsidRDefault="007B2D17" w:rsidP="005A5D34">
            <w:pPr>
              <w:ind w:left="6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2D17" w:rsidRPr="00593A60">
        <w:tc>
          <w:tcPr>
            <w:tcW w:w="7501" w:type="dxa"/>
          </w:tcPr>
          <w:p w:rsidR="007B2D17" w:rsidRPr="00593A60" w:rsidRDefault="007B2D17" w:rsidP="005A5D34">
            <w:pPr>
              <w:suppressAutoHyphens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КОНТРОЛЬ И ОЦЕНКА РЕЗУЛЬТАТОВ ОСВОЕНИЯ УЧЕБНОЙ ДИСЦИПЛИНЫ</w:t>
            </w:r>
          </w:p>
          <w:p w:rsidR="007B2D17" w:rsidRPr="00593A60" w:rsidRDefault="007B2D17" w:rsidP="005A5D34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:rsidR="007B2D17" w:rsidRPr="00593A60" w:rsidRDefault="007B2D17" w:rsidP="005A5D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B2D17" w:rsidRPr="00CF61FD" w:rsidRDefault="007B2D17" w:rsidP="001F1231">
      <w:pPr>
        <w:suppressAutoHyphens/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br w:type="page"/>
      </w:r>
      <w:r w:rsidRPr="00CF61F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r w:rsidRPr="00CF61FD">
        <w:rPr>
          <w:rFonts w:ascii="Times New Roman" w:hAnsi="Times New Roman" w:cs="Times New Roman"/>
          <w:iCs/>
          <w:sz w:val="24"/>
          <w:szCs w:val="24"/>
        </w:rPr>
        <w:t>ОП.</w:t>
      </w:r>
      <w:r w:rsidR="00CF61FD" w:rsidRPr="00CF61FD">
        <w:rPr>
          <w:rFonts w:ascii="Times New Roman" w:hAnsi="Times New Roman" w:cs="Times New Roman"/>
          <w:iCs/>
          <w:sz w:val="24"/>
          <w:szCs w:val="24"/>
        </w:rPr>
        <w:t>10</w:t>
      </w:r>
      <w:r w:rsidRPr="00CF61FD">
        <w:rPr>
          <w:rFonts w:ascii="Times New Roman" w:hAnsi="Times New Roman" w:cs="Times New Roman"/>
          <w:iCs/>
          <w:sz w:val="24"/>
          <w:szCs w:val="24"/>
        </w:rPr>
        <w:t xml:space="preserve"> ИНФОРМАЦИОННЫЕ ТЕХНОЛОГИИ В ПРОФЕССИОНАЛЬНОЙ  ДЕЯТЕЛЬНОСТИ</w:t>
      </w:r>
    </w:p>
    <w:p w:rsidR="007B2D17" w:rsidRPr="008E5134" w:rsidRDefault="007B2D17" w:rsidP="001F1231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E5134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</w:t>
      </w:r>
    </w:p>
    <w:p w:rsidR="007B2D17" w:rsidRPr="008E5134" w:rsidRDefault="007B2D17" w:rsidP="001F1231">
      <w:pPr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рабочей программы</w:t>
      </w:r>
    </w:p>
    <w:p w:rsidR="007B2D17" w:rsidRPr="008E5134" w:rsidRDefault="007B2D17" w:rsidP="001F1231">
      <w:pPr>
        <w:suppressAutoHyphens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E5134">
        <w:rPr>
          <w:rFonts w:ascii="Times New Roman" w:hAnsi="Times New Roman" w:cs="Times New Roman"/>
          <w:sz w:val="24"/>
          <w:szCs w:val="24"/>
        </w:rPr>
        <w:t>абочая программа учебной дисциплины является частью основной образовательной программы в соответствии с ФГОС СПО 35.02.16 «Эксплуатация и ремонт сельскохозяйственной техники и оборудования»</w:t>
      </w:r>
    </w:p>
    <w:p w:rsidR="007B2D17" w:rsidRPr="008E5134" w:rsidRDefault="007B2D17" w:rsidP="001F123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8E5134">
        <w:rPr>
          <w:rFonts w:ascii="Times New Roman" w:hAnsi="Times New Roman" w:cs="Times New Roman"/>
          <w:sz w:val="24"/>
          <w:szCs w:val="24"/>
        </w:rPr>
        <w:t>учебная дисциплина входит в профессиональный цикл как общепрофессиональная дисциплина и необходима для формирования компетенций по основным видам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E5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D17" w:rsidRPr="008E5134" w:rsidRDefault="007B2D17" w:rsidP="001F1231">
      <w:pPr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>1.3. Цель и планируемые результаты освоения дисциплины:</w:t>
      </w:r>
    </w:p>
    <w:p w:rsidR="007B2D17" w:rsidRPr="008E5134" w:rsidRDefault="007B2D17" w:rsidP="001F1231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3969"/>
        <w:gridCol w:w="3611"/>
      </w:tblGrid>
      <w:tr w:rsidR="007B2D17" w:rsidRPr="00593A60">
        <w:trPr>
          <w:trHeight w:val="649"/>
        </w:trPr>
        <w:tc>
          <w:tcPr>
            <w:tcW w:w="1668" w:type="dxa"/>
          </w:tcPr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vAlign w:val="center"/>
          </w:tcPr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11" w:type="dxa"/>
            <w:vAlign w:val="center"/>
          </w:tcPr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7B2D17" w:rsidRPr="00593A60">
        <w:trPr>
          <w:trHeight w:val="212"/>
        </w:trPr>
        <w:tc>
          <w:tcPr>
            <w:tcW w:w="1668" w:type="dxa"/>
          </w:tcPr>
          <w:p w:rsidR="001C02D0" w:rsidRPr="00DF21A1" w:rsidRDefault="001C02D0" w:rsidP="001C0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1A1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/>
                <w:sz w:val="24"/>
                <w:szCs w:val="24"/>
              </w:rPr>
              <w:t>ОК 03,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1.10,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2</w:t>
            </w:r>
            <w:r>
              <w:rPr>
                <w:rFonts w:ascii="Times New Roman" w:hAnsi="Times New Roman"/>
                <w:sz w:val="24"/>
                <w:szCs w:val="24"/>
              </w:rPr>
              <w:t>.6,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2D17" w:rsidRPr="00593A60" w:rsidRDefault="001C02D0" w:rsidP="00C9353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E5134">
              <w:rPr>
                <w:rFonts w:ascii="Times New Roman" w:hAnsi="Times New Roman"/>
                <w:sz w:val="24"/>
                <w:szCs w:val="24"/>
              </w:rPr>
              <w:t>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использовать в профессиональной деятельности различные виды программного обеспечения, в том числе специального; применять компьютерные и телекоммуникационные   средства</w:t>
            </w:r>
          </w:p>
        </w:tc>
        <w:tc>
          <w:tcPr>
            <w:tcW w:w="3611" w:type="dxa"/>
          </w:tcPr>
          <w:p w:rsidR="007B2D17" w:rsidRPr="00245E85" w:rsidRDefault="001C02D0" w:rsidP="00C9353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E5134">
              <w:rPr>
                <w:rFonts w:ascii="Times New Roman" w:hAnsi="Times New Roman"/>
                <w:sz w:val="24"/>
                <w:szCs w:val="24"/>
              </w:rPr>
              <w:t>сновные  понятия автоматизированной обработки  информации; общий состав и структуру персональных компьютеров и вычислительных систем; состав, функции и возможности использования информационных и телекоммуникационных технологий в профессиональной  деятельности; методы и средства сбора, обработки, хранения, передачи и накопления информации; базовые системные программные продукты и пакеты прикладных программ в области профессиональной  деятельности; основные методы и приемы обеспечения информационной  безопасности</w:t>
            </w:r>
          </w:p>
        </w:tc>
      </w:tr>
    </w:tbl>
    <w:p w:rsidR="007B2D17" w:rsidRPr="008E5134" w:rsidRDefault="007B2D17" w:rsidP="001F1231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Pr="008E5134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8E513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7B2D17" w:rsidRDefault="007B2D17" w:rsidP="001F1231">
      <w:pPr>
        <w:suppressAutoHyphens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7B2D17" w:rsidRPr="008E5134" w:rsidRDefault="007B2D17" w:rsidP="001F1231">
      <w:pPr>
        <w:suppressAutoHyphens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20"/>
        <w:gridCol w:w="1951"/>
      </w:tblGrid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7B2D17" w:rsidRPr="001C02D0" w:rsidRDefault="001C02D0" w:rsidP="00275AE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7B2D17" w:rsidRPr="00305687" w:rsidRDefault="00305687" w:rsidP="004C4AD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</w:tr>
      <w:tr w:rsidR="007B2D17" w:rsidRPr="00593A60">
        <w:trPr>
          <w:trHeight w:val="490"/>
        </w:trPr>
        <w:tc>
          <w:tcPr>
            <w:tcW w:w="5000" w:type="pct"/>
            <w:gridSpan w:val="2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7B2D17" w:rsidRPr="00305687" w:rsidRDefault="00305687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7B2D17" w:rsidRPr="00BF6C56" w:rsidRDefault="00305687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BF6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проводится в форме </w:t>
            </w:r>
            <w:r w:rsidRPr="00593A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019" w:type="pct"/>
            <w:vAlign w:val="center"/>
          </w:tcPr>
          <w:p w:rsidR="007B2D17" w:rsidRPr="00BF6C56" w:rsidRDefault="00BF6C56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7B2D17" w:rsidRPr="008E5134" w:rsidRDefault="007B2D17" w:rsidP="001F123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7B2D17" w:rsidRPr="008E5134" w:rsidSect="00C9353C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7B2D17" w:rsidRPr="00AC7836" w:rsidRDefault="007B2D17" w:rsidP="001F12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783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7B2D17" w:rsidRPr="00AC7836" w:rsidRDefault="007B2D17" w:rsidP="001F123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3"/>
        <w:gridCol w:w="623"/>
        <w:gridCol w:w="9295"/>
        <w:gridCol w:w="1508"/>
        <w:gridCol w:w="1984"/>
      </w:tblGrid>
      <w:tr w:rsidR="00CD6229" w:rsidRPr="00AC7836" w:rsidTr="00CD6229">
        <w:trPr>
          <w:trHeight w:val="909"/>
        </w:trPr>
        <w:tc>
          <w:tcPr>
            <w:tcW w:w="2113" w:type="dxa"/>
            <w:vAlign w:val="center"/>
          </w:tcPr>
          <w:p w:rsidR="00CD6229" w:rsidRPr="00AC7836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18" w:type="dxa"/>
            <w:gridSpan w:val="2"/>
            <w:vAlign w:val="center"/>
          </w:tcPr>
          <w:p w:rsidR="00CD6229" w:rsidRPr="00AC7836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CD6229" w:rsidRPr="00AC7836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обучающихся, </w:t>
            </w:r>
            <w:r w:rsidRPr="00AC78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домашняя работа</w:t>
            </w:r>
          </w:p>
        </w:tc>
        <w:tc>
          <w:tcPr>
            <w:tcW w:w="1508" w:type="dxa"/>
            <w:vAlign w:val="center"/>
          </w:tcPr>
          <w:p w:rsidR="00CD6229" w:rsidRPr="00AC7836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4" w:type="dxa"/>
          </w:tcPr>
          <w:p w:rsidR="00CD6229" w:rsidRPr="00AC7836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5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D6229" w:rsidRPr="00593A60" w:rsidTr="00CD6229">
        <w:trPr>
          <w:trHeight w:val="20"/>
        </w:trPr>
        <w:tc>
          <w:tcPr>
            <w:tcW w:w="2113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18" w:type="dxa"/>
            <w:gridSpan w:val="2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6229" w:rsidRPr="00593A60" w:rsidTr="00CD6229">
        <w:trPr>
          <w:trHeight w:val="20"/>
        </w:trPr>
        <w:tc>
          <w:tcPr>
            <w:tcW w:w="12031" w:type="dxa"/>
            <w:gridSpan w:val="3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Автоматизация обработки информации</w:t>
            </w:r>
          </w:p>
        </w:tc>
        <w:tc>
          <w:tcPr>
            <w:tcW w:w="1508" w:type="dxa"/>
            <w:vAlign w:val="center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Понятие информационных технологий и информационных систем</w:t>
            </w:r>
          </w:p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1F4712" w:rsidP="005C5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информационные системы.</w:t>
            </w:r>
          </w:p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и охраны труда. Понятие «информация», её виды, свойства и роль в окружающем мире и производстве. Понятие информационной технологии. Роль и значение информационной технологии. Информационное общество. Понятие и средства информатизации. Структура информатизации. Информационная культура. Понятие новой информационной технологии. Инструмента</w:t>
            </w:r>
            <w:r w:rsidR="00245E85">
              <w:rPr>
                <w:rFonts w:ascii="Times New Roman" w:hAnsi="Times New Roman" w:cs="Times New Roman"/>
                <w:sz w:val="24"/>
                <w:szCs w:val="24"/>
              </w:rPr>
              <w:t xml:space="preserve">рий информационной технологии.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Виды информационных технологий. Реализации информационных технологий. </w:t>
            </w:r>
          </w:p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применение компьютерной техники в профессиональной деятельности. Состав, функции и характеристика качеств информационных систем. Классификация информационных систем. Принципы реализации и функционирования информационных технологий. Автоматизированные системы обработки информации. Программное обеспечение информационных технологий.</w:t>
            </w:r>
          </w:p>
        </w:tc>
        <w:tc>
          <w:tcPr>
            <w:tcW w:w="1508" w:type="dxa"/>
            <w:vAlign w:val="center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78426A" w:rsidRPr="00DF21A1" w:rsidRDefault="0078426A" w:rsidP="0078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1A1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/>
                <w:sz w:val="24"/>
                <w:szCs w:val="24"/>
              </w:rPr>
              <w:t>ОК 03,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1.10,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2</w:t>
            </w:r>
            <w:r>
              <w:rPr>
                <w:rFonts w:ascii="Times New Roman" w:hAnsi="Times New Roman"/>
                <w:sz w:val="24"/>
                <w:szCs w:val="24"/>
              </w:rPr>
              <w:t>.6,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F4712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3-4</w:t>
            </w:r>
          </w:p>
        </w:tc>
        <w:tc>
          <w:tcPr>
            <w:tcW w:w="9295" w:type="dxa"/>
          </w:tcPr>
          <w:p w:rsidR="001F4712" w:rsidRPr="00593A60" w:rsidRDefault="001F4712" w:rsidP="007B5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автоматизированные системы обработки информации</w:t>
            </w:r>
          </w:p>
        </w:tc>
        <w:tc>
          <w:tcPr>
            <w:tcW w:w="1508" w:type="dxa"/>
            <w:vAlign w:val="center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Состав и структура персональных ЭВМ и вы-числительных систем</w:t>
            </w:r>
          </w:p>
        </w:tc>
        <w:tc>
          <w:tcPr>
            <w:tcW w:w="623" w:type="dxa"/>
          </w:tcPr>
          <w:p w:rsidR="001F4712" w:rsidRPr="00593A60" w:rsidRDefault="001F4712" w:rsidP="00305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305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-6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архитектура компьютера. </w:t>
            </w:r>
          </w:p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Периферийные устройства: клавиатура, монитор, дисковод, мышь, принтер, сканер, модем; мультимедийные компоненты. Программный принцип управления компьютером. Операционная система: назначение, состав, загрузка. Виды программного обеспечения для компьютеров</w:t>
            </w:r>
          </w:p>
        </w:tc>
        <w:tc>
          <w:tcPr>
            <w:tcW w:w="1508" w:type="dxa"/>
            <w:vAlign w:val="center"/>
          </w:tcPr>
          <w:p w:rsidR="001F4712" w:rsidRPr="00305687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 w:val="restart"/>
          </w:tcPr>
          <w:p w:rsidR="0078426A" w:rsidRPr="00DF21A1" w:rsidRDefault="0078426A" w:rsidP="0078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1A1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/>
                <w:sz w:val="24"/>
                <w:szCs w:val="24"/>
              </w:rPr>
              <w:t>ОК 03,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1.10,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2</w:t>
            </w:r>
            <w:r>
              <w:rPr>
                <w:rFonts w:ascii="Times New Roman" w:hAnsi="Times New Roman"/>
                <w:sz w:val="24"/>
                <w:szCs w:val="24"/>
              </w:rPr>
              <w:t>.6,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F4712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7-8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Файловые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менеджеры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Far, Total Commander.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Виды, назначение. Создание каталогов и файлов. Программы-архиваторы. Создание самораспаковывающегося архива. Создание многотомного архива</w:t>
            </w:r>
          </w:p>
        </w:tc>
        <w:tc>
          <w:tcPr>
            <w:tcW w:w="1508" w:type="dxa"/>
            <w:vAlign w:val="center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9-10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Файловые менеджеры. Создание самораспаковывающегося архива.</w:t>
            </w:r>
          </w:p>
        </w:tc>
        <w:tc>
          <w:tcPr>
            <w:tcW w:w="1508" w:type="dxa"/>
            <w:vAlign w:val="center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D6229" w:rsidRPr="00593A60" w:rsidTr="00CD6229">
        <w:trPr>
          <w:trHeight w:val="20"/>
        </w:trPr>
        <w:tc>
          <w:tcPr>
            <w:tcW w:w="12031" w:type="dxa"/>
            <w:gridSpan w:val="3"/>
          </w:tcPr>
          <w:p w:rsidR="00CD6229" w:rsidRPr="00245E85" w:rsidRDefault="00CD6229" w:rsidP="00275AE0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245E85">
              <w:rPr>
                <w:rFonts w:ascii="Times New Roman" w:hAnsi="Times New Roman"/>
                <w:b/>
                <w:bCs/>
              </w:rPr>
              <w:t>Раздел 2.</w:t>
            </w:r>
          </w:p>
          <w:p w:rsidR="00CD6229" w:rsidRPr="00245E85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>Базовые и прикладные информационные технологии</w:t>
            </w:r>
          </w:p>
        </w:tc>
        <w:tc>
          <w:tcPr>
            <w:tcW w:w="1508" w:type="dxa"/>
            <w:vAlign w:val="center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872"/>
        </w:trPr>
        <w:tc>
          <w:tcPr>
            <w:tcW w:w="2113" w:type="dxa"/>
            <w:vMerge w:val="restart"/>
          </w:tcPr>
          <w:p w:rsidR="001F4712" w:rsidRPr="00245E85" w:rsidRDefault="001F4712" w:rsidP="00275AE0">
            <w:pPr>
              <w:pStyle w:val="Default"/>
              <w:rPr>
                <w:rFonts w:ascii="Times New Roman" w:hAnsi="Times New Roman"/>
              </w:rPr>
            </w:pPr>
            <w:r w:rsidRPr="00245E85">
              <w:rPr>
                <w:rFonts w:ascii="Times New Roman" w:hAnsi="Times New Roman"/>
                <w:b/>
                <w:bCs/>
              </w:rPr>
              <w:t xml:space="preserve">Тема 2.1. </w:t>
            </w:r>
            <w:r w:rsidRPr="00245E85">
              <w:rPr>
                <w:rFonts w:ascii="Times New Roman" w:hAnsi="Times New Roman"/>
              </w:rPr>
              <w:t>Технология обработки текстовой информации. Текстовые процессоры.</w:t>
            </w:r>
          </w:p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11-12</w:t>
            </w:r>
          </w:p>
        </w:tc>
        <w:tc>
          <w:tcPr>
            <w:tcW w:w="9295" w:type="dxa"/>
          </w:tcPr>
          <w:p w:rsidR="001F4712" w:rsidRPr="00245E85" w:rsidRDefault="001F4712" w:rsidP="00275AE0">
            <w:pPr>
              <w:pStyle w:val="Default"/>
              <w:jc w:val="both"/>
              <w:rPr>
                <w:rFonts w:ascii="Times New Roman" w:hAnsi="Times New Roman"/>
              </w:rPr>
            </w:pPr>
            <w:r w:rsidRPr="00245E85">
              <w:rPr>
                <w:rFonts w:ascii="Times New Roman" w:hAnsi="Times New Roman"/>
              </w:rPr>
              <w:t xml:space="preserve">Текстовый редактор </w:t>
            </w:r>
            <w:r w:rsidRPr="00245E85">
              <w:rPr>
                <w:rFonts w:ascii="Times New Roman" w:hAnsi="Times New Roman"/>
                <w:lang w:val="en-US"/>
              </w:rPr>
              <w:t>Word</w:t>
            </w:r>
            <w:r w:rsidRPr="00245E85">
              <w:rPr>
                <w:rFonts w:ascii="Times New Roman" w:hAnsi="Times New Roman"/>
              </w:rPr>
              <w:t>. Настройка параметров редактора и документа. Сохранение и проверка информации. Исправление ошибок. Форматирование и редактирование текста документа. Шрифтовое оформление.</w:t>
            </w:r>
          </w:p>
        </w:tc>
        <w:tc>
          <w:tcPr>
            <w:tcW w:w="1508" w:type="dxa"/>
            <w:vAlign w:val="center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 w:val="restart"/>
          </w:tcPr>
          <w:p w:rsidR="0078426A" w:rsidRPr="00DF21A1" w:rsidRDefault="0078426A" w:rsidP="0078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1A1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/>
                <w:sz w:val="24"/>
                <w:szCs w:val="24"/>
              </w:rPr>
              <w:t>ОК 03,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1.10,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2</w:t>
            </w:r>
            <w:r>
              <w:rPr>
                <w:rFonts w:ascii="Times New Roman" w:hAnsi="Times New Roman"/>
                <w:sz w:val="24"/>
                <w:szCs w:val="24"/>
              </w:rPr>
              <w:t>.6,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F4712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73"/>
        </w:trPr>
        <w:tc>
          <w:tcPr>
            <w:tcW w:w="2113" w:type="dxa"/>
            <w:vMerge/>
          </w:tcPr>
          <w:p w:rsidR="001F4712" w:rsidRPr="00C04367" w:rsidRDefault="001F4712" w:rsidP="00275AE0">
            <w:pPr>
              <w:pStyle w:val="Default"/>
              <w:rPr>
                <w:b/>
                <w:bCs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1F4712"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95" w:type="dxa"/>
          </w:tcPr>
          <w:p w:rsidR="001F4712" w:rsidRPr="00245E85" w:rsidRDefault="001F4712" w:rsidP="00275AE0">
            <w:pPr>
              <w:pStyle w:val="Default"/>
              <w:jc w:val="both"/>
              <w:rPr>
                <w:rFonts w:ascii="Times New Roman" w:hAnsi="Times New Roman"/>
              </w:rPr>
            </w:pPr>
            <w:r w:rsidRPr="00245E85">
              <w:rPr>
                <w:rFonts w:ascii="Times New Roman" w:hAnsi="Times New Roman"/>
                <w:b/>
                <w:bCs/>
              </w:rPr>
              <w:t xml:space="preserve">Практическая работа. </w:t>
            </w:r>
            <w:r w:rsidRPr="00245E85">
              <w:rPr>
                <w:rFonts w:ascii="Times New Roman" w:hAnsi="Times New Roman"/>
              </w:rPr>
              <w:t xml:space="preserve">Настройка интерфейса программы </w:t>
            </w:r>
            <w:r w:rsidRPr="00245E85">
              <w:rPr>
                <w:rFonts w:ascii="Times New Roman" w:hAnsi="Times New Roman"/>
                <w:lang w:val="en-US"/>
              </w:rPr>
              <w:t>MS</w:t>
            </w:r>
            <w:r w:rsidRPr="00245E85">
              <w:rPr>
                <w:rFonts w:ascii="Times New Roman" w:hAnsi="Times New Roman"/>
              </w:rPr>
              <w:t xml:space="preserve"> </w:t>
            </w:r>
            <w:r w:rsidRPr="00245E85">
              <w:rPr>
                <w:rFonts w:ascii="Times New Roman" w:hAnsi="Times New Roman"/>
                <w:lang w:val="en-US"/>
              </w:rPr>
              <w:t>Word</w:t>
            </w:r>
            <w:r w:rsidRPr="00245E85">
              <w:rPr>
                <w:rFonts w:ascii="Times New Roman" w:hAnsi="Times New Roman"/>
              </w:rPr>
              <w:t>. Создание, редактирование и форматирование текстового документа</w:t>
            </w:r>
          </w:p>
        </w:tc>
        <w:tc>
          <w:tcPr>
            <w:tcW w:w="1508" w:type="dxa"/>
            <w:vAlign w:val="center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C04367" w:rsidRDefault="001F4712" w:rsidP="00275AE0">
            <w:pPr>
              <w:pStyle w:val="Default"/>
              <w:rPr>
                <w:b/>
                <w:bCs/>
              </w:rPr>
            </w:pPr>
          </w:p>
        </w:tc>
        <w:tc>
          <w:tcPr>
            <w:tcW w:w="623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05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5-16</w:t>
            </w:r>
          </w:p>
        </w:tc>
        <w:tc>
          <w:tcPr>
            <w:tcW w:w="9295" w:type="dxa"/>
          </w:tcPr>
          <w:p w:rsidR="001F4712" w:rsidRPr="00245E85" w:rsidRDefault="001F4712" w:rsidP="00275AE0">
            <w:pPr>
              <w:pStyle w:val="a5"/>
              <w:spacing w:after="0"/>
              <w:jc w:val="both"/>
              <w:rPr>
                <w:rFonts w:ascii="Times New Roman" w:hAnsi="Times New Roman"/>
              </w:rPr>
            </w:pPr>
            <w:r w:rsidRPr="00245E85">
              <w:rPr>
                <w:rFonts w:ascii="Times New Roman" w:hAnsi="Times New Roman"/>
              </w:rPr>
              <w:t xml:space="preserve">Создание списков. Маркированный, нумерованный, многоуровневый списки. Создание таблицы. Ввод данных. Редактирование и форматирование таблицы. Вставка объектов. Оформление фигурного текста Рисование в </w:t>
            </w:r>
            <w:r w:rsidRPr="00245E85">
              <w:rPr>
                <w:rFonts w:ascii="Times New Roman" w:hAnsi="Times New Roman"/>
                <w:lang w:val="en-US"/>
              </w:rPr>
              <w:t>MS</w:t>
            </w:r>
            <w:r w:rsidRPr="00245E85">
              <w:rPr>
                <w:rFonts w:ascii="Times New Roman" w:hAnsi="Times New Roman"/>
              </w:rPr>
              <w:t xml:space="preserve"> </w:t>
            </w:r>
            <w:r w:rsidRPr="00245E85">
              <w:rPr>
                <w:rFonts w:ascii="Times New Roman" w:hAnsi="Times New Roman"/>
                <w:lang w:val="en-US"/>
              </w:rPr>
              <w:t>Word</w:t>
            </w:r>
            <w:r w:rsidRPr="00245E85">
              <w:rPr>
                <w:rFonts w:ascii="Times New Roman" w:hAnsi="Times New Roman"/>
              </w:rPr>
              <w:t>. Колонки. Сноски. Буквица.</w:t>
            </w:r>
          </w:p>
        </w:tc>
        <w:tc>
          <w:tcPr>
            <w:tcW w:w="1508" w:type="dxa"/>
            <w:vAlign w:val="center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C04367" w:rsidRDefault="001F4712" w:rsidP="00275AE0">
            <w:pPr>
              <w:pStyle w:val="Default"/>
              <w:rPr>
                <w:b/>
                <w:bCs/>
              </w:rPr>
            </w:pPr>
          </w:p>
        </w:tc>
        <w:tc>
          <w:tcPr>
            <w:tcW w:w="623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05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7-18</w:t>
            </w:r>
          </w:p>
        </w:tc>
        <w:tc>
          <w:tcPr>
            <w:tcW w:w="9295" w:type="dxa"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>Оформление текстового документа с использованием таблиц</w:t>
            </w:r>
          </w:p>
        </w:tc>
        <w:tc>
          <w:tcPr>
            <w:tcW w:w="1508" w:type="dxa"/>
            <w:vAlign w:val="center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D6229" w:rsidRPr="00593A60" w:rsidTr="00CD6229">
        <w:trPr>
          <w:trHeight w:val="20"/>
        </w:trPr>
        <w:tc>
          <w:tcPr>
            <w:tcW w:w="2113" w:type="dxa"/>
            <w:vMerge/>
          </w:tcPr>
          <w:p w:rsidR="00CD6229" w:rsidRPr="00C04367" w:rsidRDefault="00CD6229" w:rsidP="00275AE0">
            <w:pPr>
              <w:pStyle w:val="Default"/>
              <w:rPr>
                <w:b/>
                <w:bCs/>
              </w:rPr>
            </w:pPr>
          </w:p>
        </w:tc>
        <w:tc>
          <w:tcPr>
            <w:tcW w:w="623" w:type="dxa"/>
          </w:tcPr>
          <w:p w:rsidR="00CD6229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CD6229"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9295" w:type="dxa"/>
          </w:tcPr>
          <w:p w:rsidR="00CD6229" w:rsidRPr="00245E85" w:rsidRDefault="00CD6229" w:rsidP="00275AE0">
            <w:pPr>
              <w:pStyle w:val="Default"/>
              <w:jc w:val="both"/>
              <w:rPr>
                <w:rFonts w:ascii="Times New Roman" w:hAnsi="Times New Roman"/>
              </w:rPr>
            </w:pPr>
            <w:r w:rsidRPr="00245E85">
              <w:rPr>
                <w:rFonts w:ascii="Times New Roman" w:hAnsi="Times New Roman"/>
                <w:b/>
                <w:bCs/>
              </w:rPr>
              <w:lastRenderedPageBreak/>
              <w:t xml:space="preserve">Практическая работа. </w:t>
            </w:r>
            <w:r w:rsidRPr="00245E85">
              <w:rPr>
                <w:rFonts w:ascii="Times New Roman" w:hAnsi="Times New Roman"/>
              </w:rPr>
              <w:t xml:space="preserve">Комплексное использование возможностей </w:t>
            </w:r>
            <w:r w:rsidRPr="00245E85">
              <w:rPr>
                <w:rFonts w:ascii="Times New Roman" w:hAnsi="Times New Roman"/>
                <w:lang w:val="en-US"/>
              </w:rPr>
              <w:t>MS</w:t>
            </w:r>
            <w:r w:rsidRPr="00245E85">
              <w:rPr>
                <w:rFonts w:ascii="Times New Roman" w:hAnsi="Times New Roman"/>
              </w:rPr>
              <w:t xml:space="preserve"> </w:t>
            </w:r>
            <w:r w:rsidRPr="00245E85">
              <w:rPr>
                <w:rFonts w:ascii="Times New Roman" w:hAnsi="Times New Roman"/>
                <w:lang w:val="en-US"/>
              </w:rPr>
              <w:t>Word</w:t>
            </w:r>
            <w:r w:rsidRPr="00245E85">
              <w:rPr>
                <w:rFonts w:ascii="Times New Roman" w:hAnsi="Times New Roman"/>
              </w:rPr>
              <w:t xml:space="preserve"> для создания текстовых документов: Мастер слияния документов, перекрестные ссылки, </w:t>
            </w:r>
            <w:r w:rsidRPr="00245E85">
              <w:rPr>
                <w:rFonts w:ascii="Times New Roman" w:hAnsi="Times New Roman"/>
              </w:rPr>
              <w:lastRenderedPageBreak/>
              <w:t>рассмотрение возможностей рецензирования, элементы панели Формы, макросы.</w:t>
            </w:r>
          </w:p>
        </w:tc>
        <w:tc>
          <w:tcPr>
            <w:tcW w:w="1508" w:type="dxa"/>
            <w:vAlign w:val="center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</w:tcPr>
          <w:p w:rsidR="00CD6229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 w:val="restart"/>
          </w:tcPr>
          <w:p w:rsidR="001F4712" w:rsidRPr="00D4455D" w:rsidRDefault="001F4712" w:rsidP="00275AE0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45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2.2. </w:t>
            </w:r>
          </w:p>
          <w:p w:rsidR="001F4712" w:rsidRPr="00D4455D" w:rsidRDefault="001F4712" w:rsidP="00275AE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4455D">
              <w:rPr>
                <w:rFonts w:ascii="Times New Roman" w:hAnsi="Times New Roman"/>
                <w:sz w:val="24"/>
                <w:szCs w:val="24"/>
              </w:rPr>
              <w:t>Технология обработки числовой информации. Электронные таблицы.</w:t>
            </w: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21-22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Табличный процессор. Понятие электронной таблицы. Строки, столбцы, ячейки, адрес ячейки, блок ячеек. Окно, рабочая книга лист. Типы входных данных. Организация расчетов в табличном процессоре MS Excel. Создание электронной книги.  Относительная и абсолютная адресация в MS Excel. Ввод текстовых данных. Ввод числовых данных. Ввод формул. Базы данных в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. Поиск и сортировка данных. Фильтрация данных. Графические возможности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. Виды используемых диаграмм. Построение диаграмм. Объединение электронных таблиц.</w:t>
            </w:r>
          </w:p>
        </w:tc>
        <w:tc>
          <w:tcPr>
            <w:tcW w:w="1508" w:type="dxa"/>
            <w:vAlign w:val="center"/>
          </w:tcPr>
          <w:p w:rsidR="001F4712" w:rsidRPr="00305687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 w:val="restart"/>
          </w:tcPr>
          <w:p w:rsidR="0078426A" w:rsidRPr="00DF21A1" w:rsidRDefault="0078426A" w:rsidP="0078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1A1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/>
                <w:sz w:val="24"/>
                <w:szCs w:val="24"/>
              </w:rPr>
              <w:t>ОК 03,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1.10,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2</w:t>
            </w:r>
            <w:r>
              <w:rPr>
                <w:rFonts w:ascii="Times New Roman" w:hAnsi="Times New Roman"/>
                <w:sz w:val="24"/>
                <w:szCs w:val="24"/>
              </w:rPr>
              <w:t>.6,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F4712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D4455D" w:rsidRDefault="001F4712" w:rsidP="00275AE0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BA5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23-24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Табличный процессор Excel. Создание, заполнение, редактирование и форматирование таблиц. Формулы, имена, массивы. Формулы над массивами.</w:t>
            </w:r>
          </w:p>
        </w:tc>
        <w:tc>
          <w:tcPr>
            <w:tcW w:w="1508" w:type="dxa"/>
            <w:vAlign w:val="center"/>
          </w:tcPr>
          <w:p w:rsidR="001F4712" w:rsidRPr="00305687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544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25-26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Табличный процессор Excel. Построение графиков, поверхностей и диаграмм.</w:t>
            </w:r>
          </w:p>
        </w:tc>
        <w:tc>
          <w:tcPr>
            <w:tcW w:w="1508" w:type="dxa"/>
            <w:vAlign w:val="center"/>
          </w:tcPr>
          <w:p w:rsidR="001F4712" w:rsidRPr="00305687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537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1F4712"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Расчетные операции в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. Ввод функций. Основные статические и математические функции, текстовые и календарные, логические операции в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. Математические модели в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. Ошибки при обработке электронных таблиц.</w:t>
            </w:r>
          </w:p>
        </w:tc>
        <w:tc>
          <w:tcPr>
            <w:tcW w:w="1508" w:type="dxa"/>
            <w:vAlign w:val="center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537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05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9-30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Табличный процессор Excel. Применение текстовых, календарных, логических переменных и функций.</w:t>
            </w:r>
          </w:p>
        </w:tc>
        <w:tc>
          <w:tcPr>
            <w:tcW w:w="1508" w:type="dxa"/>
            <w:vAlign w:val="center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31-32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Математические и экономические расчеты в MS Excel. Решение производственных задач отраслевой направленности в MS Excel.</w:t>
            </w:r>
          </w:p>
        </w:tc>
        <w:tc>
          <w:tcPr>
            <w:tcW w:w="1508" w:type="dxa"/>
            <w:vAlign w:val="center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Техно-логия хранения, поиска и сортировки информации.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Базы данных.</w:t>
            </w:r>
          </w:p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AC78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33-34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управления базами данных (СУДБ). Обобщенная технология работы с базой данных. Выбор СУБД для создания системы автоматизации.</w:t>
            </w:r>
          </w:p>
        </w:tc>
        <w:tc>
          <w:tcPr>
            <w:tcW w:w="1508" w:type="dxa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 w:val="restart"/>
          </w:tcPr>
          <w:p w:rsidR="0078426A" w:rsidRPr="00DF21A1" w:rsidRDefault="0078426A" w:rsidP="0078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1A1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/>
                <w:sz w:val="24"/>
                <w:szCs w:val="24"/>
              </w:rPr>
              <w:t>ОК 03,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1.10,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2</w:t>
            </w:r>
            <w:r>
              <w:rPr>
                <w:rFonts w:ascii="Times New Roman" w:hAnsi="Times New Roman"/>
                <w:sz w:val="24"/>
                <w:szCs w:val="24"/>
              </w:rPr>
              <w:t>.6,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F4712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35-36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Основы работы СУБД MS Access. Рассмотрение объектов СУБД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: таблицы, запросы, формы, отчеты, макросы и модули. Назначение каждого объекта, способы создания.</w:t>
            </w:r>
          </w:p>
        </w:tc>
        <w:tc>
          <w:tcPr>
            <w:tcW w:w="1508" w:type="dxa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37-3</w:t>
            </w:r>
            <w:r w:rsidR="001F4712"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Проектирование базы данных «Ремонт с/х техники на предприятиях». Создание таблиц, проектирование связей между таблицами. Создание форм для ввода данных, главной кнопочной формы. Работа с формами.</w:t>
            </w:r>
          </w:p>
        </w:tc>
        <w:tc>
          <w:tcPr>
            <w:tcW w:w="1508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2.4</w:t>
            </w:r>
          </w:p>
          <w:p w:rsidR="001F4712" w:rsidRPr="00D4455D" w:rsidRDefault="001F4712" w:rsidP="00275AE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455D">
              <w:rPr>
                <w:rFonts w:ascii="Times New Roman" w:hAnsi="Times New Roman"/>
                <w:sz w:val="24"/>
                <w:szCs w:val="24"/>
              </w:rPr>
              <w:t>Мультимедийные технологии</w:t>
            </w: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39-4</w:t>
            </w:r>
            <w:r w:rsidR="001F4712" w:rsidRPr="00593A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способы организации презентаций. Создание презентации в приложении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. Мастер автосодержания. Шаблон оформления. Оформление презентации. Настройка фона и анимации.</w:t>
            </w:r>
          </w:p>
        </w:tc>
        <w:tc>
          <w:tcPr>
            <w:tcW w:w="1508" w:type="dxa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 w:val="restart"/>
          </w:tcPr>
          <w:p w:rsidR="0078426A" w:rsidRPr="00DF21A1" w:rsidRDefault="0078426A" w:rsidP="0078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1A1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/>
                <w:sz w:val="24"/>
                <w:szCs w:val="24"/>
              </w:rPr>
              <w:t>ОК 03,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1.10,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2</w:t>
            </w:r>
            <w:r>
              <w:rPr>
                <w:rFonts w:ascii="Times New Roman" w:hAnsi="Times New Roman"/>
                <w:sz w:val="24"/>
                <w:szCs w:val="24"/>
              </w:rPr>
              <w:t>.6,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F4712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564"/>
        </w:trPr>
        <w:tc>
          <w:tcPr>
            <w:tcW w:w="2113" w:type="dxa"/>
            <w:vMerge/>
          </w:tcPr>
          <w:p w:rsidR="001F4712" w:rsidRPr="00D4455D" w:rsidRDefault="001F4712" w:rsidP="00275AE0">
            <w:pPr>
              <w:pStyle w:val="a3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1F4712" w:rsidRPr="00593A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-42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с помощью шаблона оформления.</w:t>
            </w:r>
          </w:p>
        </w:tc>
        <w:tc>
          <w:tcPr>
            <w:tcW w:w="1508" w:type="dxa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D4455D" w:rsidRDefault="001F4712" w:rsidP="00275AE0">
            <w:pPr>
              <w:pStyle w:val="a3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43-44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74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с использованием гиперссылок и настройка анимации.</w:t>
            </w:r>
          </w:p>
        </w:tc>
        <w:tc>
          <w:tcPr>
            <w:tcW w:w="1508" w:type="dxa"/>
          </w:tcPr>
          <w:p w:rsidR="001F4712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D6229" w:rsidRPr="00593A60" w:rsidTr="00CD6229">
        <w:trPr>
          <w:trHeight w:val="20"/>
        </w:trPr>
        <w:tc>
          <w:tcPr>
            <w:tcW w:w="12031" w:type="dxa"/>
            <w:gridSpan w:val="3"/>
          </w:tcPr>
          <w:p w:rsidR="00CD6229" w:rsidRPr="00245E85" w:rsidRDefault="00CD6229" w:rsidP="00275AE0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245E85">
              <w:rPr>
                <w:rFonts w:ascii="Times New Roman" w:hAnsi="Times New Roman"/>
                <w:b/>
                <w:bCs/>
              </w:rPr>
              <w:t>Раздел 3.</w:t>
            </w:r>
          </w:p>
          <w:p w:rsidR="00CD6229" w:rsidRPr="00D4455D" w:rsidRDefault="00CD6229" w:rsidP="00275AE0">
            <w:pPr>
              <w:pStyle w:val="a3"/>
              <w:jc w:val="center"/>
              <w:rPr>
                <w:rFonts w:ascii="Calibri" w:hAnsi="Calibri"/>
              </w:rPr>
            </w:pPr>
            <w:r w:rsidRPr="00245E85">
              <w:t>Телекоммуникационные технологии</w:t>
            </w:r>
          </w:p>
        </w:tc>
        <w:tc>
          <w:tcPr>
            <w:tcW w:w="1508" w:type="dxa"/>
            <w:vAlign w:val="center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712" w:rsidRPr="00245E85" w:rsidTr="00CD6229">
        <w:trPr>
          <w:trHeight w:val="20"/>
        </w:trPr>
        <w:tc>
          <w:tcPr>
            <w:tcW w:w="2113" w:type="dxa"/>
          </w:tcPr>
          <w:p w:rsidR="001F4712" w:rsidRPr="00245E85" w:rsidRDefault="001F4712" w:rsidP="00275AE0">
            <w:pPr>
              <w:pStyle w:val="Default"/>
              <w:rPr>
                <w:rFonts w:ascii="Times New Roman" w:hAnsi="Times New Roman"/>
                <w:b/>
                <w:bCs/>
              </w:rPr>
            </w:pPr>
            <w:r w:rsidRPr="00245E85">
              <w:rPr>
                <w:rFonts w:ascii="Times New Roman" w:hAnsi="Times New Roman"/>
                <w:b/>
                <w:bCs/>
              </w:rPr>
              <w:t xml:space="preserve">Тема 3.1 </w:t>
            </w:r>
            <w:r w:rsidRPr="00245E85">
              <w:rPr>
                <w:rFonts w:ascii="Times New Roman" w:hAnsi="Times New Roman"/>
              </w:rPr>
              <w:t>Основы обеспечения информационной безопасности</w:t>
            </w:r>
          </w:p>
        </w:tc>
        <w:tc>
          <w:tcPr>
            <w:tcW w:w="623" w:type="dxa"/>
          </w:tcPr>
          <w:p w:rsidR="001F4712" w:rsidRPr="00245E85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5E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 w:rsidR="001F4712" w:rsidRPr="00245E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45E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295" w:type="dxa"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>Защита информации от несанкционированного доступа. Требования к выбору пароля. Криптографические методы защиты. Электронная подпись. Компьютерные вирусы: методы распространения, профилактика заражения. Защита информации от компьютерных вирусов. Антивирусные программы.</w:t>
            </w:r>
          </w:p>
        </w:tc>
        <w:tc>
          <w:tcPr>
            <w:tcW w:w="1508" w:type="dxa"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8426A" w:rsidRPr="00245E85" w:rsidRDefault="0078426A" w:rsidP="00784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>ОК 01, ОК 02, ОК 03, ПК 1.6, ПК 1.7, ПК 1.8, ПК 1.9, ПК 1.10, ПК 2.5, ПК 2.6, ПК 2.10</w:t>
            </w:r>
          </w:p>
          <w:p w:rsidR="001F4712" w:rsidRPr="00245E85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245E85" w:rsidTr="00CD6229">
        <w:trPr>
          <w:trHeight w:val="20"/>
        </w:trPr>
        <w:tc>
          <w:tcPr>
            <w:tcW w:w="2113" w:type="dxa"/>
            <w:vMerge w:val="restart"/>
          </w:tcPr>
          <w:p w:rsidR="001F4712" w:rsidRPr="00245E85" w:rsidRDefault="001F4712" w:rsidP="00275AE0">
            <w:pPr>
              <w:pStyle w:val="a3"/>
            </w:pPr>
            <w:r w:rsidRPr="00245E85">
              <w:rPr>
                <w:b/>
                <w:bCs/>
              </w:rPr>
              <w:t xml:space="preserve">Тема 3.2 </w:t>
            </w:r>
            <w:r w:rsidRPr="00245E85">
              <w:t>Локальные и</w:t>
            </w:r>
          </w:p>
          <w:p w:rsidR="001F4712" w:rsidRPr="00245E85" w:rsidRDefault="001F4712" w:rsidP="00275AE0">
            <w:pPr>
              <w:pStyle w:val="a3"/>
              <w:jc w:val="both"/>
            </w:pPr>
            <w:r w:rsidRPr="00245E85">
              <w:t>глобальные информационные</w:t>
            </w:r>
          </w:p>
          <w:p w:rsidR="001F4712" w:rsidRPr="00245E85" w:rsidRDefault="001F4712" w:rsidP="00275AE0">
            <w:pPr>
              <w:pStyle w:val="a3"/>
              <w:jc w:val="both"/>
              <w:rPr>
                <w:b/>
                <w:bCs/>
              </w:rPr>
            </w:pPr>
            <w:r w:rsidRPr="00245E85">
              <w:t>системы.</w:t>
            </w:r>
          </w:p>
        </w:tc>
        <w:tc>
          <w:tcPr>
            <w:tcW w:w="623" w:type="dxa"/>
          </w:tcPr>
          <w:p w:rsidR="001F4712" w:rsidRPr="00245E85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45E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  <w:r w:rsidR="001F4712" w:rsidRPr="00245E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245E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9295" w:type="dxa"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>Передача информации. Локальные компьютерные сети. Глобальная компьютерная сеть Интернет. Подключение к Интернету. Электронная почта. Всемирная паутина. Поиск информации в Интернете.</w:t>
            </w:r>
          </w:p>
        </w:tc>
        <w:tc>
          <w:tcPr>
            <w:tcW w:w="1508" w:type="dxa"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78426A" w:rsidRPr="00245E85" w:rsidRDefault="0078426A" w:rsidP="00784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>ОК 01, ОК 02, ОК 03, ПК 1.6, ПК 1.7, ПК 1.8, ПК 1.9, ПК 1.10, ПК 2.5, ПК 2.6, ПК 2.10</w:t>
            </w:r>
          </w:p>
          <w:p w:rsidR="001F4712" w:rsidRPr="00245E85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245E85" w:rsidTr="00CD6229">
        <w:trPr>
          <w:trHeight w:val="20"/>
        </w:trPr>
        <w:tc>
          <w:tcPr>
            <w:tcW w:w="2113" w:type="dxa"/>
            <w:vMerge/>
          </w:tcPr>
          <w:p w:rsidR="001F4712" w:rsidRPr="00245E85" w:rsidRDefault="001F4712" w:rsidP="00275AE0">
            <w:pPr>
              <w:pStyle w:val="a3"/>
              <w:rPr>
                <w:b/>
                <w:bCs/>
              </w:rPr>
            </w:pPr>
          </w:p>
        </w:tc>
        <w:tc>
          <w:tcPr>
            <w:tcW w:w="623" w:type="dxa"/>
          </w:tcPr>
          <w:p w:rsidR="001F4712" w:rsidRPr="00245E85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45E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49-50</w:t>
            </w:r>
          </w:p>
        </w:tc>
        <w:tc>
          <w:tcPr>
            <w:tcW w:w="9295" w:type="dxa"/>
          </w:tcPr>
          <w:p w:rsidR="001F4712" w:rsidRPr="00245E85" w:rsidRDefault="001F4712" w:rsidP="00275AE0">
            <w:pPr>
              <w:shd w:val="clear" w:color="auto" w:fill="FFFFFF"/>
              <w:spacing w:after="120" w:line="305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 сети.</w:t>
            </w:r>
          </w:p>
        </w:tc>
        <w:tc>
          <w:tcPr>
            <w:tcW w:w="1508" w:type="dxa"/>
          </w:tcPr>
          <w:p w:rsidR="001F4712" w:rsidRPr="00245E85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5E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245E85" w:rsidTr="00CD6229">
        <w:trPr>
          <w:trHeight w:val="20"/>
        </w:trPr>
        <w:tc>
          <w:tcPr>
            <w:tcW w:w="2113" w:type="dxa"/>
            <w:vMerge w:val="restart"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1F4712" w:rsidRPr="00245E85" w:rsidRDefault="001F4712" w:rsidP="00275AE0">
            <w:pPr>
              <w:pStyle w:val="a3"/>
              <w:jc w:val="both"/>
            </w:pPr>
            <w:r w:rsidRPr="00245E85">
              <w:t>Информационно-</w:t>
            </w:r>
            <w:r w:rsidRPr="00245E85">
              <w:lastRenderedPageBreak/>
              <w:t>справочные</w:t>
            </w:r>
          </w:p>
          <w:p w:rsidR="001F4712" w:rsidRPr="00245E85" w:rsidRDefault="001F4712" w:rsidP="00275AE0">
            <w:pPr>
              <w:pStyle w:val="a3"/>
              <w:jc w:val="both"/>
              <w:rPr>
                <w:color w:val="000000"/>
              </w:rPr>
            </w:pPr>
            <w:r w:rsidRPr="00245E85">
              <w:t xml:space="preserve">системы. </w:t>
            </w:r>
          </w:p>
          <w:p w:rsidR="001F4712" w:rsidRPr="00245E85" w:rsidRDefault="001F4712" w:rsidP="00275AE0">
            <w:pPr>
              <w:pStyle w:val="a3"/>
              <w:rPr>
                <w:b/>
                <w:bCs/>
              </w:rPr>
            </w:pPr>
          </w:p>
        </w:tc>
        <w:tc>
          <w:tcPr>
            <w:tcW w:w="623" w:type="dxa"/>
          </w:tcPr>
          <w:p w:rsidR="001F4712" w:rsidRPr="00245E85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45E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51</w:t>
            </w:r>
            <w:r w:rsidR="001F4712" w:rsidRPr="00245E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245E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9295" w:type="dxa"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Информационно-справочные системы, основные характеристики. Особенности российских справочных систем. Основы организации поиска документов  в специализированных отраслевых справочных системах. Типы компьютерных сетей. </w:t>
            </w:r>
            <w:r w:rsidRPr="00245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Современная структура сети Интернет. Интернет как единая система ресурсов. Основы проектирования Web – страниц.</w:t>
            </w:r>
          </w:p>
        </w:tc>
        <w:tc>
          <w:tcPr>
            <w:tcW w:w="1508" w:type="dxa"/>
          </w:tcPr>
          <w:p w:rsidR="001F4712" w:rsidRPr="00245E85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 w:val="restart"/>
          </w:tcPr>
          <w:p w:rsidR="0078426A" w:rsidRPr="00245E85" w:rsidRDefault="0078426A" w:rsidP="00784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E85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ПК 1.6, ПК 1.7, ПК 1.8, </w:t>
            </w:r>
            <w:r w:rsidRPr="00245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1.9, ПК 1.10, ПК 2.5, ПК 2.6, ПК 2.10</w:t>
            </w:r>
          </w:p>
          <w:p w:rsidR="001F4712" w:rsidRPr="00245E85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93A60" w:rsidTr="00CD6229">
        <w:trPr>
          <w:trHeight w:val="20"/>
        </w:trPr>
        <w:tc>
          <w:tcPr>
            <w:tcW w:w="2113" w:type="dxa"/>
            <w:vMerge/>
          </w:tcPr>
          <w:p w:rsidR="001F4712" w:rsidRPr="00D4455D" w:rsidRDefault="001F4712" w:rsidP="00275AE0">
            <w:pPr>
              <w:pStyle w:val="a3"/>
              <w:rPr>
                <w:rFonts w:ascii="Calibri" w:hAnsi="Calibri"/>
                <w:b/>
                <w:bCs/>
              </w:rPr>
            </w:pPr>
          </w:p>
        </w:tc>
        <w:tc>
          <w:tcPr>
            <w:tcW w:w="623" w:type="dxa"/>
          </w:tcPr>
          <w:p w:rsidR="001F4712" w:rsidRPr="00593A60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  <w:r w:rsidR="001F4712" w:rsidRPr="00593A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9295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Поиск информации в сети Internet. Создание и отправка электронных сообщений в сети Internet Поиск информации в Интернете с помощью поисковых машин Googl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, Yandex, Rambler.</w:t>
            </w:r>
          </w:p>
        </w:tc>
        <w:tc>
          <w:tcPr>
            <w:tcW w:w="1508" w:type="dxa"/>
          </w:tcPr>
          <w:p w:rsidR="001F4712" w:rsidRPr="00593A60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D6229" w:rsidRPr="00593A60" w:rsidTr="00CD6229">
        <w:trPr>
          <w:trHeight w:val="20"/>
        </w:trPr>
        <w:tc>
          <w:tcPr>
            <w:tcW w:w="12031" w:type="dxa"/>
            <w:gridSpan w:val="3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графической информации, системы оптического распознавания информации.</w:t>
            </w:r>
          </w:p>
        </w:tc>
        <w:tc>
          <w:tcPr>
            <w:tcW w:w="1508" w:type="dxa"/>
            <w:vAlign w:val="center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426A" w:rsidRPr="00593A60" w:rsidTr="00CD6229">
        <w:trPr>
          <w:trHeight w:val="20"/>
        </w:trPr>
        <w:tc>
          <w:tcPr>
            <w:tcW w:w="2113" w:type="dxa"/>
            <w:vMerge w:val="restart"/>
          </w:tcPr>
          <w:p w:rsidR="0078426A" w:rsidRPr="00D4455D" w:rsidRDefault="0078426A" w:rsidP="00275AE0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45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4.1.</w:t>
            </w:r>
            <w:r w:rsidRPr="00D445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компьютерной графики, </w:t>
            </w:r>
            <w:r w:rsidRPr="00D4455D">
              <w:rPr>
                <w:rFonts w:ascii="Times New Roman" w:hAnsi="Times New Roman"/>
                <w:sz w:val="24"/>
                <w:szCs w:val="24"/>
              </w:rPr>
              <w:t>системы оптического распознавания информации.</w:t>
            </w:r>
          </w:p>
        </w:tc>
        <w:tc>
          <w:tcPr>
            <w:tcW w:w="623" w:type="dxa"/>
          </w:tcPr>
          <w:p w:rsidR="0078426A" w:rsidRPr="00E432FC" w:rsidRDefault="0078426A" w:rsidP="00E20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295" w:type="dxa"/>
          </w:tcPr>
          <w:p w:rsidR="0078426A" w:rsidRPr="00AC7836" w:rsidRDefault="0078426A" w:rsidP="000B5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компьютерной графики. Определения графического редактора, изображения. Виды изображений. Классификации компьютерной графики. Возможности программы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Fine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, технология распознавания</w:t>
            </w:r>
          </w:p>
        </w:tc>
        <w:tc>
          <w:tcPr>
            <w:tcW w:w="1508" w:type="dxa"/>
            <w:vAlign w:val="center"/>
          </w:tcPr>
          <w:p w:rsidR="0078426A" w:rsidRPr="0078426A" w:rsidRDefault="0078426A" w:rsidP="000B5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 w:val="restart"/>
          </w:tcPr>
          <w:p w:rsidR="0078426A" w:rsidRPr="00DF21A1" w:rsidRDefault="0078426A" w:rsidP="0078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1A1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>
              <w:rPr>
                <w:rFonts w:ascii="Times New Roman" w:hAnsi="Times New Roman"/>
                <w:sz w:val="24"/>
                <w:szCs w:val="24"/>
              </w:rPr>
              <w:t>ОК 03,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</w:t>
            </w: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 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1.10, ПК 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, ПК 2</w:t>
            </w:r>
            <w:r>
              <w:rPr>
                <w:rFonts w:ascii="Times New Roman" w:hAnsi="Times New Roman"/>
                <w:sz w:val="24"/>
                <w:szCs w:val="24"/>
              </w:rPr>
              <w:t>.6,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1A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8426A" w:rsidRDefault="0078426A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8426A" w:rsidRPr="00593A60" w:rsidTr="00CD6229">
        <w:trPr>
          <w:trHeight w:val="20"/>
        </w:trPr>
        <w:tc>
          <w:tcPr>
            <w:tcW w:w="2113" w:type="dxa"/>
            <w:vMerge/>
          </w:tcPr>
          <w:p w:rsidR="0078426A" w:rsidRPr="00D4455D" w:rsidRDefault="0078426A" w:rsidP="00275AE0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78426A" w:rsidRPr="00E2029A" w:rsidRDefault="0078426A" w:rsidP="00E20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20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202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5" w:type="dxa"/>
          </w:tcPr>
          <w:p w:rsidR="0078426A" w:rsidRPr="00593A60" w:rsidRDefault="0078426A" w:rsidP="000B59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примитивы.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CorelDraw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. Рисование кривых Безье. Применение специальных эффектов.</w:t>
            </w:r>
          </w:p>
        </w:tc>
        <w:tc>
          <w:tcPr>
            <w:tcW w:w="1508" w:type="dxa"/>
            <w:vAlign w:val="center"/>
          </w:tcPr>
          <w:p w:rsidR="0078426A" w:rsidRPr="00593A60" w:rsidRDefault="0078426A" w:rsidP="000B5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8426A" w:rsidRPr="00593A60" w:rsidTr="00CD6229">
        <w:trPr>
          <w:trHeight w:val="20"/>
        </w:trPr>
        <w:tc>
          <w:tcPr>
            <w:tcW w:w="2113" w:type="dxa"/>
            <w:vMerge/>
          </w:tcPr>
          <w:p w:rsidR="0078426A" w:rsidRPr="00D4455D" w:rsidRDefault="0078426A" w:rsidP="00275AE0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78426A" w:rsidRPr="00E2029A" w:rsidRDefault="0078426A" w:rsidP="00E20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202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95" w:type="dxa"/>
          </w:tcPr>
          <w:p w:rsidR="0078426A" w:rsidRPr="00593A60" w:rsidRDefault="0078426A" w:rsidP="000B5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8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  <w:vAlign w:val="center"/>
          </w:tcPr>
          <w:p w:rsidR="0078426A" w:rsidRPr="00593A60" w:rsidRDefault="0078426A" w:rsidP="000B5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8426A" w:rsidRPr="00593A60" w:rsidTr="00CD6229">
        <w:trPr>
          <w:trHeight w:val="20"/>
        </w:trPr>
        <w:tc>
          <w:tcPr>
            <w:tcW w:w="2113" w:type="dxa"/>
            <w:vMerge/>
          </w:tcPr>
          <w:p w:rsidR="0078426A" w:rsidRPr="00D4455D" w:rsidRDefault="0078426A" w:rsidP="00275AE0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78426A" w:rsidRPr="00E2029A" w:rsidRDefault="00E2029A" w:rsidP="00E20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842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5" w:type="dxa"/>
          </w:tcPr>
          <w:p w:rsidR="0078426A" w:rsidRPr="00593A60" w:rsidRDefault="0078426A" w:rsidP="0078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 примитивы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A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CorelDraw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. Рисование кривых Безье. Применение специальных эффектов.</w:t>
            </w:r>
          </w:p>
        </w:tc>
        <w:tc>
          <w:tcPr>
            <w:tcW w:w="1508" w:type="dxa"/>
            <w:vAlign w:val="center"/>
          </w:tcPr>
          <w:p w:rsidR="0078426A" w:rsidRPr="00305687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8426A" w:rsidRPr="00593A60" w:rsidTr="00CD6229">
        <w:trPr>
          <w:trHeight w:val="20"/>
        </w:trPr>
        <w:tc>
          <w:tcPr>
            <w:tcW w:w="2113" w:type="dxa"/>
            <w:vMerge/>
          </w:tcPr>
          <w:p w:rsidR="0078426A" w:rsidRPr="00D4455D" w:rsidRDefault="0078426A" w:rsidP="00275AE0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78426A" w:rsidRPr="00E2029A" w:rsidRDefault="0078426A" w:rsidP="00E20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E20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-6</w:t>
            </w:r>
            <w:r w:rsidR="00E20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5" w:type="dxa"/>
          </w:tcPr>
          <w:p w:rsidR="0078426A" w:rsidRPr="00593A60" w:rsidRDefault="0078426A" w:rsidP="00275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Сканирование «бумажного» и распознавание электронного текстового документа.</w:t>
            </w:r>
          </w:p>
        </w:tc>
        <w:tc>
          <w:tcPr>
            <w:tcW w:w="1508" w:type="dxa"/>
            <w:vAlign w:val="center"/>
          </w:tcPr>
          <w:p w:rsidR="0078426A" w:rsidRP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Merge/>
          </w:tcPr>
          <w:p w:rsidR="0078426A" w:rsidRDefault="0078426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3A61" w:rsidRPr="00593A60" w:rsidTr="00455A8A">
        <w:trPr>
          <w:trHeight w:val="20"/>
        </w:trPr>
        <w:tc>
          <w:tcPr>
            <w:tcW w:w="12031" w:type="dxa"/>
            <w:gridSpan w:val="3"/>
          </w:tcPr>
          <w:p w:rsidR="00B23A61" w:rsidRPr="00593A60" w:rsidRDefault="00B23A61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5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08" w:type="dxa"/>
          </w:tcPr>
          <w:p w:rsidR="00B23A61" w:rsidRPr="00593A60" w:rsidRDefault="00E2029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B23A61" w:rsidRPr="0078426A" w:rsidRDefault="00B23A61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229" w:rsidRPr="00593A60" w:rsidTr="00CD6229">
        <w:trPr>
          <w:trHeight w:val="20"/>
        </w:trPr>
        <w:tc>
          <w:tcPr>
            <w:tcW w:w="2113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18" w:type="dxa"/>
            <w:gridSpan w:val="2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08" w:type="dxa"/>
          </w:tcPr>
          <w:p w:rsidR="00CD6229" w:rsidRPr="00305687" w:rsidRDefault="00305687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64</w:t>
            </w:r>
          </w:p>
        </w:tc>
        <w:tc>
          <w:tcPr>
            <w:tcW w:w="1984" w:type="dxa"/>
          </w:tcPr>
          <w:p w:rsidR="00CD6229" w:rsidRPr="00593A60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B2D17" w:rsidRPr="008E5134" w:rsidRDefault="007B2D17" w:rsidP="001F123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B2D17" w:rsidRPr="008E5134" w:rsidRDefault="007B2D17" w:rsidP="001F1231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  <w:sectPr w:rsidR="007B2D17" w:rsidRPr="008E5134" w:rsidSect="002C630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8426A" w:rsidRPr="008E5134" w:rsidRDefault="0078426A" w:rsidP="0078426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E513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78426A" w:rsidRPr="008E5134" w:rsidRDefault="0078426A" w:rsidP="0078426A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E5134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78426A" w:rsidRPr="004D433E" w:rsidRDefault="0078426A" w:rsidP="0078426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5134">
        <w:rPr>
          <w:rFonts w:ascii="Times New Roman" w:hAnsi="Times New Roman"/>
          <w:bCs/>
          <w:sz w:val="24"/>
          <w:szCs w:val="24"/>
        </w:rPr>
        <w:t>Кабинет</w:t>
      </w:r>
      <w:r w:rsidRPr="008E513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5134">
        <w:rPr>
          <w:rFonts w:ascii="Times New Roman" w:hAnsi="Times New Roman"/>
          <w:bCs/>
          <w:sz w:val="24"/>
          <w:szCs w:val="24"/>
        </w:rPr>
        <w:t>«Информационные технологии в профессиональной деятельности»</w:t>
      </w:r>
      <w:r w:rsidRPr="004D433E">
        <w:rPr>
          <w:rFonts w:ascii="Times New Roman" w:eastAsia="Calibri" w:hAnsi="Times New Roman"/>
          <w:sz w:val="24"/>
          <w:szCs w:val="24"/>
          <w:lang w:eastAsia="en-US"/>
        </w:rPr>
        <w:t>,</w:t>
      </w:r>
    </w:p>
    <w:p w:rsidR="0078426A" w:rsidRPr="004D433E" w:rsidRDefault="0078426A" w:rsidP="007842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433E">
        <w:rPr>
          <w:rFonts w:ascii="Times New Roman" w:eastAsia="Calibri" w:hAnsi="Times New Roman"/>
          <w:sz w:val="24"/>
          <w:szCs w:val="24"/>
          <w:lang w:eastAsia="en-US"/>
        </w:rPr>
        <w:t>оснащенный о</w:t>
      </w:r>
      <w:r w:rsidRPr="004D433E">
        <w:rPr>
          <w:rFonts w:ascii="Times New Roman" w:eastAsia="Calibri" w:hAnsi="Times New Roman"/>
          <w:bCs/>
          <w:sz w:val="24"/>
          <w:szCs w:val="24"/>
          <w:lang w:eastAsia="en-US"/>
        </w:rPr>
        <w:t>борудованием:</w:t>
      </w:r>
      <w:r w:rsidRPr="004D433E">
        <w:rPr>
          <w:rFonts w:ascii="Times New Roman" w:eastAsia="Calibri" w:hAnsi="Times New Roman"/>
          <w:sz w:val="24"/>
          <w:szCs w:val="24"/>
          <w:lang w:eastAsia="en-US"/>
        </w:rPr>
        <w:t xml:space="preserve"> рабочие места по количеству обучающихся, рабочее место для преподавателя, макеты по темам занятий</w:t>
      </w:r>
      <w:r w:rsidRPr="008E5134">
        <w:rPr>
          <w:rFonts w:ascii="Times New Roman" w:hAnsi="Times New Roman"/>
          <w:bCs/>
          <w:i/>
          <w:sz w:val="24"/>
          <w:szCs w:val="24"/>
        </w:rPr>
        <w:t xml:space="preserve">; </w:t>
      </w:r>
      <w:r w:rsidRPr="004D433E">
        <w:rPr>
          <w:rFonts w:ascii="Times New Roman" w:eastAsia="Calibri" w:hAnsi="Times New Roman"/>
          <w:sz w:val="24"/>
          <w:szCs w:val="24"/>
          <w:lang w:eastAsia="en-US"/>
        </w:rPr>
        <w:t>т</w:t>
      </w:r>
      <w:r w:rsidRPr="004D433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  <w:r w:rsidRPr="004D433E">
        <w:rPr>
          <w:rFonts w:ascii="Times New Roman" w:eastAsia="Calibri" w:hAnsi="Times New Roman"/>
          <w:sz w:val="24"/>
          <w:szCs w:val="24"/>
          <w:lang w:eastAsia="en-US"/>
        </w:rPr>
        <w:t>компьютер, принтер, сканер, мультимедийный комплекс (проектор, проекционный экран, ноутбук).</w:t>
      </w:r>
    </w:p>
    <w:p w:rsidR="0078426A" w:rsidRPr="008E5134" w:rsidRDefault="0078426A" w:rsidP="0078426A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8426A" w:rsidRPr="008E5134" w:rsidRDefault="0078426A" w:rsidP="0078426A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513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8426A" w:rsidRPr="00C86E8B" w:rsidRDefault="0078426A" w:rsidP="0078426A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86E8B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C86E8B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C86E8B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78426A" w:rsidRDefault="0078426A" w:rsidP="0078426A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78426A" w:rsidRPr="008E5134" w:rsidRDefault="0078426A" w:rsidP="0078426A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8E5134">
        <w:rPr>
          <w:rFonts w:ascii="Times New Roman" w:hAnsi="Times New Roman"/>
          <w:b/>
          <w:sz w:val="24"/>
          <w:szCs w:val="24"/>
        </w:rPr>
        <w:t xml:space="preserve">3.2.1. </w:t>
      </w:r>
      <w:r>
        <w:rPr>
          <w:rFonts w:ascii="Times New Roman" w:hAnsi="Times New Roman"/>
          <w:b/>
          <w:sz w:val="24"/>
          <w:szCs w:val="24"/>
        </w:rPr>
        <w:t>Основные п</w:t>
      </w:r>
      <w:r w:rsidRPr="008E5134">
        <w:rPr>
          <w:rFonts w:ascii="Times New Roman" w:hAnsi="Times New Roman"/>
          <w:b/>
          <w:sz w:val="24"/>
          <w:szCs w:val="24"/>
        </w:rPr>
        <w:t>ечатные издания</w:t>
      </w:r>
    </w:p>
    <w:p w:rsidR="0078426A" w:rsidRPr="00AB320D" w:rsidRDefault="0078426A" w:rsidP="0078426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1.</w:t>
      </w:r>
      <w:r w:rsidRPr="00AB320D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Коломейченко, А. С. Информационные технологии: учебное пособие для спо / А. С. Коломейченко, Н. В. Польшакова, О. В. Чеха. — 2-е изд., перераб. — Санкт-Петербург: Лань, 2021. — 212 с. — ISBN 978-5-8114-7565-0</w:t>
      </w:r>
    </w:p>
    <w:p w:rsidR="0078426A" w:rsidRPr="00CA3514" w:rsidRDefault="0078426A" w:rsidP="0078426A">
      <w:pPr>
        <w:pStyle w:val="ad"/>
        <w:spacing w:before="0" w:after="0"/>
        <w:ind w:left="0" w:firstLine="709"/>
        <w:contextualSpacing/>
        <w:jc w:val="both"/>
      </w:pPr>
      <w:r>
        <w:t xml:space="preserve">2. </w:t>
      </w:r>
      <w:r w:rsidRPr="00CA3514">
        <w:t xml:space="preserve">Советов, Б. Я.  Информационные технологии: учебник для среднего профессионального образования / Б. Я. Советов, В. В. Цехановский. — 7-е изд., перераб. и доп. — Москва: Издательство Юрайт, 2022. — 327 с. — (Профессиональное образование). — ISBN 978-5-534-06399-8. </w:t>
      </w:r>
    </w:p>
    <w:p w:rsidR="0078426A" w:rsidRDefault="0078426A" w:rsidP="0078426A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78426A" w:rsidRPr="008E5134" w:rsidRDefault="0078426A" w:rsidP="0078426A">
      <w:pPr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8E5134">
        <w:rPr>
          <w:rFonts w:ascii="Times New Roman" w:hAnsi="Times New Roman"/>
          <w:b/>
          <w:sz w:val="24"/>
          <w:szCs w:val="24"/>
        </w:rPr>
        <w:t xml:space="preserve">3.2.2. </w:t>
      </w:r>
      <w:r>
        <w:rPr>
          <w:rFonts w:ascii="Times New Roman" w:hAnsi="Times New Roman"/>
          <w:b/>
          <w:sz w:val="24"/>
          <w:szCs w:val="24"/>
        </w:rPr>
        <w:t>Основные э</w:t>
      </w:r>
      <w:r w:rsidRPr="008E5134">
        <w:rPr>
          <w:rFonts w:ascii="Times New Roman" w:hAnsi="Times New Roman"/>
          <w:b/>
          <w:sz w:val="24"/>
          <w:szCs w:val="24"/>
        </w:rPr>
        <w:t xml:space="preserve">лектронные издания 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CA3514">
        <w:rPr>
          <w:rFonts w:ascii="Times New Roman" w:hAnsi="Times New Roman"/>
          <w:sz w:val="24"/>
          <w:szCs w:val="24"/>
        </w:rPr>
        <w:t>Васильев, А. Н. Числовые расчеты в Excel: учебное пособие для спо / А. Н. Васильев. — Санкт-Петербург: Лань, 2021. — 600 с. — ISBN 978-5-8114-6912-3. — Текст: электронный // Лань: электронно-библиотечная система. — URL: https://e.lanbook.com/book/153668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A35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2. </w:t>
      </w:r>
      <w:r w:rsidRPr="00CA3514">
        <w:rPr>
          <w:rFonts w:ascii="Times New Roman" w:hAnsi="Times New Roman"/>
          <w:sz w:val="24"/>
          <w:szCs w:val="24"/>
        </w:rPr>
        <w:t>Бурнаева, Э. Г. Обработка и представление данных в MS Excel: учебное пособие для спо / Э. Г. Бурнаева, С. Н. Леора. — Санкт-Петербург: Лань, 2021. — 156 с. — ISBN 978-5-8114-6919-2. — Текст: электронный // Лань: электронно-библиотечная система. — URL: https://e.lanbook.com/book/153673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CA3514">
        <w:rPr>
          <w:rFonts w:ascii="Times New Roman" w:hAnsi="Times New Roman"/>
          <w:sz w:val="24"/>
          <w:szCs w:val="24"/>
        </w:rPr>
        <w:t>Галыгина, И. В. Информатика. Лабораторный практикум: учебное пособие для спо / И. В. Галыгина, Л. В. Галыгина. — Санкт-Петербург: Лань, 2021. — 124 с. — ISBN 978-5-8114-6979-6. — Текст: электронный // Лань: электронно-библиотечная система. — URL: https://e.lanbook.com/book/153942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CA3514">
        <w:rPr>
          <w:rFonts w:ascii="Times New Roman" w:hAnsi="Times New Roman"/>
          <w:sz w:val="24"/>
          <w:szCs w:val="24"/>
        </w:rPr>
        <w:t>Зубова, Е. Д. Информатика и ИКТ: учебное пособие для спо / Е. Д. Зубова. — 2-е изд., стер. — Санкт-Петербург: Лань, 2021. — 180 с. — ISBN 978-5-8114-7330-4. — Текст: электронный // Лань: электронно-библиотечная система. — URL: https://e.lanbook.com/book/158945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A35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5. </w:t>
      </w:r>
      <w:r w:rsidRPr="00CA3514">
        <w:rPr>
          <w:rFonts w:ascii="Times New Roman" w:hAnsi="Times New Roman"/>
          <w:sz w:val="24"/>
          <w:szCs w:val="24"/>
        </w:rPr>
        <w:t>Практикум по информатике: учебное пособие для спо / Н. М. Андреева, Н. Н. Василюк, Н. И. Пак, Е. К. Хеннер. — Санкт-Петербург: Лань, 2021. — 248 с. — ISBN 978-</w:t>
      </w:r>
      <w:r w:rsidRPr="00CA3514">
        <w:rPr>
          <w:rFonts w:ascii="Times New Roman" w:hAnsi="Times New Roman"/>
          <w:sz w:val="24"/>
          <w:szCs w:val="24"/>
        </w:rPr>
        <w:lastRenderedPageBreak/>
        <w:t>5-8114-6923-9. — Текст: электронный // Лань: электронно-библиотечная система. — URL: https://e.lanbook.com/book/153677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CA3514">
        <w:rPr>
          <w:rFonts w:ascii="Times New Roman" w:hAnsi="Times New Roman"/>
          <w:sz w:val="24"/>
          <w:szCs w:val="24"/>
        </w:rPr>
        <w:t>Алексеев, В. А. Информатика. Практические работы: методические указания / В. А. Алексеев. — Санкт-Петербург: Лань, 2020. — 256 с. — ISBN 978-5-8114-4608-7. — Текст: электронный // Лань: электронно-библиотечная система. — URL: https://e.lanbook.com/book/148244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CA3514">
        <w:rPr>
          <w:rFonts w:ascii="Times New Roman" w:hAnsi="Times New Roman"/>
          <w:sz w:val="24"/>
          <w:szCs w:val="24"/>
        </w:rPr>
        <w:t>Калмыкова, С. В. Работа с таблицами на примере Microsoft Excel: учебное пособие для спо / С. В. Калмыкова, Е. Ю. Ярошевская, И. А. Иванова. — Санкт-Петербург: Лань, 2020. — 136 с. — ISBN 978-5-8114-5993-3. — Текст: электронный // Лань: электронно-библиотечная система. — URL: https://e.lanbook.com/book/147234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Pr="00CA3514">
        <w:rPr>
          <w:rFonts w:ascii="Times New Roman" w:hAnsi="Times New Roman"/>
          <w:sz w:val="24"/>
          <w:szCs w:val="24"/>
        </w:rPr>
        <w:t>Логунова, О. С. Информатика. Курс лекций: учебник для спо / О. С. Логунова. — Санкт-Петербург: Лань, 2020. — 148 с. — ISBN 978-5-8114-6569-9. — Текст: электронный // Лань: электронно-библиотечная система. — URL: https://e.lanbook.com/book/148962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CA3514">
        <w:rPr>
          <w:rFonts w:ascii="Times New Roman" w:hAnsi="Times New Roman"/>
          <w:sz w:val="24"/>
          <w:szCs w:val="24"/>
        </w:rPr>
        <w:t>Журавлев, А. Е. Информатика. Практикум в среде Microsoft Office 2016/2019: учебное пособие для спо / А. Е. Журавлев. — Санкт-Петербург: Лань, 2020. — 124 с. — ISBN 978-5-8114-5516-4. — Текст: электронный // Лань: электронно-библиотечная система. — URL: https://e.lanbook.com/book/149339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CA3514">
        <w:rPr>
          <w:rFonts w:ascii="Times New Roman" w:hAnsi="Times New Roman"/>
          <w:sz w:val="24"/>
          <w:szCs w:val="24"/>
        </w:rPr>
        <w:t>Набиуллина, С. Н. Информатика и ИКТ. Курс лекций: учебное пособие / С. Н. Набиуллина. — Санкт-Петербург: Лань, 2019. — 72 с. — ISBN 978-5-8114-3920-1. — Текст: электронный // Лань: электронно-библиотечная система. — URL: https://e.lanbook.com/book/148447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CA3514">
        <w:rPr>
          <w:rFonts w:ascii="Times New Roman" w:hAnsi="Times New Roman"/>
          <w:sz w:val="24"/>
          <w:szCs w:val="24"/>
        </w:rPr>
        <w:t>Операционные системы. Программное обеспечение: учебник для спо / Составитель Куль Т. П. — 2-е изд., стер. — Санкт-Петербург: Лань, 2021. — 248 с. — ISBN 978-5-8114-8419-5. — Текст: электронный // Лань: электронно-библиотечная система. — URL: https://e.lanbook.com/book/176677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CA3514">
        <w:rPr>
          <w:rFonts w:ascii="Times New Roman" w:hAnsi="Times New Roman"/>
          <w:sz w:val="24"/>
          <w:szCs w:val="24"/>
        </w:rPr>
        <w:t>Коломейченко, А. С. Информационные технологии: учебное пособие для спо / А. С. Коломейченко, Н. В. Польшакова, О. В. Чеха. — 2-е изд., перераб. — Санкт-Петербург: Лань, 2021. — 212 с. — ISBN 978-5-8114-7565-0. — Текст: электронный // Лань: электронно-библиотечная система. — URL: https://e.lanbook.com/book/177031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CA3514">
        <w:rPr>
          <w:rFonts w:ascii="Times New Roman" w:hAnsi="Times New Roman"/>
          <w:sz w:val="24"/>
          <w:szCs w:val="24"/>
        </w:rPr>
        <w:t>Коренская, И. Н. Основы алгоритмизации и программирования на языке Паскаль. Лабораторный практикум: учебное пособие для спо / И. Н. Коренская. — Санкт-Петербург: Лань, 2021. — 128 с. — ISBN 978-5-8114-6521-7. — Текст: электронный // Лань: электронно-библиотечная система. — URL: https://e.lanbook.com/book/159480</w:t>
      </w:r>
    </w:p>
    <w:p w:rsidR="0078426A" w:rsidRDefault="0078426A" w:rsidP="0078426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CA3514">
        <w:rPr>
          <w:rFonts w:ascii="Times New Roman" w:hAnsi="Times New Roman"/>
          <w:sz w:val="24"/>
          <w:szCs w:val="24"/>
        </w:rPr>
        <w:t xml:space="preserve">Галыгина, И. В. Информатика. Лабораторный практикум. учебное пособие для спо / И. В. Галыгина, Л. В. Галыгина. — Санкт-Петербург: Лань, 2021 — Часть 2 — 2021. — 172 с. — ISBN 978-5-8114-7616-9. — Текст: электронный // Лань: электронно-библиотечная система. — URL: </w:t>
      </w:r>
      <w:hyperlink r:id="rId8" w:history="1">
        <w:r w:rsidRPr="002363FD">
          <w:rPr>
            <w:rStyle w:val="ac"/>
            <w:rFonts w:ascii="Times New Roman" w:hAnsi="Times New Roman"/>
            <w:sz w:val="24"/>
            <w:szCs w:val="24"/>
          </w:rPr>
          <w:t>https://e.lanbook.com/book/179027</w:t>
        </w:r>
      </w:hyperlink>
    </w:p>
    <w:p w:rsidR="0078426A" w:rsidRPr="008E5134" w:rsidRDefault="0078426A" w:rsidP="0078426A">
      <w:pPr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2D42A5">
        <w:rPr>
          <w:rFonts w:ascii="Times New Roman" w:hAnsi="Times New Roman"/>
          <w:sz w:val="24"/>
          <w:szCs w:val="24"/>
        </w:rPr>
        <w:t>Советов, Б. Я.  Информационные технологии: учебник для среднего профессионального образования / Б. Я. Советов, В. В. Цехановский. — 7-е изд., перераб. и доп. — Москва: Издательство Юрайт, 2022. — 327 с. — (Профессиональное образование). — ISBN 978-5-534-06399-8. — Текст: электронный // Образовательная платформа Юрайт [сайт]. — URL: https://urait.ru/bcode/489604</w:t>
      </w:r>
    </w:p>
    <w:p w:rsidR="0078426A" w:rsidRDefault="0078426A" w:rsidP="0078426A">
      <w:pPr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8426A" w:rsidRPr="00245E85" w:rsidRDefault="0078426A" w:rsidP="0078426A">
      <w:pPr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8426A" w:rsidRPr="00245E85" w:rsidRDefault="0078426A" w:rsidP="0078426A">
      <w:pPr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8426A" w:rsidRDefault="0078426A" w:rsidP="0078426A">
      <w:pPr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E5134">
        <w:rPr>
          <w:rFonts w:ascii="Times New Roman" w:hAnsi="Times New Roman"/>
          <w:b/>
          <w:bCs/>
          <w:sz w:val="24"/>
          <w:szCs w:val="24"/>
        </w:rPr>
        <w:lastRenderedPageBreak/>
        <w:t xml:space="preserve">3.2.3. Дополнительные источники 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Васильев, А. Н. Числовые расчеты в Excel: учебное пособие для спо / А. Н. Васильев. — Санкт-Петербург: Лань, 2021. — 600 с. — ISBN 978-5-8114-6912-3.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2.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Бурнаева, Э. Г. Обработка и представление данных в MS Excel: учебное пособие для спо / Э. Г. Бурнаева, С. Н. Леора. — Санкт-Петербург: Лань, 2021. — 156 с. — ISBN 978-5-8114-6919-2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3.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Галыгина, И. В. Информатика. Лабораторный практикум: учебное пособие для спо / И. В. Галыгина, Л. В. Галыгина. — Санкт-Петербург: Лань, 2021. — 124 с. — ISBN 978-5-8114-6979-6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4.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Зубова, Е. Д. Информатика и ИКТ: учебное пособие для спо / Е. Д. Зубова. — 2-е изд., стер. — Санкт-Петербург: Лань, 2021. — 180 с. — ISBN 978-5-8114-7330-4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5.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Практикум по информатике: учебное пособие для спо / Н. М. Андреева, Н. Н. Василюк, Н. И. Пак, Е. К. Хеннер. — Санкт-Петербург: Лань, 2021. — 248 с. — ISBN 978-5-8114-6923-9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6.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Алексеев, В. А. Информатика. Практические работы: методические указания / В. А. Алексеев. — Санкт-Петербург: Лань, 2020. — 256 с. — ISBN 978-5-8114-4608-7.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7.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Калмыкова, С. В. Работа с таблицами на примере Microsoft Excel: учебное пособие для спо / С. В. Калмыкова, Е. Ю. Ярошевская, И. А. Иванова. — Санкт-Петербург: Лань, 2020. — 136 с. — ISBN 978-5-8114-5993-3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8.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Логунова, О. С. Информатика. Курс лекций: учебник для спи / О. С. Логунова. — Санкт-Петербург: Лань, 2020. — 148 с. — ISBN 978-5-8114-6569-9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9.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 xml:space="preserve">Журавлев, А. Е. Информатика. Практикум в среде Microsoft Office 2016/2019: учебное пособие для спо / А. Е. Журавлев. — Санкт-Петербург: Лань, 2020. — 124 с. — ISBN 978-5-8114-5516-4. 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10.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Набиуллина, С. Н. Информатика и ИКТ. Курс лекций: учебное пособие / С. Н. Набиуллина. — Санкт-Петербург: Лань, 2019. — 72 с. — ISBN 978-5-8114-3920-1.</w:t>
      </w:r>
    </w:p>
    <w:p w:rsidR="0078426A" w:rsidRDefault="0078426A" w:rsidP="0078426A">
      <w:pPr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11. </w:t>
      </w:r>
      <w:r w:rsidRPr="00CA3514">
        <w:rPr>
          <w:rFonts w:ascii="Times New Roman" w:hAnsi="Times New Roman"/>
          <w:bCs/>
          <w:color w:val="000000"/>
          <w:sz w:val="24"/>
          <w:szCs w:val="24"/>
        </w:rPr>
        <w:t>Операционные системы. Программное обеспечение: учебник для спо / Составитель Куль Т. П. — 2-е изд., стер. — Санкт-Петербург: Лань, 2021. — 248 с. — ISBN 978-5-8114-8419-5</w:t>
      </w:r>
    </w:p>
    <w:p w:rsidR="0078426A" w:rsidRPr="008E5134" w:rsidRDefault="0078426A" w:rsidP="0078426A">
      <w:pPr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E5134">
        <w:rPr>
          <w:rFonts w:ascii="Times New Roman" w:hAnsi="Times New Roman"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Cs/>
          <w:color w:val="000000"/>
          <w:sz w:val="24"/>
          <w:szCs w:val="24"/>
        </w:rPr>
        <w:t>2</w:t>
      </w:r>
      <w:r w:rsidRPr="008E5134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Pr="008E5134">
        <w:rPr>
          <w:rFonts w:ascii="Times New Roman" w:hAnsi="Times New Roman"/>
          <w:color w:val="000000"/>
          <w:sz w:val="24"/>
          <w:szCs w:val="24"/>
        </w:rPr>
        <w:t xml:space="preserve">Михеева, Е. В. Информационные технологии в профессиональной деятельности [Электронный ресурс]: учебник / Е. В. Михеева. – 12-е изд., стер. – Москва: Академия, 2013. – 384 с. - Режим доступа: </w:t>
      </w:r>
      <w:hyperlink r:id="rId9" w:history="1">
        <w:r w:rsidRPr="004D433E">
          <w:rPr>
            <w:rFonts w:ascii="Times New Roman" w:hAnsi="Times New Roman"/>
            <w:color w:val="0563C1"/>
            <w:sz w:val="24"/>
            <w:u w:val="single"/>
          </w:rPr>
          <w:t>http://www.academia-moscow.ru/reader/?id=47836</w:t>
        </w:r>
      </w:hyperlink>
      <w:r w:rsidRPr="008E5134">
        <w:rPr>
          <w:rFonts w:ascii="Times New Roman" w:hAnsi="Times New Roman"/>
          <w:color w:val="000000"/>
          <w:sz w:val="24"/>
          <w:szCs w:val="24"/>
        </w:rPr>
        <w:t>.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eastAsia="MS Mincho" w:hAnsi="Times New Roman"/>
          <w:spacing w:val="-1"/>
          <w:sz w:val="24"/>
          <w:szCs w:val="24"/>
          <w:lang w:eastAsia="ja-JP"/>
        </w:rPr>
      </w:pPr>
      <w:r w:rsidRPr="00CA3514">
        <w:rPr>
          <w:rFonts w:ascii="Times New Roman" w:eastAsia="MS Mincho" w:hAnsi="Times New Roman"/>
          <w:spacing w:val="-1"/>
          <w:sz w:val="24"/>
          <w:szCs w:val="24"/>
          <w:lang w:eastAsia="ja-JP"/>
        </w:rPr>
        <w:t>1</w:t>
      </w:r>
      <w:r>
        <w:rPr>
          <w:rFonts w:ascii="Times New Roman" w:eastAsia="MS Mincho" w:hAnsi="Times New Roman"/>
          <w:spacing w:val="-1"/>
          <w:sz w:val="24"/>
          <w:szCs w:val="24"/>
          <w:lang w:eastAsia="ja-JP"/>
        </w:rPr>
        <w:t>3</w:t>
      </w:r>
      <w:r w:rsidRPr="00CA3514">
        <w:rPr>
          <w:rFonts w:ascii="Times New Roman" w:eastAsia="MS Mincho" w:hAnsi="Times New Roman"/>
          <w:spacing w:val="-1"/>
          <w:sz w:val="24"/>
          <w:szCs w:val="24"/>
          <w:lang w:eastAsia="ja-JP"/>
        </w:rPr>
        <w:t>.</w:t>
      </w:r>
      <w:r w:rsidRPr="00CA3514">
        <w:rPr>
          <w:rFonts w:ascii="Times New Roman" w:eastAsia="MS Mincho" w:hAnsi="Times New Roman"/>
          <w:spacing w:val="-1"/>
          <w:sz w:val="24"/>
          <w:szCs w:val="24"/>
          <w:lang w:eastAsia="ja-JP"/>
        </w:rPr>
        <w:tab/>
        <w:t>Гаврилов, М. В.  Информатика и информационные технологии: учебник для среднего профессионального образования / М. В. Гаврилов, В. А. Климов. — 4-е изд., перераб. и доп. — Москва: Издательство Юрайт, 2022. — 383 с. — (Профессиональное образование). — ISBN 978-5-534-03051-8. — Текст: электронный // Образовательная платформа Юрайт [сайт]. — URL: https://urait.ru/bcode/489603</w:t>
      </w:r>
    </w:p>
    <w:p w:rsidR="0078426A" w:rsidRPr="00CA3514" w:rsidRDefault="0078426A" w:rsidP="0078426A">
      <w:pPr>
        <w:ind w:firstLine="709"/>
        <w:contextualSpacing/>
        <w:jc w:val="both"/>
        <w:rPr>
          <w:rFonts w:ascii="Times New Roman" w:eastAsia="MS Mincho" w:hAnsi="Times New Roman"/>
          <w:spacing w:val="-1"/>
          <w:sz w:val="24"/>
          <w:szCs w:val="24"/>
          <w:lang w:eastAsia="ja-JP"/>
        </w:rPr>
      </w:pPr>
      <w:r>
        <w:rPr>
          <w:rFonts w:ascii="Times New Roman" w:eastAsia="MS Mincho" w:hAnsi="Times New Roman"/>
          <w:spacing w:val="-1"/>
          <w:sz w:val="24"/>
          <w:szCs w:val="24"/>
          <w:lang w:eastAsia="ja-JP"/>
        </w:rPr>
        <w:t>14</w:t>
      </w:r>
      <w:r w:rsidRPr="00CA3514">
        <w:rPr>
          <w:rFonts w:ascii="Times New Roman" w:eastAsia="MS Mincho" w:hAnsi="Times New Roman"/>
          <w:spacing w:val="-1"/>
          <w:sz w:val="24"/>
          <w:szCs w:val="24"/>
          <w:lang w:eastAsia="ja-JP"/>
        </w:rPr>
        <w:t>.</w:t>
      </w:r>
      <w:r w:rsidRPr="00CA3514">
        <w:rPr>
          <w:rFonts w:ascii="Times New Roman" w:eastAsia="MS Mincho" w:hAnsi="Times New Roman"/>
          <w:spacing w:val="-1"/>
          <w:sz w:val="24"/>
          <w:szCs w:val="24"/>
          <w:lang w:eastAsia="ja-JP"/>
        </w:rPr>
        <w:tab/>
        <w:t>Информационные технологии в 2 т. Том 1: учебник для среднего профессионального образования / В. В. Трофимов, О. П. Ильина, В. И. КИЯЕВ, Е. В. Трофимова; под редакцией В. В. Трофимова. — Москва: Издательство Юрайт, 2022. — 238 с. — (Профессиональное образование). — ISBN 978-5-534-03964-1. — Текст: электронный // Образовательная платформа Юрайт [сайт]. — URL: https://urait.ru/bcode/490102</w:t>
      </w:r>
    </w:p>
    <w:p w:rsidR="0078426A" w:rsidRDefault="0078426A" w:rsidP="0078426A">
      <w:pPr>
        <w:ind w:firstLine="709"/>
        <w:contextualSpacing/>
        <w:jc w:val="both"/>
        <w:rPr>
          <w:rFonts w:ascii="Times New Roman" w:eastAsia="MS Mincho" w:hAnsi="Times New Roman"/>
          <w:spacing w:val="-1"/>
          <w:sz w:val="24"/>
          <w:szCs w:val="24"/>
          <w:lang w:eastAsia="ja-JP"/>
        </w:rPr>
      </w:pPr>
      <w:r>
        <w:rPr>
          <w:rFonts w:ascii="Times New Roman" w:eastAsia="MS Mincho" w:hAnsi="Times New Roman"/>
          <w:spacing w:val="-1"/>
          <w:sz w:val="24"/>
          <w:szCs w:val="24"/>
          <w:lang w:eastAsia="ja-JP"/>
        </w:rPr>
        <w:t>15</w:t>
      </w:r>
      <w:r w:rsidRPr="00CA3514">
        <w:rPr>
          <w:rFonts w:ascii="Times New Roman" w:eastAsia="MS Mincho" w:hAnsi="Times New Roman"/>
          <w:spacing w:val="-1"/>
          <w:sz w:val="24"/>
          <w:szCs w:val="24"/>
          <w:lang w:eastAsia="ja-JP"/>
        </w:rPr>
        <w:t>.</w:t>
      </w:r>
      <w:r w:rsidRPr="00CA3514">
        <w:rPr>
          <w:rFonts w:ascii="Times New Roman" w:eastAsia="MS Mincho" w:hAnsi="Times New Roman"/>
          <w:spacing w:val="-1"/>
          <w:sz w:val="24"/>
          <w:szCs w:val="24"/>
          <w:lang w:eastAsia="ja-JP"/>
        </w:rPr>
        <w:tab/>
        <w:t xml:space="preserve">Информационные технологии в 2 т. Том 2: учебник для среднего профессионального образования / В. В. Трофимов, О. П. Ильина, В. И. КИЯЕВ, Е. В. Трофимова; под редакцией В. В. Трофимова. — Москва: Издательство Юрайт, 2022. — 390 </w:t>
      </w:r>
      <w:r w:rsidRPr="00CA3514">
        <w:rPr>
          <w:rFonts w:ascii="Times New Roman" w:eastAsia="MS Mincho" w:hAnsi="Times New Roman"/>
          <w:spacing w:val="-1"/>
          <w:sz w:val="24"/>
          <w:szCs w:val="24"/>
          <w:lang w:eastAsia="ja-JP"/>
        </w:rPr>
        <w:lastRenderedPageBreak/>
        <w:t>с. — (Профессиональное образование). — ISBN 978-5-534-03966-5. — Текст: электронный // Образовательная платформа Юрайт [сайт]. — URL: https://urait.ru/bcode/490103</w:t>
      </w:r>
    </w:p>
    <w:p w:rsidR="0078426A" w:rsidRPr="008E5134" w:rsidRDefault="0078426A" w:rsidP="0078426A">
      <w:pPr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426A" w:rsidRPr="00C86E8B" w:rsidRDefault="0078426A" w:rsidP="0078426A">
      <w:pPr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86E8B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74"/>
        <w:gridCol w:w="2887"/>
      </w:tblGrid>
      <w:tr w:rsidR="0078426A" w:rsidRPr="008E5134" w:rsidTr="000B597E">
        <w:tc>
          <w:tcPr>
            <w:tcW w:w="1834" w:type="pct"/>
            <w:shd w:val="clear" w:color="auto" w:fill="auto"/>
            <w:vAlign w:val="center"/>
          </w:tcPr>
          <w:p w:rsidR="0078426A" w:rsidRPr="008E5134" w:rsidRDefault="0078426A" w:rsidP="000B5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13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658" w:type="pct"/>
            <w:shd w:val="clear" w:color="auto" w:fill="auto"/>
            <w:vAlign w:val="center"/>
          </w:tcPr>
          <w:p w:rsidR="0078426A" w:rsidRPr="008E5134" w:rsidRDefault="0078426A" w:rsidP="000B5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13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78426A" w:rsidRPr="008E5134" w:rsidRDefault="0078426A" w:rsidP="000B5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13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78426A" w:rsidRPr="008E5134" w:rsidTr="000B597E">
        <w:tc>
          <w:tcPr>
            <w:tcW w:w="5000" w:type="pct"/>
            <w:gridSpan w:val="3"/>
            <w:shd w:val="clear" w:color="auto" w:fill="auto"/>
          </w:tcPr>
          <w:p w:rsidR="0078426A" w:rsidRPr="008E5134" w:rsidRDefault="0078426A" w:rsidP="000B59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134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</w:tc>
      </w:tr>
      <w:tr w:rsidR="0078426A" w:rsidRPr="008E5134" w:rsidTr="000B597E">
        <w:trPr>
          <w:trHeight w:val="896"/>
        </w:trPr>
        <w:tc>
          <w:tcPr>
            <w:tcW w:w="1834" w:type="pct"/>
            <w:shd w:val="clear" w:color="auto" w:fill="auto"/>
          </w:tcPr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Основные понятия автоматизированной обработки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и</w:t>
            </w: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нформации.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Общий состав и структуру персональных компьютеров и вычислительных систем.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Состав, функции и возможности использования информационных и телекоммуникационных технологий в профессиональной деятельности. 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Методы и средства сбора, обработки, хранения, передачи и накопления информации.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Базовые системные программные продукты и пакеты прикладных программ в области профессиональной деятельности.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Основные методы и приемы обеспечения информационной безопасности.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658" w:type="pct"/>
            <w:shd w:val="clear" w:color="auto" w:fill="auto"/>
          </w:tcPr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Знать:</w:t>
            </w:r>
          </w:p>
          <w:p w:rsidR="0078426A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-основные поняти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я автоматизированной обработки </w:t>
            </w: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информации;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-общий состав и структуру персональных компьютеров и вычислительных систем; 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-состав, функции и возможности использования информационных и телекоммуникационных технологий в профессиональной деятельности; 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-методы и средства сбора, обработки, хранения, передачи и накопления информации;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-базовые системные программные продукты и пакеты прикладных программ в области профессиональной деятельности;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0"/>
              </w:rPr>
              <w:t>-основные методы и приемы обеспечения информационной безопасности.</w:t>
            </w:r>
          </w:p>
        </w:tc>
        <w:tc>
          <w:tcPr>
            <w:tcW w:w="1508" w:type="pct"/>
            <w:shd w:val="clear" w:color="auto" w:fill="auto"/>
          </w:tcPr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Тестирование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Устный опрос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Письменный опрос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Выполнение сообщений, рефератов, докладов, эссе, синквейнов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Составление конспектов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Заполнение таблиц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 xml:space="preserve">Собеседование 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Творческие задания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Подготовка стендовых докладов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Дифференцированные задания по карточкам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 xml:space="preserve">Дифференцированный 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0"/>
              </w:rPr>
              <w:t>зачет</w:t>
            </w:r>
          </w:p>
        </w:tc>
      </w:tr>
      <w:tr w:rsidR="0078426A" w:rsidRPr="008E5134" w:rsidTr="000B597E">
        <w:trPr>
          <w:trHeight w:val="306"/>
        </w:trPr>
        <w:tc>
          <w:tcPr>
            <w:tcW w:w="5000" w:type="pct"/>
            <w:gridSpan w:val="3"/>
            <w:shd w:val="clear" w:color="auto" w:fill="auto"/>
          </w:tcPr>
          <w:p w:rsidR="0078426A" w:rsidRPr="008E5134" w:rsidRDefault="0078426A" w:rsidP="000B597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4"/>
              </w:rPr>
              <w:t>Умения:</w:t>
            </w:r>
          </w:p>
        </w:tc>
      </w:tr>
      <w:tr w:rsidR="0078426A" w:rsidRPr="008E5134" w:rsidTr="000B597E">
        <w:trPr>
          <w:trHeight w:val="896"/>
        </w:trPr>
        <w:tc>
          <w:tcPr>
            <w:tcW w:w="1834" w:type="pct"/>
            <w:shd w:val="clear" w:color="auto" w:fill="auto"/>
          </w:tcPr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системах.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 профессиональной деятельности различные виды программного обеспечения, в том числе специального.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компьютерные и телекоммуникационные   средства.</w:t>
            </w:r>
          </w:p>
        </w:tc>
        <w:tc>
          <w:tcPr>
            <w:tcW w:w="1658" w:type="pct"/>
            <w:shd w:val="clear" w:color="auto" w:fill="auto"/>
          </w:tcPr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     Уметь:</w:t>
            </w:r>
          </w:p>
          <w:p w:rsidR="0078426A" w:rsidRPr="008E5134" w:rsidRDefault="0078426A" w:rsidP="000B597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- </w:t>
            </w:r>
            <w:r w:rsidRPr="008E5134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78426A" w:rsidRPr="008E5134" w:rsidRDefault="0078426A" w:rsidP="000B597E">
            <w:pPr>
              <w:tabs>
                <w:tab w:val="left" w:pos="426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4"/>
              </w:rPr>
              <w:t>-использовать в профессиональной деятельности различные виды программного обеспечения, в том числе специального;</w:t>
            </w:r>
          </w:p>
          <w:p w:rsidR="0078426A" w:rsidRPr="008E5134" w:rsidRDefault="0078426A" w:rsidP="000B597E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-применять компьютерные и </w:t>
            </w:r>
            <w:r w:rsidRPr="008E51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телекоммуникационные   средства.</w:t>
            </w:r>
          </w:p>
        </w:tc>
        <w:tc>
          <w:tcPr>
            <w:tcW w:w="1508" w:type="pct"/>
            <w:shd w:val="clear" w:color="auto" w:fill="auto"/>
          </w:tcPr>
          <w:p w:rsidR="0078426A" w:rsidRPr="008E5134" w:rsidRDefault="0078426A" w:rsidP="000B597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lastRenderedPageBreak/>
              <w:t>Ролевая игра</w:t>
            </w:r>
          </w:p>
          <w:p w:rsidR="0078426A" w:rsidRPr="008E5134" w:rsidRDefault="0078426A" w:rsidP="000B597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Ситуационные задачи </w:t>
            </w:r>
          </w:p>
          <w:p w:rsidR="0078426A" w:rsidRPr="008E5134" w:rsidRDefault="0078426A" w:rsidP="000B597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Практические задания</w:t>
            </w:r>
          </w:p>
          <w:p w:rsidR="0078426A" w:rsidRPr="008E5134" w:rsidRDefault="0078426A" w:rsidP="000B597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Кейс–задания</w:t>
            </w:r>
          </w:p>
          <w:p w:rsidR="0078426A" w:rsidRPr="008E5134" w:rsidRDefault="0078426A" w:rsidP="000B597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Индивидуальные проекты</w:t>
            </w:r>
          </w:p>
          <w:p w:rsidR="0078426A" w:rsidRPr="008E5134" w:rsidRDefault="0078426A" w:rsidP="000B597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Дифференцированный </w:t>
            </w:r>
          </w:p>
          <w:p w:rsidR="0078426A" w:rsidRPr="008E5134" w:rsidRDefault="0078426A" w:rsidP="000B597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зачет</w:t>
            </w:r>
          </w:p>
        </w:tc>
      </w:tr>
    </w:tbl>
    <w:p w:rsidR="007B2D17" w:rsidRDefault="007B2D17"/>
    <w:sectPr w:rsidR="007B2D17" w:rsidSect="007F5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D63" w:rsidRDefault="003E5D63">
      <w:r>
        <w:separator/>
      </w:r>
    </w:p>
  </w:endnote>
  <w:endnote w:type="continuationSeparator" w:id="1">
    <w:p w:rsidR="003E5D63" w:rsidRDefault="003E5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D17" w:rsidRDefault="001D04AA" w:rsidP="00176DDE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B2D1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A1696">
      <w:rPr>
        <w:rStyle w:val="ab"/>
        <w:noProof/>
      </w:rPr>
      <w:t>15</w:t>
    </w:r>
    <w:r>
      <w:rPr>
        <w:rStyle w:val="ab"/>
      </w:rPr>
      <w:fldChar w:fldCharType="end"/>
    </w:r>
  </w:p>
  <w:p w:rsidR="007B2D17" w:rsidRDefault="007B2D1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D63" w:rsidRDefault="003E5D63">
      <w:r>
        <w:separator/>
      </w:r>
    </w:p>
  </w:footnote>
  <w:footnote w:type="continuationSeparator" w:id="1">
    <w:p w:rsidR="003E5D63" w:rsidRDefault="003E5D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601"/>
    <w:multiLevelType w:val="hybridMultilevel"/>
    <w:tmpl w:val="ECF40458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1707B"/>
    <w:multiLevelType w:val="hybridMultilevel"/>
    <w:tmpl w:val="CB7CCE86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265F84"/>
    <w:multiLevelType w:val="hybridMultilevel"/>
    <w:tmpl w:val="3A2C05BA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8727A8"/>
    <w:multiLevelType w:val="hybridMultilevel"/>
    <w:tmpl w:val="3DE4C2FE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62BE8"/>
    <w:multiLevelType w:val="hybridMultilevel"/>
    <w:tmpl w:val="57D8742C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0B0894"/>
    <w:multiLevelType w:val="hybridMultilevel"/>
    <w:tmpl w:val="7AD6DCC0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D208DE"/>
    <w:multiLevelType w:val="hybridMultilevel"/>
    <w:tmpl w:val="E1C26344"/>
    <w:lvl w:ilvl="0" w:tplc="C938D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5D5597"/>
    <w:multiLevelType w:val="hybridMultilevel"/>
    <w:tmpl w:val="B88EA162"/>
    <w:lvl w:ilvl="0" w:tplc="79DA0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C66C6"/>
    <w:multiLevelType w:val="hybridMultilevel"/>
    <w:tmpl w:val="1736DFA0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F1231"/>
    <w:rsid w:val="000737E9"/>
    <w:rsid w:val="000D44E7"/>
    <w:rsid w:val="00102B41"/>
    <w:rsid w:val="00176DDE"/>
    <w:rsid w:val="00180602"/>
    <w:rsid w:val="001C02D0"/>
    <w:rsid w:val="001D04AA"/>
    <w:rsid w:val="001D322A"/>
    <w:rsid w:val="001F1231"/>
    <w:rsid w:val="001F4712"/>
    <w:rsid w:val="00245E85"/>
    <w:rsid w:val="00275AE0"/>
    <w:rsid w:val="002C6305"/>
    <w:rsid w:val="00305687"/>
    <w:rsid w:val="00325DC1"/>
    <w:rsid w:val="003E5D63"/>
    <w:rsid w:val="00413987"/>
    <w:rsid w:val="004764BF"/>
    <w:rsid w:val="004C4ADE"/>
    <w:rsid w:val="004E4E3D"/>
    <w:rsid w:val="00531CD7"/>
    <w:rsid w:val="005727AD"/>
    <w:rsid w:val="00593A60"/>
    <w:rsid w:val="005A5D34"/>
    <w:rsid w:val="005C5A80"/>
    <w:rsid w:val="005C5B87"/>
    <w:rsid w:val="005E0AC1"/>
    <w:rsid w:val="00600AAE"/>
    <w:rsid w:val="007508A3"/>
    <w:rsid w:val="00760D3D"/>
    <w:rsid w:val="0078426A"/>
    <w:rsid w:val="007A1696"/>
    <w:rsid w:val="007B2D17"/>
    <w:rsid w:val="007B5F3F"/>
    <w:rsid w:val="007F5101"/>
    <w:rsid w:val="00892ABB"/>
    <w:rsid w:val="008E5134"/>
    <w:rsid w:val="009202E5"/>
    <w:rsid w:val="00923CF8"/>
    <w:rsid w:val="00992956"/>
    <w:rsid w:val="00A02D19"/>
    <w:rsid w:val="00A41418"/>
    <w:rsid w:val="00A672FA"/>
    <w:rsid w:val="00AC7836"/>
    <w:rsid w:val="00AD45D0"/>
    <w:rsid w:val="00B23A61"/>
    <w:rsid w:val="00B64DB4"/>
    <w:rsid w:val="00B67DF8"/>
    <w:rsid w:val="00BA51FF"/>
    <w:rsid w:val="00BF6C56"/>
    <w:rsid w:val="00C04367"/>
    <w:rsid w:val="00C531BE"/>
    <w:rsid w:val="00C81683"/>
    <w:rsid w:val="00C9353C"/>
    <w:rsid w:val="00CD6229"/>
    <w:rsid w:val="00CF61FD"/>
    <w:rsid w:val="00D4455D"/>
    <w:rsid w:val="00E2029A"/>
    <w:rsid w:val="00E432FC"/>
    <w:rsid w:val="00F5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7B5F3F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7B5F3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a0"/>
    <w:link w:val="a3"/>
    <w:uiPriority w:val="99"/>
    <w:semiHidden/>
    <w:rsid w:val="0023211B"/>
    <w:rPr>
      <w:rFonts w:cs="Calibri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B5F3F"/>
  </w:style>
  <w:style w:type="paragraph" w:styleId="a5">
    <w:name w:val="Body Text"/>
    <w:basedOn w:val="a"/>
    <w:link w:val="1"/>
    <w:uiPriority w:val="99"/>
    <w:rsid w:val="007B5F3F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locked/>
    <w:rsid w:val="007B5F3F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B5F3F"/>
  </w:style>
  <w:style w:type="character" w:customStyle="1" w:styleId="BalloonTextChar">
    <w:name w:val="Balloon Text Char"/>
    <w:uiPriority w:val="99"/>
    <w:semiHidden/>
    <w:locked/>
    <w:rsid w:val="007B5F3F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7B5F3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1">
    <w:name w:val="Balloon Text Char1"/>
    <w:basedOn w:val="a0"/>
    <w:link w:val="a7"/>
    <w:uiPriority w:val="99"/>
    <w:semiHidden/>
    <w:rsid w:val="0023211B"/>
    <w:rPr>
      <w:rFonts w:ascii="Times New Roman" w:hAnsi="Times New Roman"/>
      <w:sz w:val="0"/>
      <w:szCs w:val="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B5F3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B5F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Абзац списка1"/>
    <w:basedOn w:val="a"/>
    <w:uiPriority w:val="99"/>
    <w:rsid w:val="007B5F3F"/>
    <w:pPr>
      <w:spacing w:after="0" w:line="240" w:lineRule="auto"/>
      <w:ind w:left="708"/>
    </w:pPr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C935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211B"/>
    <w:rPr>
      <w:rFonts w:cs="Calibri"/>
    </w:rPr>
  </w:style>
  <w:style w:type="character" w:styleId="ab">
    <w:name w:val="page number"/>
    <w:basedOn w:val="a0"/>
    <w:uiPriority w:val="99"/>
    <w:rsid w:val="00C9353C"/>
  </w:style>
  <w:style w:type="character" w:styleId="ac">
    <w:name w:val="Hyperlink"/>
    <w:uiPriority w:val="99"/>
    <w:rsid w:val="0078426A"/>
    <w:rPr>
      <w:rFonts w:cs="Times New Roman"/>
      <w:color w:val="0000FF"/>
      <w:u w:val="single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78426A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aliases w:val="Содержание. 2 уровень Знак"/>
    <w:link w:val="ad"/>
    <w:uiPriority w:val="34"/>
    <w:qFormat/>
    <w:locked/>
    <w:rsid w:val="0078426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79027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cademia-moscow.ru/reader/?id=478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3489</Words>
  <Characters>19891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InfServ</dc:creator>
  <cp:lastModifiedBy>Актовый зал</cp:lastModifiedBy>
  <cp:revision>7</cp:revision>
  <dcterms:created xsi:type="dcterms:W3CDTF">2022-11-30T18:24:00Z</dcterms:created>
  <dcterms:modified xsi:type="dcterms:W3CDTF">2024-04-23T06:40:00Z</dcterms:modified>
</cp:coreProperties>
</file>